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F143B" w14:textId="6E431B5C" w:rsidR="512AAA9C" w:rsidRDefault="512AAA9C" w:rsidP="512AAA9C">
      <w:pPr>
        <w:spacing w:line="276" w:lineRule="auto"/>
        <w:jc w:val="right"/>
        <w:rPr>
          <w:rFonts w:ascii="Calibri" w:eastAsia="Calibri" w:hAnsi="Calibri" w:cs="Calibri"/>
          <w:color w:val="000000" w:themeColor="text1"/>
          <w:sz w:val="16"/>
          <w:szCs w:val="16"/>
          <w:lang w:val="en-GB"/>
        </w:rPr>
      </w:pPr>
    </w:p>
    <w:p w14:paraId="74CC54C2" w14:textId="6E0B42EA" w:rsidR="77E0D2D9" w:rsidRDefault="77E0D2D9" w:rsidP="29DE3E14">
      <w:pPr>
        <w:spacing w:line="276" w:lineRule="auto"/>
        <w:jc w:val="right"/>
        <w:rPr>
          <w:rFonts w:ascii="Calibri" w:eastAsia="Calibri" w:hAnsi="Calibri" w:cs="Calibri"/>
          <w:b/>
          <w:bCs/>
          <w:caps/>
          <w:color w:val="000000" w:themeColor="text1"/>
          <w:sz w:val="96"/>
          <w:szCs w:val="96"/>
          <w:lang w:val="en-GB"/>
        </w:rPr>
      </w:pPr>
      <w:r w:rsidRPr="29DE3E14">
        <w:rPr>
          <w:rFonts w:ascii="Calibri" w:eastAsia="Calibri" w:hAnsi="Calibri" w:cs="Calibri"/>
          <w:color w:val="000000" w:themeColor="text1"/>
          <w:sz w:val="16"/>
          <w:szCs w:val="16"/>
          <w:lang w:val="en-GB"/>
        </w:rPr>
        <w:t>/////////////////////////////////////////////////////////////////////////////////////////////////////////////////////////////////////////////////</w:t>
      </w:r>
    </w:p>
    <w:p w14:paraId="5F562201" w14:textId="312A00BD" w:rsidR="77E0D2D9" w:rsidRDefault="77E0D2D9" w:rsidP="512AAA9C">
      <w:pPr>
        <w:spacing w:line="276" w:lineRule="auto"/>
        <w:jc w:val="center"/>
      </w:pPr>
      <w:r w:rsidRPr="512AAA9C">
        <w:rPr>
          <w:rFonts w:ascii="Calibri" w:eastAsia="Calibri" w:hAnsi="Calibri" w:cs="Calibri"/>
          <w:b/>
          <w:bCs/>
          <w:caps/>
          <w:color w:val="000000" w:themeColor="text1"/>
          <w:sz w:val="96"/>
          <w:szCs w:val="96"/>
          <w:u w:val="single"/>
          <w:lang w:val="en-GB"/>
        </w:rPr>
        <w:t>Policy plan</w:t>
      </w:r>
    </w:p>
    <w:p w14:paraId="095F4146" w14:textId="5392B082" w:rsidR="77E0D2D9" w:rsidRDefault="77E0D2D9" w:rsidP="512AAA9C">
      <w:pPr>
        <w:spacing w:line="276" w:lineRule="auto"/>
        <w:jc w:val="center"/>
      </w:pPr>
      <w:r w:rsidRPr="29DE3E14">
        <w:rPr>
          <w:rFonts w:ascii="Calibri" w:eastAsia="Calibri" w:hAnsi="Calibri" w:cs="Calibri"/>
          <w:color w:val="000000" w:themeColor="text1"/>
          <w:sz w:val="48"/>
          <w:szCs w:val="48"/>
          <w:lang w:val="en-GB"/>
        </w:rPr>
        <w:t xml:space="preserve"> Updated Policy Plan 2023-2027</w:t>
      </w:r>
    </w:p>
    <w:p w14:paraId="36068952" w14:textId="19B8E9C8" w:rsidR="77E0D2D9" w:rsidRDefault="77E0D2D9" w:rsidP="512AAA9C">
      <w:pPr>
        <w:spacing w:line="276" w:lineRule="auto"/>
        <w:jc w:val="right"/>
      </w:pPr>
      <w:r w:rsidRPr="512AAA9C">
        <w:rPr>
          <w:rFonts w:ascii="Calibri" w:eastAsia="Calibri" w:hAnsi="Calibri" w:cs="Calibri"/>
          <w:color w:val="000000" w:themeColor="text1"/>
          <w:sz w:val="16"/>
          <w:szCs w:val="16"/>
          <w:lang w:val="en-GB"/>
        </w:rPr>
        <w:t xml:space="preserve"> </w:t>
      </w:r>
    </w:p>
    <w:p w14:paraId="5DE7F3E0" w14:textId="14750DA7" w:rsidR="77E0D2D9" w:rsidRDefault="77E0D2D9" w:rsidP="512AAA9C">
      <w:pPr>
        <w:spacing w:line="276" w:lineRule="auto"/>
        <w:jc w:val="right"/>
      </w:pPr>
      <w:r w:rsidRPr="29DE3E14">
        <w:rPr>
          <w:rFonts w:ascii="Calibri" w:eastAsia="Calibri" w:hAnsi="Calibri" w:cs="Calibri"/>
          <w:color w:val="000000" w:themeColor="text1"/>
          <w:sz w:val="16"/>
          <w:szCs w:val="16"/>
          <w:lang w:val="en-GB"/>
        </w:rPr>
        <w:t>/////////////////////////////////////////////////////////////////////////////////////////////////////////////////////////////////////////////////</w:t>
      </w:r>
      <w:r>
        <w:br/>
      </w:r>
      <w:r w:rsidRPr="29DE3E14">
        <w:rPr>
          <w:rFonts w:ascii="Calibri" w:eastAsia="Calibri" w:hAnsi="Calibri" w:cs="Calibri"/>
          <w:color w:val="000000" w:themeColor="text1"/>
          <w:sz w:val="16"/>
          <w:szCs w:val="16"/>
          <w:lang w:val="en-GB"/>
        </w:rPr>
        <w:t xml:space="preserve"> </w:t>
      </w:r>
    </w:p>
    <w:p w14:paraId="77891DCE" w14:textId="2700D9BC" w:rsidR="77E0D2D9" w:rsidRDefault="77E0D2D9" w:rsidP="512AAA9C">
      <w:pPr>
        <w:spacing w:line="276" w:lineRule="auto"/>
        <w:jc w:val="both"/>
      </w:pPr>
      <w:r w:rsidRPr="29DE3E14">
        <w:rPr>
          <w:rFonts w:ascii="Calibri" w:eastAsia="Calibri" w:hAnsi="Calibri" w:cs="Calibri"/>
          <w:lang w:val="en-GB"/>
        </w:rPr>
        <w:t xml:space="preserve">In this document, you elaborate your updated policy plan. Along with your updated budget, it forms an </w:t>
      </w:r>
      <w:r w:rsidRPr="29DE3E14">
        <w:rPr>
          <w:rFonts w:ascii="Calibri" w:eastAsia="Calibri" w:hAnsi="Calibri" w:cs="Calibri"/>
          <w:b/>
          <w:bCs/>
          <w:color w:val="2B979D"/>
          <w:lang w:val="en-GB"/>
        </w:rPr>
        <w:t xml:space="preserve">essential part </w:t>
      </w:r>
      <w:r w:rsidRPr="29DE3E14">
        <w:rPr>
          <w:rFonts w:ascii="Calibri" w:eastAsia="Calibri" w:hAnsi="Calibri" w:cs="Calibri"/>
          <w:lang w:val="en-GB"/>
        </w:rPr>
        <w:t xml:space="preserve">of your grant file. Load the document in </w:t>
      </w:r>
      <w:r w:rsidRPr="29DE3E14">
        <w:rPr>
          <w:rFonts w:ascii="Calibri" w:eastAsia="Calibri" w:hAnsi="Calibri" w:cs="Calibri"/>
          <w:b/>
          <w:bCs/>
          <w:color w:val="2B979D"/>
          <w:lang w:val="en-GB"/>
        </w:rPr>
        <w:t xml:space="preserve">Word format </w:t>
      </w:r>
      <w:r w:rsidRPr="29DE3E14">
        <w:rPr>
          <w:rFonts w:ascii="Calibri" w:eastAsia="Calibri" w:hAnsi="Calibri" w:cs="Calibri"/>
          <w:lang w:val="en-GB"/>
        </w:rPr>
        <w:t xml:space="preserve">into </w:t>
      </w:r>
      <w:r w:rsidRPr="29DE3E14">
        <w:rPr>
          <w:rFonts w:ascii="Calibri" w:eastAsia="Calibri" w:hAnsi="Calibri" w:cs="Calibri"/>
          <w:b/>
          <w:bCs/>
          <w:color w:val="2B979D"/>
          <w:lang w:val="en-GB"/>
        </w:rPr>
        <w:t>KIOSK.</w:t>
      </w:r>
    </w:p>
    <w:p w14:paraId="6962AF8A" w14:textId="40E91266" w:rsidR="77E0D2D9" w:rsidRDefault="77E0D2D9" w:rsidP="29DE3E14">
      <w:pPr>
        <w:spacing w:line="276" w:lineRule="auto"/>
        <w:jc w:val="both"/>
        <w:rPr>
          <w:rFonts w:ascii="Calibri" w:eastAsia="Calibri" w:hAnsi="Calibri" w:cs="Calibri"/>
          <w:caps/>
          <w:color w:val="2B979D"/>
          <w:sz w:val="28"/>
          <w:szCs w:val="28"/>
          <w:lang w:val="en-GB"/>
        </w:rPr>
      </w:pPr>
      <w:r w:rsidRPr="29DE3E14">
        <w:rPr>
          <w:rFonts w:ascii="Calibri" w:eastAsia="Calibri" w:hAnsi="Calibri" w:cs="Calibri"/>
          <w:caps/>
          <w:color w:val="2B979D"/>
          <w:sz w:val="28"/>
          <w:szCs w:val="28"/>
          <w:lang w:val="en-GB"/>
        </w:rPr>
        <w:t>the official name of your organisation</w:t>
      </w:r>
      <w:r w:rsidR="7AB772C9" w:rsidRPr="29DE3E14">
        <w:rPr>
          <w:rFonts w:ascii="Calibri" w:eastAsia="Calibri" w:hAnsi="Calibri" w:cs="Calibri"/>
          <w:caps/>
          <w:color w:val="2B979D"/>
          <w:sz w:val="28"/>
          <w:szCs w:val="28"/>
          <w:lang w:val="en-GB"/>
        </w:rPr>
        <w:t xml:space="preserve">    </w:t>
      </w:r>
      <w:r w:rsidRPr="29DE3E14">
        <w:rPr>
          <w:rFonts w:ascii="Calibri" w:eastAsia="Calibri" w:hAnsi="Calibri" w:cs="Calibri"/>
          <w:color w:val="140803"/>
          <w:lang w:val="en-GB"/>
        </w:rPr>
        <w:t>NTGent</w:t>
      </w:r>
    </w:p>
    <w:p w14:paraId="6CAFA190" w14:textId="7EFD212C" w:rsidR="77E0D2D9" w:rsidRDefault="77E0D2D9" w:rsidP="29DE3E14">
      <w:pPr>
        <w:spacing w:line="276" w:lineRule="auto"/>
        <w:rPr>
          <w:rFonts w:ascii="Calibri" w:eastAsia="Calibri" w:hAnsi="Calibri" w:cs="Calibri"/>
          <w:caps/>
          <w:color w:val="2B979D"/>
          <w:sz w:val="28"/>
          <w:szCs w:val="28"/>
          <w:lang w:val="en-GB"/>
        </w:rPr>
      </w:pPr>
      <w:r w:rsidRPr="29DE3E14">
        <w:rPr>
          <w:rFonts w:ascii="Calibri" w:eastAsia="Calibri" w:hAnsi="Calibri" w:cs="Calibri"/>
          <w:caps/>
          <w:color w:val="2B979D"/>
          <w:sz w:val="28"/>
          <w:szCs w:val="28"/>
          <w:lang w:val="en-GB"/>
        </w:rPr>
        <w:t xml:space="preserve">Please indicate where you modified the updated policy plan from the original policy plan. </w:t>
      </w:r>
    </w:p>
    <w:p w14:paraId="335CCC59" w14:textId="3F0C885E" w:rsidR="77E0D2D9" w:rsidRDefault="77E0D2D9" w:rsidP="512AAA9C">
      <w:pPr>
        <w:spacing w:line="276" w:lineRule="auto"/>
        <w:jc w:val="both"/>
      </w:pPr>
      <w:r w:rsidRPr="512AAA9C">
        <w:rPr>
          <w:rFonts w:ascii="Calibri" w:eastAsia="Calibri" w:hAnsi="Calibri" w:cs="Calibri"/>
          <w:i/>
          <w:iCs/>
          <w:color w:val="CC5621"/>
          <w:lang w:val="en-GB"/>
        </w:rPr>
        <w:t xml:space="preserve">List or summarise here the changes from your original policy plan, and in which chapter, paragraph or page you made them. </w:t>
      </w:r>
    </w:p>
    <w:p w14:paraId="33BB64E8" w14:textId="1D1FD1D9" w:rsidR="77E0D2D9" w:rsidRDefault="77E0D2D9" w:rsidP="512AAA9C">
      <w:pPr>
        <w:spacing w:line="276" w:lineRule="auto"/>
        <w:jc w:val="both"/>
      </w:pPr>
      <w:r w:rsidRPr="7FC208A4">
        <w:rPr>
          <w:rFonts w:ascii="Calibri" w:eastAsia="Calibri" w:hAnsi="Calibri" w:cs="Calibri"/>
          <w:color w:val="140803"/>
          <w:lang w:val="en-GB"/>
        </w:rPr>
        <w:t>Of course, an organisation is alive and must remain so. Plans change due to opportunities, experiences that provide new insights and so on. NTGent is a learning organisation and consequently plans are always being adjusted. But there is a clear plan with 'School of Ghent'. That plan was mainly adjusted by the changed economic reality. The impact of the energy crisis, the indexation of salaries, the only partial indexation of subsidies, the downsizing of the DAC funds, the fact that the full amount of the subsidy was not received, meant that NTGent had to adjust its plans by about 1 million euro. Moreover, we live in a very volatile environment. We assume that adjustments will be needed in the future. By organising ourselves well now, we hope to be ready to deal with the next disruptions.</w:t>
      </w:r>
    </w:p>
    <w:p w14:paraId="13769F48" w14:textId="342C1540" w:rsidR="77E0D2D9" w:rsidRDefault="77E0D2D9" w:rsidP="512AAA9C">
      <w:pPr>
        <w:spacing w:line="276" w:lineRule="auto"/>
        <w:jc w:val="both"/>
      </w:pPr>
      <w:r w:rsidRPr="7FC208A4">
        <w:rPr>
          <w:rFonts w:ascii="Calibri" w:eastAsia="Calibri" w:hAnsi="Calibri" w:cs="Calibri"/>
          <w:color w:val="140803"/>
          <w:lang w:val="en-GB"/>
        </w:rPr>
        <w:t xml:space="preserve"> The following are the main changes from the original policy plan:</w:t>
      </w:r>
    </w:p>
    <w:p w14:paraId="5F97FEAA" w14:textId="59C37198" w:rsidR="77E0D2D9" w:rsidRDefault="77E0D2D9" w:rsidP="512AAA9C">
      <w:pPr>
        <w:pStyle w:val="Lijstalinea"/>
        <w:numPr>
          <w:ilvl w:val="0"/>
          <w:numId w:val="259"/>
        </w:numPr>
        <w:jc w:val="both"/>
        <w:rPr>
          <w:rFonts w:ascii="Calibri" w:eastAsia="Calibri" w:hAnsi="Calibri" w:cs="Calibri"/>
          <w:lang w:val="en-GB"/>
        </w:rPr>
      </w:pPr>
      <w:r w:rsidRPr="512AAA9C">
        <w:rPr>
          <w:rFonts w:ascii="Calibri" w:eastAsia="Calibri" w:hAnsi="Calibri" w:cs="Calibri"/>
          <w:lang w:val="en-GB"/>
        </w:rPr>
        <w:t xml:space="preserve">We align our artistic plans with economic realities: </w:t>
      </w:r>
    </w:p>
    <w:p w14:paraId="11757B7C" w14:textId="6409D52E" w:rsidR="77E0D2D9" w:rsidRDefault="77E0D2D9" w:rsidP="512AAA9C">
      <w:pPr>
        <w:pStyle w:val="Lijstalinea"/>
        <w:numPr>
          <w:ilvl w:val="1"/>
          <w:numId w:val="259"/>
        </w:numPr>
        <w:jc w:val="both"/>
        <w:rPr>
          <w:rFonts w:ascii="Calibri" w:eastAsia="Calibri" w:hAnsi="Calibri" w:cs="Calibri"/>
          <w:lang w:val="en-GB"/>
        </w:rPr>
      </w:pPr>
      <w:r w:rsidRPr="512AAA9C">
        <w:rPr>
          <w:rFonts w:ascii="Calibri" w:eastAsia="Calibri" w:hAnsi="Calibri" w:cs="Calibri"/>
          <w:lang w:val="en-GB"/>
        </w:rPr>
        <w:t>We create 5 productions annually instead of 6</w:t>
      </w:r>
    </w:p>
    <w:p w14:paraId="41564518" w14:textId="260871CF" w:rsidR="77E0D2D9" w:rsidRDefault="77E0D2D9" w:rsidP="512AAA9C">
      <w:pPr>
        <w:pStyle w:val="Lijstalinea"/>
        <w:numPr>
          <w:ilvl w:val="1"/>
          <w:numId w:val="259"/>
        </w:numPr>
        <w:jc w:val="both"/>
        <w:rPr>
          <w:rFonts w:ascii="Calibri" w:eastAsia="Calibri" w:hAnsi="Calibri" w:cs="Calibri"/>
          <w:lang w:val="en-GB"/>
        </w:rPr>
      </w:pPr>
      <w:r w:rsidRPr="512AAA9C">
        <w:rPr>
          <w:rFonts w:ascii="Calibri" w:eastAsia="Calibri" w:hAnsi="Calibri" w:cs="Calibri"/>
          <w:lang w:val="en-GB"/>
        </w:rPr>
        <w:t>We are reducing the number of play dates at home and on tour.</w:t>
      </w:r>
    </w:p>
    <w:p w14:paraId="078CC4C5" w14:textId="77B62847" w:rsidR="77E0D2D9" w:rsidRDefault="77E0D2D9" w:rsidP="512AAA9C">
      <w:pPr>
        <w:pStyle w:val="Lijstalinea"/>
        <w:numPr>
          <w:ilvl w:val="1"/>
          <w:numId w:val="259"/>
        </w:numPr>
        <w:jc w:val="both"/>
        <w:rPr>
          <w:rFonts w:ascii="Calibri" w:eastAsia="Calibri" w:hAnsi="Calibri" w:cs="Calibri"/>
          <w:i/>
          <w:iCs/>
          <w:lang w:val="en-GB"/>
        </w:rPr>
      </w:pPr>
      <w:r w:rsidRPr="512AAA9C">
        <w:rPr>
          <w:rFonts w:ascii="Calibri" w:eastAsia="Calibri" w:hAnsi="Calibri" w:cs="Calibri"/>
          <w:lang w:val="en-GB"/>
        </w:rPr>
        <w:t xml:space="preserve">We appoint 1 guest curator instead of 2 for </w:t>
      </w:r>
      <w:r w:rsidRPr="512AAA9C">
        <w:rPr>
          <w:rFonts w:ascii="Calibri" w:eastAsia="Calibri" w:hAnsi="Calibri" w:cs="Calibri"/>
          <w:i/>
          <w:iCs/>
          <w:lang w:val="en-GB"/>
        </w:rPr>
        <w:t>Fingerprints</w:t>
      </w:r>
    </w:p>
    <w:p w14:paraId="5900FBB8" w14:textId="12D6E2E5" w:rsidR="77E0D2D9" w:rsidRDefault="77E0D2D9" w:rsidP="512AAA9C">
      <w:pPr>
        <w:pStyle w:val="Lijstalinea"/>
        <w:numPr>
          <w:ilvl w:val="1"/>
          <w:numId w:val="259"/>
        </w:numPr>
        <w:jc w:val="both"/>
        <w:rPr>
          <w:rFonts w:ascii="Calibri" w:eastAsia="Calibri" w:hAnsi="Calibri" w:cs="Calibri"/>
          <w:lang w:val="en-GB"/>
        </w:rPr>
      </w:pPr>
      <w:r w:rsidRPr="512AAA9C">
        <w:rPr>
          <w:rFonts w:ascii="Calibri" w:eastAsia="Calibri" w:hAnsi="Calibri" w:cs="Calibri"/>
          <w:lang w:val="en-GB"/>
        </w:rPr>
        <w:t>We eliminate or reform some innovative artistic activities</w:t>
      </w:r>
    </w:p>
    <w:p w14:paraId="51264F88" w14:textId="44D81A6F" w:rsidR="77E0D2D9" w:rsidRDefault="77E0D2D9" w:rsidP="512AAA9C">
      <w:pPr>
        <w:pStyle w:val="Lijstalinea"/>
        <w:numPr>
          <w:ilvl w:val="2"/>
          <w:numId w:val="259"/>
        </w:numPr>
        <w:jc w:val="both"/>
        <w:rPr>
          <w:rFonts w:ascii="Calibri" w:eastAsia="Calibri" w:hAnsi="Calibri" w:cs="Calibri"/>
          <w:lang w:val="en-GB"/>
        </w:rPr>
      </w:pPr>
      <w:r w:rsidRPr="29DE3E14">
        <w:rPr>
          <w:rFonts w:ascii="Calibri" w:eastAsia="Calibri" w:hAnsi="Calibri" w:cs="Calibri"/>
          <w:lang w:val="en-GB"/>
        </w:rPr>
        <w:t xml:space="preserve">The Wild Card will be integrated into the </w:t>
      </w:r>
      <w:r w:rsidR="09B106A8" w:rsidRPr="29DE3E14">
        <w:rPr>
          <w:rFonts w:ascii="Calibri" w:eastAsia="Calibri" w:hAnsi="Calibri" w:cs="Calibri"/>
          <w:lang w:val="en-GB"/>
        </w:rPr>
        <w:t>possibilities</w:t>
      </w:r>
      <w:r w:rsidRPr="29DE3E14">
        <w:rPr>
          <w:rFonts w:ascii="Calibri" w:eastAsia="Calibri" w:hAnsi="Calibri" w:cs="Calibri"/>
          <w:lang w:val="en-GB"/>
        </w:rPr>
        <w:t xml:space="preserve"> within the functions development and presentation</w:t>
      </w:r>
    </w:p>
    <w:p w14:paraId="78CAF218" w14:textId="1E088352" w:rsidR="77E0D2D9" w:rsidRDefault="77E0D2D9" w:rsidP="512AAA9C">
      <w:pPr>
        <w:pStyle w:val="Lijstalinea"/>
        <w:numPr>
          <w:ilvl w:val="2"/>
          <w:numId w:val="259"/>
        </w:numPr>
        <w:jc w:val="both"/>
        <w:rPr>
          <w:rFonts w:ascii="Calibri" w:eastAsia="Calibri" w:hAnsi="Calibri" w:cs="Calibri"/>
          <w:lang w:val="en-GB"/>
        </w:rPr>
      </w:pPr>
      <w:r w:rsidRPr="512AAA9C">
        <w:rPr>
          <w:rFonts w:ascii="Calibri" w:eastAsia="Calibri" w:hAnsi="Calibri" w:cs="Calibri"/>
          <w:lang w:val="en-GB"/>
        </w:rPr>
        <w:t>We stop working with Luk Perceval as house artist and also stop 'the hour of truth' within the development function</w:t>
      </w:r>
    </w:p>
    <w:p w14:paraId="1D437AE7" w14:textId="36144F25" w:rsidR="77E0D2D9" w:rsidRDefault="77E0D2D9" w:rsidP="512AAA9C">
      <w:pPr>
        <w:pStyle w:val="Lijstalinea"/>
        <w:numPr>
          <w:ilvl w:val="2"/>
          <w:numId w:val="259"/>
        </w:numPr>
        <w:jc w:val="both"/>
        <w:rPr>
          <w:rFonts w:ascii="Calibri" w:eastAsia="Calibri" w:hAnsi="Calibri" w:cs="Calibri"/>
          <w:lang w:val="en-GB"/>
        </w:rPr>
      </w:pPr>
      <w:r w:rsidRPr="512AAA9C">
        <w:rPr>
          <w:rFonts w:ascii="Calibri" w:eastAsia="Calibri" w:hAnsi="Calibri" w:cs="Calibri"/>
          <w:lang w:val="en-GB"/>
        </w:rPr>
        <w:t>The concepts of 'big landing' within the function 'reflection' will be deleted. Of course, some of these ambitions can be realised within the production function</w:t>
      </w:r>
    </w:p>
    <w:p w14:paraId="46CCBAEE" w14:textId="0A1474E2" w:rsidR="77E0D2D9" w:rsidRDefault="77E0D2D9" w:rsidP="512AAA9C">
      <w:pPr>
        <w:pStyle w:val="Lijstalinea"/>
        <w:numPr>
          <w:ilvl w:val="2"/>
          <w:numId w:val="259"/>
        </w:numPr>
        <w:jc w:val="both"/>
        <w:rPr>
          <w:rFonts w:ascii="Calibri" w:eastAsia="Calibri" w:hAnsi="Calibri" w:cs="Calibri"/>
          <w:lang w:val="en-GB"/>
        </w:rPr>
      </w:pPr>
      <w:r w:rsidRPr="512AAA9C">
        <w:rPr>
          <w:rFonts w:ascii="Calibri" w:eastAsia="Calibri" w:hAnsi="Calibri" w:cs="Calibri"/>
          <w:lang w:val="en-GB"/>
        </w:rPr>
        <w:lastRenderedPageBreak/>
        <w:t>We delete the podcast</w:t>
      </w:r>
    </w:p>
    <w:p w14:paraId="477D5377" w14:textId="6741F146" w:rsidR="77E0D2D9" w:rsidRDefault="77E0D2D9" w:rsidP="512AAA9C">
      <w:pPr>
        <w:pStyle w:val="Lijstalinea"/>
        <w:numPr>
          <w:ilvl w:val="2"/>
          <w:numId w:val="259"/>
        </w:numPr>
        <w:jc w:val="both"/>
        <w:rPr>
          <w:rFonts w:ascii="Calibri" w:eastAsia="Calibri" w:hAnsi="Calibri" w:cs="Calibri"/>
          <w:lang w:val="en-GB"/>
        </w:rPr>
      </w:pPr>
      <w:r w:rsidRPr="512AAA9C">
        <w:rPr>
          <w:rFonts w:ascii="Calibri" w:eastAsia="Calibri" w:hAnsi="Calibri" w:cs="Calibri"/>
          <w:lang w:val="en-GB"/>
        </w:rPr>
        <w:t>We organise one reflective activity each season together with Etcetera</w:t>
      </w:r>
    </w:p>
    <w:p w14:paraId="7BEC75D5" w14:textId="15C9D1BC" w:rsidR="77E0D2D9" w:rsidRDefault="77E0D2D9" w:rsidP="512AAA9C">
      <w:pPr>
        <w:pStyle w:val="Lijstalinea"/>
        <w:numPr>
          <w:ilvl w:val="2"/>
          <w:numId w:val="259"/>
        </w:numPr>
        <w:jc w:val="both"/>
        <w:rPr>
          <w:rFonts w:ascii="Calibri" w:eastAsia="Calibri" w:hAnsi="Calibri" w:cs="Calibri"/>
          <w:lang w:val="en-GB"/>
        </w:rPr>
      </w:pPr>
      <w:r w:rsidRPr="512AAA9C">
        <w:rPr>
          <w:rFonts w:ascii="Calibri" w:eastAsia="Calibri" w:hAnsi="Calibri" w:cs="Calibri"/>
          <w:lang w:val="en-GB"/>
        </w:rPr>
        <w:t>We reduce our budget to co-produce</w:t>
      </w:r>
    </w:p>
    <w:p w14:paraId="41279FF3" w14:textId="58D861B5" w:rsidR="77E0D2D9" w:rsidRDefault="77E0D2D9" w:rsidP="512AAA9C">
      <w:pPr>
        <w:pStyle w:val="Lijstalinea"/>
        <w:numPr>
          <w:ilvl w:val="0"/>
          <w:numId w:val="259"/>
        </w:numPr>
        <w:jc w:val="both"/>
        <w:rPr>
          <w:rFonts w:ascii="Calibri" w:eastAsia="Calibri" w:hAnsi="Calibri" w:cs="Calibri"/>
          <w:lang w:val="en-GB"/>
        </w:rPr>
      </w:pPr>
      <w:r w:rsidRPr="512AAA9C">
        <w:rPr>
          <w:rFonts w:ascii="Calibri" w:eastAsia="Calibri" w:hAnsi="Calibri" w:cs="Calibri"/>
          <w:lang w:val="en-GB"/>
        </w:rPr>
        <w:t>We align our business policies with economic realities:</w:t>
      </w:r>
    </w:p>
    <w:p w14:paraId="73B7363A" w14:textId="2439D49B" w:rsidR="77E0D2D9" w:rsidRDefault="77E0D2D9" w:rsidP="512AAA9C">
      <w:pPr>
        <w:pStyle w:val="Lijstalinea"/>
        <w:numPr>
          <w:ilvl w:val="1"/>
          <w:numId w:val="259"/>
        </w:numPr>
        <w:jc w:val="both"/>
        <w:rPr>
          <w:rFonts w:ascii="Calibri" w:eastAsia="Calibri" w:hAnsi="Calibri" w:cs="Calibri"/>
          <w:lang w:val="en-GB"/>
        </w:rPr>
      </w:pPr>
      <w:r w:rsidRPr="512AAA9C">
        <w:rPr>
          <w:rFonts w:ascii="Calibri" w:eastAsia="Calibri" w:hAnsi="Calibri" w:cs="Calibri"/>
          <w:lang w:val="en-GB"/>
        </w:rPr>
        <w:t>We are reducing the share of fixed wage costs. We are doing this partly by reducing the number of staff and partly by working more with freelancers, allowing us to respond more flexibly to the realities at hand.</w:t>
      </w:r>
    </w:p>
    <w:p w14:paraId="15D4059E" w14:textId="12D91290" w:rsidR="77E0D2D9" w:rsidRDefault="77E0D2D9" w:rsidP="512AAA9C">
      <w:pPr>
        <w:pStyle w:val="Lijstalinea"/>
        <w:numPr>
          <w:ilvl w:val="2"/>
          <w:numId w:val="259"/>
        </w:numPr>
        <w:jc w:val="both"/>
        <w:rPr>
          <w:rFonts w:ascii="Calibri" w:eastAsia="Calibri" w:hAnsi="Calibri" w:cs="Calibri"/>
          <w:lang w:val="en-GB"/>
        </w:rPr>
      </w:pPr>
      <w:r w:rsidRPr="512AAA9C">
        <w:rPr>
          <w:rFonts w:ascii="Calibri" w:eastAsia="Calibri" w:hAnsi="Calibri" w:cs="Calibri"/>
          <w:lang w:val="en-GB"/>
        </w:rPr>
        <w:t>Removal of all additional profiles (e.g. player coach and additional technicians)</w:t>
      </w:r>
    </w:p>
    <w:p w14:paraId="40F8A189" w14:textId="2BE9D1C2" w:rsidR="77E0D2D9" w:rsidRDefault="77E0D2D9" w:rsidP="512AAA9C">
      <w:pPr>
        <w:pStyle w:val="Lijstalinea"/>
        <w:numPr>
          <w:ilvl w:val="2"/>
          <w:numId w:val="259"/>
        </w:numPr>
        <w:jc w:val="both"/>
        <w:rPr>
          <w:rFonts w:ascii="Calibri" w:eastAsia="Calibri" w:hAnsi="Calibri" w:cs="Calibri"/>
          <w:lang w:val="en-GB"/>
        </w:rPr>
      </w:pPr>
      <w:r w:rsidRPr="512AAA9C">
        <w:rPr>
          <w:rFonts w:ascii="Calibri" w:eastAsia="Calibri" w:hAnsi="Calibri" w:cs="Calibri"/>
          <w:lang w:val="en-GB"/>
        </w:rPr>
        <w:t>Deletion of a number of functions on leaving the company (e.g. décor workshop, management assistance, etc.)</w:t>
      </w:r>
    </w:p>
    <w:p w14:paraId="7F62C70D" w14:textId="060208F2" w:rsidR="77E0D2D9" w:rsidRDefault="77E0D2D9" w:rsidP="512AAA9C">
      <w:pPr>
        <w:pStyle w:val="Lijstalinea"/>
        <w:numPr>
          <w:ilvl w:val="2"/>
          <w:numId w:val="259"/>
        </w:numPr>
        <w:jc w:val="both"/>
        <w:rPr>
          <w:rFonts w:ascii="Calibri" w:eastAsia="Calibri" w:hAnsi="Calibri" w:cs="Calibri"/>
          <w:lang w:val="en-GB"/>
        </w:rPr>
      </w:pPr>
      <w:r w:rsidRPr="512AAA9C">
        <w:rPr>
          <w:rFonts w:ascii="Calibri" w:eastAsia="Calibri" w:hAnsi="Calibri" w:cs="Calibri"/>
          <w:lang w:val="en-GB"/>
        </w:rPr>
        <w:t>Encouraging landing jobs and time credit</w:t>
      </w:r>
    </w:p>
    <w:p w14:paraId="674F0FAA" w14:textId="7B2C0846" w:rsidR="77E0D2D9" w:rsidRDefault="77E0D2D9" w:rsidP="512AAA9C">
      <w:pPr>
        <w:pStyle w:val="Lijstalinea"/>
        <w:numPr>
          <w:ilvl w:val="1"/>
          <w:numId w:val="259"/>
        </w:numPr>
        <w:jc w:val="both"/>
        <w:rPr>
          <w:rFonts w:ascii="Calibri" w:eastAsia="Calibri" w:hAnsi="Calibri" w:cs="Calibri"/>
          <w:lang w:val="en-GB"/>
        </w:rPr>
      </w:pPr>
      <w:r w:rsidRPr="512AAA9C">
        <w:rPr>
          <w:rFonts w:ascii="Calibri" w:eastAsia="Calibri" w:hAnsi="Calibri" w:cs="Calibri"/>
          <w:lang w:val="en-GB"/>
        </w:rPr>
        <w:t>We do not index most operating funds (= savings of 10%) - so efficiency and savings should be sought in all parts of the organisation.</w:t>
      </w:r>
    </w:p>
    <w:p w14:paraId="4A647EDC" w14:textId="2A5EACF8" w:rsidR="77E0D2D9" w:rsidRDefault="77E0D2D9" w:rsidP="512AAA9C">
      <w:pPr>
        <w:pStyle w:val="Lijstalinea"/>
        <w:numPr>
          <w:ilvl w:val="1"/>
          <w:numId w:val="259"/>
        </w:numPr>
        <w:jc w:val="both"/>
        <w:rPr>
          <w:rFonts w:ascii="Calibri" w:eastAsia="Calibri" w:hAnsi="Calibri" w:cs="Calibri"/>
          <w:lang w:val="en-GB"/>
        </w:rPr>
      </w:pPr>
      <w:r w:rsidRPr="512AAA9C">
        <w:rPr>
          <w:rFonts w:ascii="Calibri" w:eastAsia="Calibri" w:hAnsi="Calibri" w:cs="Calibri"/>
          <w:lang w:val="en-GB"/>
        </w:rPr>
        <w:t>Maximising revenue through Tax Shelter, maximising exploitation of NTGent café, foyer and auditorium and sharpening our tour strategy.</w:t>
      </w:r>
    </w:p>
    <w:p w14:paraId="327FB8C3" w14:textId="2A4AE464" w:rsidR="77E0D2D9" w:rsidRDefault="77E0D2D9" w:rsidP="512AAA9C">
      <w:pPr>
        <w:pStyle w:val="Lijstalinea"/>
        <w:numPr>
          <w:ilvl w:val="0"/>
          <w:numId w:val="259"/>
        </w:numPr>
        <w:jc w:val="both"/>
        <w:rPr>
          <w:rFonts w:ascii="Calibri" w:eastAsia="Calibri" w:hAnsi="Calibri" w:cs="Calibri"/>
          <w:lang w:val="en-GB"/>
        </w:rPr>
      </w:pPr>
      <w:r w:rsidRPr="29DE3E14">
        <w:rPr>
          <w:rFonts w:ascii="Calibri" w:eastAsia="Calibri" w:hAnsi="Calibri" w:cs="Calibri"/>
          <w:lang w:val="en-GB"/>
        </w:rPr>
        <w:t>We are divesting Arca as a third play venue. We make it available to the GKO</w:t>
      </w:r>
      <w:r w:rsidR="1038E527" w:rsidRPr="29DE3E14">
        <w:rPr>
          <w:rFonts w:ascii="Calibri" w:eastAsia="Calibri" w:hAnsi="Calibri" w:cs="Calibri"/>
          <w:lang w:val="en-GB"/>
        </w:rPr>
        <w:t xml:space="preserve"> (the Ghentian Arts Consultat</w:t>
      </w:r>
      <w:r w:rsidR="1F3F45C8" w:rsidRPr="29DE3E14">
        <w:rPr>
          <w:rFonts w:ascii="Calibri" w:eastAsia="Calibri" w:hAnsi="Calibri" w:cs="Calibri"/>
          <w:lang w:val="en-GB"/>
        </w:rPr>
        <w:t>ion Platform)</w:t>
      </w:r>
      <w:r w:rsidRPr="29DE3E14">
        <w:rPr>
          <w:rFonts w:ascii="Calibri" w:eastAsia="Calibri" w:hAnsi="Calibri" w:cs="Calibri"/>
          <w:lang w:val="en-GB"/>
        </w:rPr>
        <w:t>.</w:t>
      </w:r>
    </w:p>
    <w:p w14:paraId="3BFB5443" w14:textId="6A31BA8D" w:rsidR="77E0D2D9" w:rsidRDefault="77E0D2D9" w:rsidP="512AAA9C">
      <w:pPr>
        <w:pStyle w:val="Lijstalinea"/>
        <w:numPr>
          <w:ilvl w:val="0"/>
          <w:numId w:val="259"/>
        </w:numPr>
        <w:jc w:val="both"/>
        <w:rPr>
          <w:rFonts w:ascii="Calibri" w:eastAsia="Calibri" w:hAnsi="Calibri" w:cs="Calibri"/>
          <w:lang w:val="en-GB"/>
        </w:rPr>
      </w:pPr>
      <w:r w:rsidRPr="512AAA9C">
        <w:rPr>
          <w:rFonts w:ascii="Calibri" w:eastAsia="Calibri" w:hAnsi="Calibri" w:cs="Calibri"/>
          <w:lang w:val="en-GB"/>
        </w:rPr>
        <w:t xml:space="preserve">We introduce </w:t>
      </w:r>
      <w:proofErr w:type="spellStart"/>
      <w:r w:rsidRPr="512AAA9C">
        <w:rPr>
          <w:rFonts w:ascii="Calibri" w:eastAsia="Calibri" w:hAnsi="Calibri" w:cs="Calibri"/>
          <w:lang w:val="en-GB"/>
        </w:rPr>
        <w:t>Bowhouse</w:t>
      </w:r>
      <w:proofErr w:type="spellEnd"/>
      <w:r w:rsidRPr="512AAA9C">
        <w:rPr>
          <w:rFonts w:ascii="Calibri" w:eastAsia="Calibri" w:hAnsi="Calibri" w:cs="Calibri"/>
          <w:lang w:val="en-GB"/>
        </w:rPr>
        <w:t xml:space="preserve"> Ghent, a business-organisational collaboration between Ghent international producing houses resulting in efficiency and effectiveness gains, as well as the possibility of additional financing opportunities.</w:t>
      </w:r>
    </w:p>
    <w:p w14:paraId="08FDFD8C" w14:textId="3D767512" w:rsidR="77E0D2D9" w:rsidRDefault="77E0D2D9" w:rsidP="512AAA9C">
      <w:pPr>
        <w:pStyle w:val="Lijstalinea"/>
        <w:numPr>
          <w:ilvl w:val="0"/>
          <w:numId w:val="259"/>
        </w:numPr>
        <w:jc w:val="both"/>
        <w:rPr>
          <w:rFonts w:ascii="Calibri" w:eastAsia="Calibri" w:hAnsi="Calibri" w:cs="Calibri"/>
          <w:lang w:val="en-GB"/>
        </w:rPr>
      </w:pPr>
      <w:r w:rsidRPr="09D41020">
        <w:rPr>
          <w:rFonts w:ascii="Calibri" w:eastAsia="Calibri" w:hAnsi="Calibri" w:cs="Calibri"/>
          <w:lang w:val="en-GB"/>
        </w:rPr>
        <w:t>Feedback from the committee was taken into account as much as possible. Of course.</w:t>
      </w:r>
    </w:p>
    <w:p w14:paraId="53C0FB00" w14:textId="0FE3CB8B" w:rsidR="77E0D2D9" w:rsidRDefault="77E0D2D9" w:rsidP="512AAA9C">
      <w:pPr>
        <w:spacing w:line="276" w:lineRule="auto"/>
        <w:jc w:val="both"/>
      </w:pPr>
      <w:r>
        <w:br/>
      </w:r>
      <w:r w:rsidRPr="09D41020">
        <w:rPr>
          <w:rFonts w:ascii="Calibri" w:eastAsia="Calibri" w:hAnsi="Calibri" w:cs="Calibri"/>
          <w:i/>
          <w:iCs/>
          <w:color w:val="CC5621"/>
          <w:lang w:val="en-GB"/>
        </w:rPr>
        <w:t>Justify why you choose these changes.</w:t>
      </w:r>
    </w:p>
    <w:p w14:paraId="0E49244F" w14:textId="23BE1055" w:rsidR="77E0D2D9" w:rsidRDefault="77E0D2D9" w:rsidP="512AAA9C">
      <w:pPr>
        <w:spacing w:line="276" w:lineRule="auto"/>
        <w:jc w:val="both"/>
      </w:pPr>
      <w:r w:rsidRPr="7FC208A4">
        <w:rPr>
          <w:rFonts w:ascii="Calibri" w:eastAsia="Calibri" w:hAnsi="Calibri" w:cs="Calibri"/>
          <w:color w:val="140803"/>
          <w:lang w:val="en-GB"/>
        </w:rPr>
        <w:t xml:space="preserve"> The motivation for these changes is primarily financial and driven by economic realities catching up with us. We received a fine assessment and positive opinion from the committee, within budget, but not the requested budget of 3,430,873.03(</w:t>
      </w:r>
      <w:hyperlink r:id="rId8" w:anchor="_ftn1">
        <w:r w:rsidRPr="7FC208A4">
          <w:rPr>
            <w:rStyle w:val="Hyperlink"/>
            <w:rFonts w:ascii="Calibri" w:eastAsia="Calibri" w:hAnsi="Calibri" w:cs="Calibri"/>
            <w:lang w:val="en-GB"/>
          </w:rPr>
          <w:t>[1]</w:t>
        </w:r>
      </w:hyperlink>
      <w:r w:rsidRPr="7FC208A4">
        <w:rPr>
          <w:rFonts w:ascii="Calibri" w:eastAsia="Calibri" w:hAnsi="Calibri" w:cs="Calibri"/>
          <w:color w:val="140803"/>
          <w:lang w:val="en-GB"/>
        </w:rPr>
        <w:t xml:space="preserve"> ). Moreover, the downsizing of DAC funds (€236,000), inflation, successive wage indexations and rising energy prices are causing fixed costs to grow exponentially. Costs that we cannot simply recover on the revenue side. </w:t>
      </w:r>
    </w:p>
    <w:p w14:paraId="4F919151" w14:textId="09249C63" w:rsidR="77E0D2D9" w:rsidRDefault="77E0D2D9" w:rsidP="512AAA9C">
      <w:pPr>
        <w:spacing w:line="276" w:lineRule="auto"/>
        <w:jc w:val="both"/>
      </w:pPr>
      <w:r w:rsidRPr="512AAA9C">
        <w:rPr>
          <w:rFonts w:ascii="Calibri" w:eastAsia="Calibri" w:hAnsi="Calibri" w:cs="Calibri"/>
          <w:color w:val="140803"/>
          <w:lang w:val="en-GB"/>
        </w:rPr>
        <w:t xml:space="preserve">Nevertheless, we are doing everything possible to optimise this income: through additional recovery of staff costs, sharpening the tour strategy, maximum efforts on tax shelter, etc. </w:t>
      </w:r>
      <w:r>
        <w:br/>
      </w:r>
      <w:r w:rsidRPr="512AAA9C">
        <w:rPr>
          <w:rFonts w:ascii="Calibri" w:eastAsia="Calibri" w:hAnsi="Calibri" w:cs="Calibri"/>
          <w:color w:val="140803"/>
          <w:lang w:val="en-GB"/>
        </w:rPr>
        <w:t xml:space="preserve">Despite these efforts, without an adjusted policy plan we expect a loss of €360,000. This is obviously not possible and consequently NTGent is thoroughly adjusting its plans. Because the plans for the coming year (2023) have already been prepared since 2021, we cannot simply change them. After all, we cannot go back on agreements made or contracts entered into. With the agreement of </w:t>
      </w:r>
      <w:proofErr w:type="spellStart"/>
      <w:r w:rsidRPr="512AAA9C">
        <w:rPr>
          <w:rFonts w:ascii="Calibri" w:eastAsia="Calibri" w:hAnsi="Calibri" w:cs="Calibri"/>
          <w:color w:val="140803"/>
          <w:lang w:val="en-GB"/>
        </w:rPr>
        <w:t>NTGent's</w:t>
      </w:r>
      <w:proofErr w:type="spellEnd"/>
      <w:r w:rsidRPr="512AAA9C">
        <w:rPr>
          <w:rFonts w:ascii="Calibri" w:eastAsia="Calibri" w:hAnsi="Calibri" w:cs="Calibri"/>
          <w:color w:val="140803"/>
          <w:lang w:val="en-GB"/>
        </w:rPr>
        <w:t xml:space="preserve"> board of directors, we will therefore realise a loss in 2023. The budgetary focus is therefore on 2024 and the following years to achieve a zero budget. When this is possible, the long-term decisions are already applied in 2023. When that is not possible, the preparations will happen as early as next year. </w:t>
      </w:r>
    </w:p>
    <w:p w14:paraId="4D9499B8" w14:textId="62FE56C7" w:rsidR="77E0D2D9" w:rsidRDefault="77E0D2D9" w:rsidP="512AAA9C">
      <w:pPr>
        <w:spacing w:line="276" w:lineRule="auto"/>
        <w:jc w:val="both"/>
      </w:pPr>
      <w:r w:rsidRPr="09D41020">
        <w:rPr>
          <w:rFonts w:ascii="Calibri" w:eastAsia="Calibri" w:hAnsi="Calibri" w:cs="Calibri"/>
          <w:color w:val="140803"/>
          <w:lang w:val="en-GB"/>
        </w:rPr>
        <w:t>We submit a budget for 2023 with a loss of €307k In the figure annex and in the business policy section, we explain how we do expect to achieve a budget-neutral result in the long term (from 2024 onwards).</w:t>
      </w:r>
    </w:p>
    <w:p w14:paraId="21E7A390" w14:textId="5B161881" w:rsidR="77E0D2D9" w:rsidRDefault="77E0D2D9" w:rsidP="512AAA9C">
      <w:pPr>
        <w:spacing w:line="276" w:lineRule="auto"/>
        <w:jc w:val="both"/>
      </w:pPr>
      <w:r w:rsidRPr="7FC208A4">
        <w:rPr>
          <w:rFonts w:ascii="Calibri" w:eastAsia="Calibri" w:hAnsi="Calibri" w:cs="Calibri"/>
          <w:color w:val="140803"/>
          <w:lang w:val="en-GB"/>
        </w:rPr>
        <w:t xml:space="preserve"> A number of substantive changes to the artistic plan also followed. Some resulted from changes in the artistic team (e.g. in the collaboration with Luk Perceval). Most concern adjustments or content </w:t>
      </w:r>
      <w:r w:rsidRPr="7FC208A4">
        <w:rPr>
          <w:rFonts w:ascii="Calibri" w:eastAsia="Calibri" w:hAnsi="Calibri" w:cs="Calibri"/>
          <w:color w:val="140803"/>
          <w:lang w:val="en-GB"/>
        </w:rPr>
        <w:lastRenderedPageBreak/>
        <w:t xml:space="preserve">refinements following feedback from the assessment committee (e.g. further explanation of our vision in programming, development, participation, etc.). </w:t>
      </w:r>
    </w:p>
    <w:p w14:paraId="2B0C1ADC" w14:textId="24D07517" w:rsidR="77E0D2D9" w:rsidRDefault="77E0D2D9" w:rsidP="512AAA9C">
      <w:pPr>
        <w:spacing w:line="276" w:lineRule="auto"/>
        <w:jc w:val="both"/>
      </w:pPr>
      <w:r w:rsidRPr="29DE3E14">
        <w:rPr>
          <w:rFonts w:ascii="Calibri" w:eastAsia="Calibri" w:hAnsi="Calibri" w:cs="Calibri"/>
          <w:color w:val="140803"/>
          <w:lang w:val="en-GB"/>
        </w:rPr>
        <w:t xml:space="preserve"> Finally, there is also an important third reason for change. NTGent took the initiative with 5 Ghent partners, with whom NTGent has in common that they are Ghent performing arts-producing organisations with an international focus, to start up a business-organisational collaboration. The major challenges require cooperation. This is best created out of trust. These six organisations built a strong bond during the past crisis years and increasingly wish to work together. This project is explained further.</w:t>
      </w:r>
    </w:p>
    <w:p w14:paraId="37CAA7B1" w14:textId="78E9FD79" w:rsidR="77E0D2D9" w:rsidRDefault="77E0D2D9" w:rsidP="7FC208A4">
      <w:pPr>
        <w:spacing w:line="276" w:lineRule="auto"/>
        <w:jc w:val="both"/>
        <w:rPr>
          <w:rFonts w:ascii="Calibri" w:eastAsia="Calibri" w:hAnsi="Calibri" w:cs="Calibri"/>
          <w:caps/>
          <w:color w:val="2B979D"/>
          <w:sz w:val="36"/>
          <w:szCs w:val="36"/>
          <w:lang w:val="en-GB"/>
        </w:rPr>
      </w:pPr>
      <w:r>
        <w:br/>
      </w:r>
      <w:r w:rsidRPr="29DE3E14">
        <w:rPr>
          <w:rFonts w:ascii="Calibri" w:eastAsia="Calibri" w:hAnsi="Calibri" w:cs="Calibri"/>
          <w:caps/>
          <w:color w:val="2B979D"/>
          <w:sz w:val="28"/>
          <w:szCs w:val="28"/>
          <w:lang w:val="en-GB"/>
        </w:rPr>
        <w:t>Provide a concise synthesis, clearly highlighting the core of your plans</w:t>
      </w:r>
    </w:p>
    <w:p w14:paraId="022DFB57" w14:textId="2E7DFACE" w:rsidR="7FC208A4" w:rsidRDefault="77E0D2D9" w:rsidP="29DE3E14">
      <w:pPr>
        <w:spacing w:line="276" w:lineRule="auto"/>
        <w:jc w:val="both"/>
        <w:rPr>
          <w:rFonts w:ascii="Calibri" w:eastAsia="Calibri" w:hAnsi="Calibri" w:cs="Calibri"/>
          <w:strike/>
          <w:color w:val="140803"/>
          <w:highlight w:val="red"/>
          <w:lang w:val="en-GB"/>
        </w:rPr>
      </w:pPr>
      <w:r w:rsidRPr="29DE3E14">
        <w:rPr>
          <w:rFonts w:ascii="Calibri" w:eastAsia="Calibri" w:hAnsi="Calibri" w:cs="Calibri"/>
          <w:color w:val="140803"/>
          <w:lang w:val="en-GB"/>
        </w:rPr>
        <w:t xml:space="preserve">Since we started our current policy period in 2018, with Milo Rau as artistic director, we have shaped our operation in a very unique and internationally noticed way: with participatory projects and an engaged agenda that form the substantive and organisational framework for strong performing arts, where one pillar reinforces the other, and vice versa, in a constant interaction. This interaction, which we describe in the following pages through the five functions, defines our home, as a city theatre in Ghent and Flanders, and the interactive global operation we aspire to: the </w:t>
      </w:r>
      <w:r w:rsidRPr="29DE3E14">
        <w:rPr>
          <w:rFonts w:ascii="Calibri" w:eastAsia="Calibri" w:hAnsi="Calibri" w:cs="Calibri"/>
          <w:i/>
          <w:iCs/>
          <w:color w:val="140803"/>
          <w:lang w:val="en-GB"/>
        </w:rPr>
        <w:t>School of Ghent.</w:t>
      </w:r>
      <w:r w:rsidRPr="29DE3E14">
        <w:rPr>
          <w:rFonts w:ascii="Calibri" w:eastAsia="Calibri" w:hAnsi="Calibri" w:cs="Calibri"/>
          <w:color w:val="140803"/>
          <w:lang w:val="en-GB"/>
        </w:rPr>
        <w:t xml:space="preserve"> No mean ambition, but recent years have shown that it is possible to build a solid bridge between the most diverse players and contexts. Especially if the dialogue starts with an inspiring proposal. In this way, we put our city and Flanders on the world map and actively invest in a new generation of makers in a multi-voiced theatre practice that is sustainable, </w:t>
      </w:r>
      <w:proofErr w:type="spellStart"/>
      <w:r w:rsidRPr="29DE3E14">
        <w:rPr>
          <w:rFonts w:ascii="Calibri" w:eastAsia="Calibri" w:hAnsi="Calibri" w:cs="Calibri"/>
          <w:color w:val="140803"/>
          <w:lang w:val="en-GB"/>
        </w:rPr>
        <w:t>groundbreaking</w:t>
      </w:r>
      <w:proofErr w:type="spellEnd"/>
      <w:r w:rsidRPr="29DE3E14">
        <w:rPr>
          <w:rFonts w:ascii="Calibri" w:eastAsia="Calibri" w:hAnsi="Calibri" w:cs="Calibri"/>
          <w:color w:val="140803"/>
          <w:lang w:val="en-GB"/>
        </w:rPr>
        <w:t xml:space="preserve"> and inclusive. These are values that recur in our business policy - which we now organise much more transparently, focusing on cooperation and strengthening the cultural landscape</w:t>
      </w:r>
    </w:p>
    <w:p w14:paraId="0152918A" w14:textId="6179BE7E" w:rsidR="77E0D2D9" w:rsidRDefault="77E0D2D9" w:rsidP="512AAA9C">
      <w:pPr>
        <w:pStyle w:val="Kop1"/>
      </w:pPr>
      <w:r w:rsidRPr="512AAA9C">
        <w:rPr>
          <w:rFonts w:ascii="Calibri" w:eastAsia="Calibri" w:hAnsi="Calibri" w:cs="Calibri"/>
          <w:caps/>
          <w:color w:val="2B979D"/>
          <w:sz w:val="36"/>
          <w:szCs w:val="36"/>
          <w:lang w:val="en-GB"/>
        </w:rPr>
        <w:t>Mission, vision and history</w:t>
      </w:r>
    </w:p>
    <w:p w14:paraId="706D849F" w14:textId="17BA0602" w:rsidR="77E0D2D9" w:rsidRDefault="77E0D2D9" w:rsidP="512AAA9C">
      <w:pPr>
        <w:spacing w:line="276" w:lineRule="auto"/>
        <w:jc w:val="both"/>
      </w:pPr>
      <w:r w:rsidRPr="512AAA9C">
        <w:rPr>
          <w:rFonts w:ascii="Calibri" w:eastAsia="Calibri" w:hAnsi="Calibri" w:cs="Calibri"/>
          <w:b/>
          <w:bCs/>
          <w:color w:val="140803"/>
          <w:sz w:val="36"/>
          <w:szCs w:val="36"/>
          <w:lang w:val="en-GB"/>
        </w:rPr>
        <w:t>SCHOOL OF GHENT</w:t>
      </w:r>
    </w:p>
    <w:p w14:paraId="274D2595" w14:textId="5084D77D" w:rsidR="77E0D2D9" w:rsidRDefault="77E0D2D9" w:rsidP="512AAA9C">
      <w:pPr>
        <w:pStyle w:val="Lijstalinea"/>
        <w:numPr>
          <w:ilvl w:val="0"/>
          <w:numId w:val="238"/>
        </w:numPr>
        <w:spacing w:line="276" w:lineRule="auto"/>
        <w:jc w:val="both"/>
        <w:rPr>
          <w:rFonts w:ascii="Calibri" w:eastAsia="Calibri" w:hAnsi="Calibri" w:cs="Calibri"/>
          <w:b/>
          <w:bCs/>
          <w:sz w:val="32"/>
          <w:szCs w:val="32"/>
          <w:lang w:val="en-GB"/>
        </w:rPr>
      </w:pPr>
      <w:r w:rsidRPr="7FC208A4">
        <w:rPr>
          <w:rFonts w:ascii="Calibri" w:eastAsia="Calibri" w:hAnsi="Calibri" w:cs="Calibri"/>
          <w:b/>
          <w:bCs/>
          <w:color w:val="140803"/>
          <w:sz w:val="32"/>
          <w:szCs w:val="32"/>
          <w:lang w:val="en-GB"/>
        </w:rPr>
        <w:t xml:space="preserve"> </w:t>
      </w:r>
      <w:r w:rsidRPr="7FC208A4">
        <w:rPr>
          <w:rFonts w:ascii="Calibri" w:eastAsia="Calibri" w:hAnsi="Calibri" w:cs="Calibri"/>
          <w:b/>
          <w:bCs/>
          <w:sz w:val="32"/>
          <w:szCs w:val="32"/>
          <w:lang w:val="en-GB"/>
        </w:rPr>
        <w:t>INTRODUCTION</w:t>
      </w:r>
    </w:p>
    <w:p w14:paraId="0E71A8F9" w14:textId="2C7CFC3C" w:rsidR="77E0D2D9" w:rsidRDefault="77E0D2D9" w:rsidP="512AAA9C">
      <w:pPr>
        <w:spacing w:line="276" w:lineRule="auto"/>
        <w:jc w:val="both"/>
      </w:pPr>
      <w:r w:rsidRPr="7FC208A4">
        <w:rPr>
          <w:rFonts w:ascii="Calibri" w:eastAsia="Calibri" w:hAnsi="Calibri" w:cs="Calibri"/>
          <w:color w:val="140803"/>
          <w:lang w:val="en-GB"/>
        </w:rPr>
        <w:t xml:space="preserve"> We have only just begun. That feeling prevailed when, in April 2020, we were forced to shut down our operation due to the pandemic outbreak. And in fact, today is no different. We have only just left in this story: a new chapter that started - for the outside world - in September 2018, with the symbolically charged production </w:t>
      </w:r>
      <w:r w:rsidRPr="7FC208A4">
        <w:rPr>
          <w:rFonts w:ascii="Calibri" w:eastAsia="Calibri" w:hAnsi="Calibri" w:cs="Calibri"/>
          <w:i/>
          <w:iCs/>
          <w:color w:val="140803"/>
          <w:lang w:val="en-GB"/>
        </w:rPr>
        <w:t>Lam Gods</w:t>
      </w:r>
      <w:r w:rsidRPr="7FC208A4">
        <w:rPr>
          <w:rFonts w:ascii="Calibri" w:eastAsia="Calibri" w:hAnsi="Calibri" w:cs="Calibri"/>
          <w:color w:val="140803"/>
          <w:lang w:val="en-GB"/>
        </w:rPr>
        <w:t xml:space="preserve">.  </w:t>
      </w:r>
    </w:p>
    <w:p w14:paraId="1DCEF28E" w14:textId="6410F861" w:rsidR="77E0D2D9" w:rsidRDefault="77E0D2D9" w:rsidP="512AAA9C">
      <w:pPr>
        <w:spacing w:line="276" w:lineRule="auto"/>
        <w:jc w:val="both"/>
      </w:pPr>
      <w:r w:rsidRPr="512AAA9C">
        <w:rPr>
          <w:rFonts w:ascii="Calibri" w:eastAsia="Calibri" w:hAnsi="Calibri" w:cs="Calibri"/>
          <w:color w:val="140803"/>
          <w:lang w:val="en-GB"/>
        </w:rPr>
        <w:t xml:space="preserve">For our house, it was much like a rebirth. </w:t>
      </w:r>
      <w:r w:rsidRPr="512AAA9C">
        <w:rPr>
          <w:rFonts w:ascii="Calibri" w:eastAsia="Calibri" w:hAnsi="Calibri" w:cs="Calibri"/>
          <w:i/>
          <w:iCs/>
          <w:color w:val="140803"/>
          <w:lang w:val="en-GB"/>
        </w:rPr>
        <w:t>Lam Gods</w:t>
      </w:r>
      <w:r w:rsidRPr="512AAA9C">
        <w:rPr>
          <w:rFonts w:ascii="Calibri" w:eastAsia="Calibri" w:hAnsi="Calibri" w:cs="Calibri"/>
          <w:color w:val="140803"/>
          <w:lang w:val="en-GB"/>
        </w:rPr>
        <w:t xml:space="preserve">, a re-enactment of the famous 15th-century painting by the Van Eyck brothers, was based on a concept by director Milo Rau, who stepped in as artistic director in autumn 2017. The play, which presents a number of Ghent citizens with their stories, had the same effect as the masterpiece it refers to: it put our city in the spotlight and attracted press and audiences from all over Europe, and even beyond. At the same time, </w:t>
      </w:r>
      <w:r w:rsidRPr="512AAA9C">
        <w:rPr>
          <w:rFonts w:ascii="Calibri" w:eastAsia="Calibri" w:hAnsi="Calibri" w:cs="Calibri"/>
          <w:i/>
          <w:iCs/>
          <w:color w:val="140803"/>
          <w:lang w:val="en-GB"/>
        </w:rPr>
        <w:t xml:space="preserve">Lam Gods </w:t>
      </w:r>
      <w:r w:rsidRPr="512AAA9C">
        <w:rPr>
          <w:rFonts w:ascii="Calibri" w:eastAsia="Calibri" w:hAnsi="Calibri" w:cs="Calibri"/>
          <w:color w:val="140803"/>
          <w:lang w:val="en-GB"/>
        </w:rPr>
        <w:t xml:space="preserve">announced a different way of working: the ensemble was disbanded, a new house dramaturgy has been linking artistic creations to an engaged agenda ever since, and the reality of the house became bilingual: Dutch plus English. It was the starting point of an operation that connects the </w:t>
      </w:r>
      <w:r w:rsidRPr="512AAA9C">
        <w:rPr>
          <w:rFonts w:ascii="Calibri" w:eastAsia="Calibri" w:hAnsi="Calibri" w:cs="Calibri"/>
          <w:i/>
          <w:iCs/>
          <w:color w:val="140803"/>
          <w:lang w:val="en-GB"/>
        </w:rPr>
        <w:t xml:space="preserve">very local </w:t>
      </w:r>
      <w:r w:rsidRPr="512AAA9C">
        <w:rPr>
          <w:rFonts w:ascii="Calibri" w:eastAsia="Calibri" w:hAnsi="Calibri" w:cs="Calibri"/>
          <w:color w:val="140803"/>
          <w:lang w:val="en-GB"/>
        </w:rPr>
        <w:t xml:space="preserve">with the </w:t>
      </w:r>
      <w:r w:rsidRPr="512AAA9C">
        <w:rPr>
          <w:rFonts w:ascii="Calibri" w:eastAsia="Calibri" w:hAnsi="Calibri" w:cs="Calibri"/>
          <w:i/>
          <w:iCs/>
          <w:color w:val="140803"/>
          <w:lang w:val="en-GB"/>
        </w:rPr>
        <w:t>very international</w:t>
      </w:r>
      <w:r w:rsidRPr="512AAA9C">
        <w:rPr>
          <w:rFonts w:ascii="Calibri" w:eastAsia="Calibri" w:hAnsi="Calibri" w:cs="Calibri"/>
          <w:color w:val="140803"/>
          <w:lang w:val="en-GB"/>
        </w:rPr>
        <w:t xml:space="preserve">. </w:t>
      </w:r>
    </w:p>
    <w:p w14:paraId="12AB9608" w14:textId="75B89877" w:rsidR="77E0D2D9" w:rsidRDefault="77E0D2D9" w:rsidP="512AAA9C">
      <w:pPr>
        <w:spacing w:line="276" w:lineRule="auto"/>
        <w:jc w:val="both"/>
      </w:pPr>
      <w:r w:rsidRPr="512AAA9C">
        <w:rPr>
          <w:rFonts w:ascii="Calibri" w:eastAsia="Calibri" w:hAnsi="Calibri" w:cs="Calibri"/>
          <w:color w:val="140803"/>
          <w:lang w:val="en-GB"/>
        </w:rPr>
        <w:lastRenderedPageBreak/>
        <w:t xml:space="preserve">Earlier that year, in May 2018, we had already challenged ourselves by presenting </w:t>
      </w:r>
      <w:r w:rsidRPr="512AAA9C">
        <w:rPr>
          <w:rFonts w:ascii="Calibri" w:eastAsia="Calibri" w:hAnsi="Calibri" w:cs="Calibri"/>
          <w:i/>
          <w:iCs/>
          <w:color w:val="140803"/>
          <w:lang w:val="en-GB"/>
        </w:rPr>
        <w:t>the Ghent Manifesto</w:t>
      </w:r>
      <w:r w:rsidRPr="512AAA9C">
        <w:rPr>
          <w:rFonts w:ascii="Calibri" w:eastAsia="Calibri" w:hAnsi="Calibri" w:cs="Calibri"/>
          <w:color w:val="140803"/>
          <w:lang w:val="en-GB"/>
        </w:rPr>
        <w:t xml:space="preserve">: ten rules of the game as a radical checklist. It expressed our need for greater awareness about our practice, technically, artistically and organisationally. </w:t>
      </w:r>
    </w:p>
    <w:p w14:paraId="0F15DF8E" w14:textId="234A4815" w:rsidR="77E0D2D9" w:rsidRDefault="77E0D2D9" w:rsidP="512AAA9C">
      <w:pPr>
        <w:spacing w:line="276" w:lineRule="auto"/>
        <w:jc w:val="both"/>
      </w:pPr>
      <w:r w:rsidRPr="512AAA9C">
        <w:rPr>
          <w:rFonts w:ascii="Calibri" w:eastAsia="Calibri" w:hAnsi="Calibri" w:cs="Calibri"/>
          <w:b/>
          <w:bCs/>
          <w:color w:val="140803"/>
          <w:lang w:val="en-GB"/>
        </w:rPr>
        <w:t xml:space="preserve">Thinking in trajectories </w:t>
      </w:r>
    </w:p>
    <w:p w14:paraId="494B67CA" w14:textId="0D824762" w:rsidR="77E0D2D9" w:rsidRDefault="77E0D2D9" w:rsidP="512AAA9C">
      <w:pPr>
        <w:spacing w:line="276" w:lineRule="auto"/>
        <w:jc w:val="both"/>
      </w:pPr>
      <w:r w:rsidRPr="7FC208A4">
        <w:rPr>
          <w:rFonts w:ascii="Calibri" w:eastAsia="Calibri" w:hAnsi="Calibri" w:cs="Calibri"/>
          <w:b/>
          <w:bCs/>
          <w:color w:val="140803"/>
          <w:lang w:val="en-GB"/>
        </w:rPr>
        <w:t xml:space="preserve"> </w:t>
      </w:r>
      <w:r w:rsidRPr="7FC208A4">
        <w:rPr>
          <w:rFonts w:ascii="Calibri" w:eastAsia="Calibri" w:hAnsi="Calibri" w:cs="Calibri"/>
          <w:color w:val="140803"/>
          <w:lang w:val="en-GB"/>
        </w:rPr>
        <w:t xml:space="preserve">Covid-19 challenged us to make our approach explicit: in the way we produce, tour, organise debates.... The views that led to the </w:t>
      </w:r>
      <w:r w:rsidRPr="7FC208A4">
        <w:rPr>
          <w:rFonts w:ascii="Calibri" w:eastAsia="Calibri" w:hAnsi="Calibri" w:cs="Calibri"/>
          <w:i/>
          <w:iCs/>
          <w:color w:val="140803"/>
          <w:lang w:val="en-GB"/>
        </w:rPr>
        <w:t xml:space="preserve">Ghent Manifesto </w:t>
      </w:r>
      <w:r w:rsidRPr="7FC208A4">
        <w:rPr>
          <w:rFonts w:ascii="Calibri" w:eastAsia="Calibri" w:hAnsi="Calibri" w:cs="Calibri"/>
          <w:color w:val="140803"/>
          <w:lang w:val="en-GB"/>
        </w:rPr>
        <w:t xml:space="preserve">proved to be fertile ground to reassess our functions: what is theatre capable of, as art? How do we create the greatest possible engagement between our projects and our audiences? How do we turn ideas into a practice that is sustainable? Threshold-reducing and emancipatory? How do we organise inclusion, also behind the scenes? </w:t>
      </w:r>
    </w:p>
    <w:p w14:paraId="44312E8B" w14:textId="0330407B" w:rsidR="77E0D2D9" w:rsidRDefault="77E0D2D9" w:rsidP="512AAA9C">
      <w:pPr>
        <w:spacing w:line="276" w:lineRule="auto"/>
        <w:jc w:val="both"/>
      </w:pPr>
      <w:r w:rsidRPr="512AAA9C">
        <w:rPr>
          <w:rFonts w:ascii="Calibri" w:eastAsia="Calibri" w:hAnsi="Calibri" w:cs="Calibri"/>
          <w:color w:val="140803"/>
          <w:lang w:val="en-US"/>
        </w:rPr>
        <w:t xml:space="preserve">Since 2018, our baseline has been: </w:t>
      </w:r>
      <w:r w:rsidRPr="512AAA9C">
        <w:rPr>
          <w:rFonts w:ascii="Calibri" w:eastAsia="Calibri" w:hAnsi="Calibri" w:cs="Calibri"/>
          <w:i/>
          <w:iCs/>
          <w:color w:val="140803"/>
          <w:lang w:val="en-US"/>
        </w:rPr>
        <w:t>the City Theatre of the Future</w:t>
      </w:r>
      <w:r w:rsidRPr="512AAA9C">
        <w:rPr>
          <w:rFonts w:ascii="Calibri" w:eastAsia="Calibri" w:hAnsi="Calibri" w:cs="Calibri"/>
          <w:color w:val="140803"/>
          <w:lang w:val="en-US"/>
        </w:rPr>
        <w:t xml:space="preserve">. </w:t>
      </w:r>
      <w:r w:rsidRPr="512AAA9C">
        <w:rPr>
          <w:rFonts w:ascii="Calibri" w:eastAsia="Calibri" w:hAnsi="Calibri" w:cs="Calibri"/>
          <w:color w:val="140803"/>
          <w:lang w:val="en-GB"/>
        </w:rPr>
        <w:t xml:space="preserve">This is a title that may sound presumptuous, but we do not consider it an achievement. Rather, this baseline implies our ambition: where do we want to land with our project, as a city theatre in Ghent, Flanders, Belgium, the world? We consciously look ahead in time - without forgetting where we come from. </w:t>
      </w:r>
      <w:r w:rsidRPr="512AAA9C">
        <w:rPr>
          <w:rFonts w:ascii="Calibri" w:eastAsia="Calibri" w:hAnsi="Calibri" w:cs="Calibri"/>
          <w:i/>
          <w:iCs/>
          <w:color w:val="140803"/>
          <w:lang w:val="en-GB"/>
        </w:rPr>
        <w:t>City Theatre of the Future</w:t>
      </w:r>
      <w:r w:rsidRPr="512AAA9C">
        <w:rPr>
          <w:rFonts w:ascii="Calibri" w:eastAsia="Calibri" w:hAnsi="Calibri" w:cs="Calibri"/>
          <w:color w:val="140803"/>
          <w:lang w:val="en-GB"/>
        </w:rPr>
        <w:t xml:space="preserve">. above all speaks of thinking in longer lines: working in projects and trajectories that need sufficient incubation to realise their full potential. That potential can be both artistic and business; it can refer to our audience reach or to our ever-growing network of partners. </w:t>
      </w:r>
    </w:p>
    <w:p w14:paraId="61597211" w14:textId="6667DFFB" w:rsidR="77E0D2D9" w:rsidRDefault="77E0D2D9" w:rsidP="512AAA9C">
      <w:pPr>
        <w:spacing w:line="276" w:lineRule="auto"/>
        <w:jc w:val="both"/>
      </w:pPr>
      <w:r w:rsidRPr="512AAA9C">
        <w:rPr>
          <w:rFonts w:ascii="Calibri" w:eastAsia="Calibri" w:hAnsi="Calibri" w:cs="Calibri"/>
          <w:color w:val="140803"/>
          <w:lang w:val="en-GB"/>
        </w:rPr>
        <w:t xml:space="preserve">Today, the complexity of our operation is greater than ever. It starts with a highly diversified production scale: from hall performances to streaming events, from books to films, from workshops and debates to forms of cooperation with various partners, such as the KASK &amp; Conservatory of Ghent, the </w:t>
      </w:r>
      <w:proofErr w:type="spellStart"/>
      <w:r w:rsidRPr="512AAA9C">
        <w:rPr>
          <w:rFonts w:ascii="Calibri" w:eastAsia="Calibri" w:hAnsi="Calibri" w:cs="Calibri"/>
          <w:color w:val="140803"/>
          <w:lang w:val="en-GB"/>
        </w:rPr>
        <w:t>UGent</w:t>
      </w:r>
      <w:proofErr w:type="spellEnd"/>
      <w:r w:rsidRPr="512AAA9C">
        <w:rPr>
          <w:rFonts w:ascii="Calibri" w:eastAsia="Calibri" w:hAnsi="Calibri" w:cs="Calibri"/>
          <w:color w:val="140803"/>
          <w:lang w:val="en-GB"/>
        </w:rPr>
        <w:t xml:space="preserve">, Théâtre </w:t>
      </w:r>
      <w:proofErr w:type="spellStart"/>
      <w:r w:rsidRPr="512AAA9C">
        <w:rPr>
          <w:rFonts w:ascii="Calibri" w:eastAsia="Calibri" w:hAnsi="Calibri" w:cs="Calibri"/>
          <w:color w:val="140803"/>
          <w:lang w:val="en-GB"/>
        </w:rPr>
        <w:t>Vidy</w:t>
      </w:r>
      <w:proofErr w:type="spellEnd"/>
      <w:r w:rsidRPr="512AAA9C">
        <w:rPr>
          <w:rFonts w:ascii="Calibri" w:eastAsia="Calibri" w:hAnsi="Calibri" w:cs="Calibri"/>
          <w:color w:val="140803"/>
          <w:lang w:val="en-GB"/>
        </w:rPr>
        <w:t xml:space="preserve"> in Lausanne, the Sans-Papiers in Europe, the </w:t>
      </w:r>
      <w:proofErr w:type="spellStart"/>
      <w:r w:rsidRPr="512AAA9C">
        <w:rPr>
          <w:rFonts w:ascii="Calibri" w:eastAsia="Calibri" w:hAnsi="Calibri" w:cs="Calibri"/>
          <w:color w:val="140803"/>
          <w:lang w:val="en-GB"/>
        </w:rPr>
        <w:t>Landlozenbeweging</w:t>
      </w:r>
      <w:proofErr w:type="spellEnd"/>
      <w:r w:rsidRPr="512AAA9C">
        <w:rPr>
          <w:rFonts w:ascii="Calibri" w:eastAsia="Calibri" w:hAnsi="Calibri" w:cs="Calibri"/>
          <w:color w:val="140803"/>
          <w:lang w:val="en-GB"/>
        </w:rPr>
        <w:t xml:space="preserve"> in Brazil...</w:t>
      </w:r>
    </w:p>
    <w:p w14:paraId="39D59452" w14:textId="768ACAA3" w:rsidR="77E0D2D9" w:rsidRDefault="77E0D2D9" w:rsidP="512AAA9C">
      <w:pPr>
        <w:spacing w:line="276" w:lineRule="auto"/>
        <w:jc w:val="both"/>
      </w:pPr>
      <w:r w:rsidRPr="7FC208A4">
        <w:rPr>
          <w:rFonts w:ascii="Calibri" w:eastAsia="Calibri" w:hAnsi="Calibri" w:cs="Calibri"/>
          <w:color w:val="140803"/>
          <w:lang w:val="en-GB"/>
        </w:rPr>
        <w:t xml:space="preserve"> </w:t>
      </w:r>
      <w:r w:rsidRPr="7FC208A4">
        <w:rPr>
          <w:rFonts w:ascii="Calibri" w:eastAsia="Calibri" w:hAnsi="Calibri" w:cs="Calibri"/>
          <w:b/>
          <w:bCs/>
          <w:color w:val="140803"/>
          <w:lang w:val="en-GB"/>
        </w:rPr>
        <w:t xml:space="preserve">Multilingualism, polyphony </w:t>
      </w:r>
    </w:p>
    <w:p w14:paraId="1154F080" w14:textId="6E7DF60E" w:rsidR="77E0D2D9" w:rsidRDefault="77E0D2D9" w:rsidP="512AAA9C">
      <w:pPr>
        <w:spacing w:line="276" w:lineRule="auto"/>
        <w:jc w:val="both"/>
      </w:pPr>
      <w:r w:rsidRPr="29DE3E14">
        <w:rPr>
          <w:rFonts w:ascii="Calibri" w:eastAsia="Calibri" w:hAnsi="Calibri" w:cs="Calibri"/>
          <w:b/>
          <w:bCs/>
          <w:color w:val="140803"/>
          <w:lang w:val="en-GB"/>
        </w:rPr>
        <w:t xml:space="preserve"> </w:t>
      </w:r>
      <w:r w:rsidRPr="29DE3E14">
        <w:rPr>
          <w:rFonts w:ascii="Calibri" w:eastAsia="Calibri" w:hAnsi="Calibri" w:cs="Calibri"/>
          <w:color w:val="140803"/>
          <w:lang w:val="en-GB"/>
        </w:rPr>
        <w:t xml:space="preserve">For a theatre producer of our scale, our current radius of action is unusual and even unseen. We are present with our creations in very different contexts, in, say, Sint-Niklaas and Vienna and Amsterdam, but also at the Avignon Festival or the Venice Film Festival. We are establishing a film school in Mosul, Iraq, with the support of UNESCO, while we are preparing an interpretation of Sophocles' </w:t>
      </w:r>
      <w:r w:rsidRPr="29DE3E14">
        <w:rPr>
          <w:rFonts w:ascii="Calibri" w:eastAsia="Calibri" w:hAnsi="Calibri" w:cs="Calibri"/>
          <w:i/>
          <w:iCs/>
          <w:color w:val="140803"/>
          <w:lang w:val="en-GB"/>
        </w:rPr>
        <w:t xml:space="preserve">Antigone </w:t>
      </w:r>
      <w:r w:rsidRPr="29DE3E14">
        <w:rPr>
          <w:rFonts w:ascii="Calibri" w:eastAsia="Calibri" w:hAnsi="Calibri" w:cs="Calibri"/>
          <w:color w:val="140803"/>
          <w:lang w:val="en-GB"/>
        </w:rPr>
        <w:t xml:space="preserve">with activists in the Amazon. In our hometown of Ghent, we are organising citizens' parliaments in collaboration with the Flemish magazine Etcetera, while. NTGent is a producer for a young generation of makers - like Jesse Vandamme or Princess Bangura - but also for experienced names like Milo Rau and Thom Luz. We produce text theatre but also more conceptual work, such as with Miet Warlop, whom we welcome as artist in residence. </w:t>
      </w:r>
    </w:p>
    <w:p w14:paraId="2738E9F9" w14:textId="51F65F64" w:rsidR="77E0D2D9" w:rsidRDefault="77E0D2D9" w:rsidP="512AAA9C">
      <w:pPr>
        <w:spacing w:line="276" w:lineRule="auto"/>
        <w:jc w:val="both"/>
      </w:pPr>
      <w:r w:rsidRPr="512AAA9C">
        <w:rPr>
          <w:rFonts w:ascii="Calibri" w:eastAsia="Calibri" w:hAnsi="Calibri" w:cs="Calibri"/>
          <w:color w:val="140803"/>
          <w:lang w:val="en-GB"/>
        </w:rPr>
        <w:t xml:space="preserve">To manage this polyphony, a framework is needed: the School of Ghent. The word 'schooling' came up back in January 2017, as a recommendation by the Artistic Advisory Board. There was also talk of a Ghentian School in our artistic director Milo Rau's plans from the very beginning. This is no coincidence: our programme emerges from the dialectic between our practice and current events.  </w:t>
      </w:r>
    </w:p>
    <w:p w14:paraId="020F9D39" w14:textId="6CBAF127" w:rsidR="77E0D2D9" w:rsidRDefault="77E0D2D9" w:rsidP="512AAA9C">
      <w:pPr>
        <w:spacing w:line="276" w:lineRule="auto"/>
        <w:jc w:val="both"/>
      </w:pPr>
      <w:r w:rsidRPr="7FC208A4">
        <w:rPr>
          <w:rFonts w:ascii="Calibri" w:eastAsia="Calibri" w:hAnsi="Calibri" w:cs="Calibri"/>
          <w:color w:val="140803"/>
          <w:lang w:val="en-GB"/>
        </w:rPr>
        <w:t xml:space="preserve"> </w:t>
      </w:r>
      <w:r w:rsidRPr="7FC208A4">
        <w:rPr>
          <w:rFonts w:ascii="Calibri" w:eastAsia="Calibri" w:hAnsi="Calibri" w:cs="Calibri"/>
          <w:b/>
          <w:bCs/>
          <w:color w:val="140803"/>
          <w:lang w:val="en-GB"/>
        </w:rPr>
        <w:t xml:space="preserve">New curriculum </w:t>
      </w:r>
    </w:p>
    <w:p w14:paraId="4AA62B59" w14:textId="298264C8" w:rsidR="77E0D2D9" w:rsidRDefault="77E0D2D9" w:rsidP="7FC208A4">
      <w:pPr>
        <w:spacing w:line="276" w:lineRule="auto"/>
        <w:jc w:val="both"/>
        <w:rPr>
          <w:rFonts w:ascii="Calibri" w:eastAsia="Calibri" w:hAnsi="Calibri" w:cs="Calibri"/>
          <w:color w:val="140803"/>
          <w:lang w:val="en-GB"/>
        </w:rPr>
      </w:pPr>
      <w:r w:rsidRPr="7FC208A4">
        <w:rPr>
          <w:rFonts w:ascii="Calibri" w:eastAsia="Calibri" w:hAnsi="Calibri" w:cs="Calibri"/>
          <w:b/>
          <w:bCs/>
          <w:color w:val="140803"/>
          <w:lang w:val="en-GB"/>
        </w:rPr>
        <w:t xml:space="preserve"> </w:t>
      </w:r>
      <w:r w:rsidRPr="7FC208A4">
        <w:rPr>
          <w:rFonts w:ascii="Calibri" w:eastAsia="Calibri" w:hAnsi="Calibri" w:cs="Calibri"/>
          <w:color w:val="140803"/>
          <w:lang w:val="en-GB"/>
        </w:rPr>
        <w:t xml:space="preserve">School of Ghent fits the 'trajectory thinking' we organise: for ourselves, for our artists and guests, for our audiences. In essence, our mission remains the same: theatre at the heart of society. The learning process is collective: we too learn daily about pressing issues and smart strategies.  </w:t>
      </w:r>
    </w:p>
    <w:p w14:paraId="62612922" w14:textId="3361E1D4" w:rsidR="77E0D2D9" w:rsidRDefault="77E0D2D9" w:rsidP="512AAA9C">
      <w:pPr>
        <w:spacing w:line="276" w:lineRule="auto"/>
        <w:jc w:val="both"/>
      </w:pPr>
      <w:r w:rsidRPr="512AAA9C">
        <w:rPr>
          <w:rFonts w:ascii="Calibri" w:eastAsia="Calibri" w:hAnsi="Calibri" w:cs="Calibri"/>
          <w:color w:val="140803"/>
          <w:lang w:val="en-GB"/>
        </w:rPr>
        <w:t xml:space="preserve">On the following pages, we explain how we want to fulfil our role - in Ghent, Flanders and the world. In other words: how we want to make school with an inspiring project. In doing so, we already highlight </w:t>
      </w:r>
      <w:r w:rsidRPr="512AAA9C">
        <w:rPr>
          <w:rFonts w:ascii="Calibri" w:eastAsia="Calibri" w:hAnsi="Calibri" w:cs="Calibri"/>
          <w:color w:val="140803"/>
          <w:lang w:val="en-GB"/>
        </w:rPr>
        <w:lastRenderedPageBreak/>
        <w:t xml:space="preserve">one title: </w:t>
      </w:r>
      <w:r w:rsidRPr="512AAA9C">
        <w:rPr>
          <w:rFonts w:ascii="Calibri" w:eastAsia="Calibri" w:hAnsi="Calibri" w:cs="Calibri"/>
          <w:i/>
          <w:iCs/>
          <w:color w:val="140803"/>
          <w:lang w:val="en-GB"/>
        </w:rPr>
        <w:t>All Greeks</w:t>
      </w:r>
      <w:r w:rsidRPr="512AAA9C">
        <w:rPr>
          <w:rFonts w:ascii="Calibri" w:eastAsia="Calibri" w:hAnsi="Calibri" w:cs="Calibri"/>
          <w:color w:val="140803"/>
          <w:lang w:val="en-GB"/>
        </w:rPr>
        <w:t xml:space="preserve">. A festival covering a full season. Under the motto: what can we learn from the ancient Greeks and their tragedies? Does the myth of ancient Athens remain, as the cradle of our civilisation? Or is the curriculum in need of revision, and by extension our canon? </w:t>
      </w:r>
    </w:p>
    <w:p w14:paraId="105EA176" w14:textId="329E00FC" w:rsidR="77E0D2D9" w:rsidRDefault="77E0D2D9" w:rsidP="512AAA9C">
      <w:pPr>
        <w:spacing w:line="276" w:lineRule="auto"/>
        <w:jc w:val="both"/>
      </w:pPr>
      <w:r w:rsidRPr="512AAA9C">
        <w:rPr>
          <w:rFonts w:ascii="Calibri" w:eastAsia="Calibri" w:hAnsi="Calibri" w:cs="Calibri"/>
          <w:color w:val="140803"/>
          <w:lang w:val="en-GB"/>
        </w:rPr>
        <w:t xml:space="preserve">Welcome to the School of Ghent. </w:t>
      </w:r>
    </w:p>
    <w:p w14:paraId="32F15BA5" w14:textId="6E60C49E" w:rsidR="77E0D2D9" w:rsidRDefault="77E0D2D9" w:rsidP="512AAA9C">
      <w:pPr>
        <w:pStyle w:val="Lijstalinea"/>
        <w:numPr>
          <w:ilvl w:val="0"/>
          <w:numId w:val="238"/>
        </w:numPr>
        <w:spacing w:line="276" w:lineRule="auto"/>
        <w:jc w:val="both"/>
        <w:rPr>
          <w:rFonts w:ascii="Calibri" w:eastAsia="Calibri" w:hAnsi="Calibri" w:cs="Calibri"/>
          <w:b/>
          <w:bCs/>
          <w:sz w:val="32"/>
          <w:szCs w:val="32"/>
          <w:lang w:val="en-GB"/>
        </w:rPr>
      </w:pPr>
      <w:r w:rsidRPr="7FC208A4">
        <w:rPr>
          <w:rFonts w:ascii="Calibri" w:eastAsia="Calibri" w:hAnsi="Calibri" w:cs="Calibri"/>
          <w:color w:val="140803"/>
          <w:lang w:val="en-GB"/>
        </w:rPr>
        <w:t xml:space="preserve"> </w:t>
      </w:r>
      <w:r w:rsidRPr="7FC208A4">
        <w:rPr>
          <w:rFonts w:ascii="Calibri" w:eastAsia="Calibri" w:hAnsi="Calibri" w:cs="Calibri"/>
          <w:b/>
          <w:bCs/>
          <w:sz w:val="32"/>
          <w:szCs w:val="32"/>
          <w:lang w:val="en-GB"/>
        </w:rPr>
        <w:t>MISSION, VISION AND HISTORY</w:t>
      </w:r>
    </w:p>
    <w:p w14:paraId="5768A57B" w14:textId="5CE67CA9" w:rsidR="77E0D2D9" w:rsidRDefault="77E0D2D9" w:rsidP="512AAA9C">
      <w:pPr>
        <w:pStyle w:val="Lijstalinea"/>
        <w:numPr>
          <w:ilvl w:val="1"/>
          <w:numId w:val="238"/>
        </w:numPr>
        <w:spacing w:line="276" w:lineRule="auto"/>
        <w:jc w:val="both"/>
        <w:rPr>
          <w:rFonts w:ascii="Calibri" w:eastAsia="Calibri" w:hAnsi="Calibri" w:cs="Calibri"/>
          <w:b/>
          <w:bCs/>
          <w:sz w:val="32"/>
          <w:szCs w:val="32"/>
          <w:lang w:val="en-GB"/>
        </w:rPr>
      </w:pPr>
      <w:r w:rsidRPr="7FC208A4">
        <w:rPr>
          <w:rFonts w:ascii="Calibri" w:eastAsia="Calibri" w:hAnsi="Calibri" w:cs="Calibri"/>
          <w:b/>
          <w:bCs/>
          <w:color w:val="140803"/>
          <w:sz w:val="32"/>
          <w:szCs w:val="32"/>
          <w:lang w:val="en-GB"/>
        </w:rPr>
        <w:t xml:space="preserve"> </w:t>
      </w:r>
      <w:r w:rsidRPr="7FC208A4">
        <w:rPr>
          <w:rFonts w:ascii="Calibri" w:eastAsia="Calibri" w:hAnsi="Calibri" w:cs="Calibri"/>
          <w:b/>
          <w:bCs/>
          <w:sz w:val="32"/>
          <w:szCs w:val="32"/>
          <w:lang w:val="en-GB"/>
        </w:rPr>
        <w:t>Mission</w:t>
      </w:r>
    </w:p>
    <w:p w14:paraId="194B3675" w14:textId="16BF574D" w:rsidR="77E0D2D9" w:rsidRDefault="77E0D2D9" w:rsidP="512AAA9C">
      <w:pPr>
        <w:spacing w:line="276" w:lineRule="auto"/>
        <w:jc w:val="both"/>
      </w:pPr>
      <w:r w:rsidRPr="512AAA9C">
        <w:rPr>
          <w:rFonts w:ascii="Calibri" w:eastAsia="Calibri" w:hAnsi="Calibri" w:cs="Calibri"/>
          <w:color w:val="140803"/>
          <w:lang w:val="en-GB"/>
        </w:rPr>
        <w:t xml:space="preserve">NTGent, as a city theatre in Ghent, is a foundation of public utility (son). Our mission: </w:t>
      </w:r>
    </w:p>
    <w:p w14:paraId="6F965E33" w14:textId="7557F887" w:rsidR="77E0D2D9" w:rsidRDefault="77E0D2D9" w:rsidP="512AAA9C">
      <w:pPr>
        <w:spacing w:line="276" w:lineRule="auto"/>
        <w:jc w:val="both"/>
      </w:pPr>
      <w:r w:rsidRPr="7FC208A4">
        <w:rPr>
          <w:rFonts w:ascii="Calibri" w:eastAsia="Calibri" w:hAnsi="Calibri" w:cs="Calibri"/>
          <w:color w:val="140803"/>
          <w:lang w:val="en-GB"/>
        </w:rPr>
        <w:t xml:space="preserve"> The foundation's disinterested aim is to provide the city of Ghent with a city theatre through which to create, present and distribute performing arts, in particular Dutch-language performing arts, of artistic excellence, with local, national and international relevance, and thus contribute to reflection on, education about and participation in art and culture.</w:t>
      </w:r>
    </w:p>
    <w:p w14:paraId="161989E2" w14:textId="3358E711" w:rsidR="77E0D2D9" w:rsidRDefault="77E0D2D9" w:rsidP="512AAA9C">
      <w:pPr>
        <w:spacing w:line="276" w:lineRule="auto"/>
        <w:jc w:val="both"/>
      </w:pPr>
      <w:r w:rsidRPr="512AAA9C">
        <w:rPr>
          <w:rFonts w:ascii="Calibri" w:eastAsia="Calibri" w:hAnsi="Calibri" w:cs="Calibri"/>
          <w:color w:val="140803"/>
          <w:lang w:val="en-GB"/>
        </w:rPr>
        <w:t xml:space="preserve"> </w:t>
      </w:r>
    </w:p>
    <w:p w14:paraId="4DBFE3A9" w14:textId="424CF550" w:rsidR="77E0D2D9" w:rsidRDefault="77E0D2D9" w:rsidP="512AAA9C">
      <w:pPr>
        <w:pStyle w:val="Lijstalinea"/>
        <w:numPr>
          <w:ilvl w:val="1"/>
          <w:numId w:val="238"/>
        </w:numPr>
        <w:spacing w:line="276" w:lineRule="auto"/>
        <w:jc w:val="both"/>
        <w:rPr>
          <w:rFonts w:ascii="Calibri" w:eastAsia="Calibri" w:hAnsi="Calibri" w:cs="Calibri"/>
          <w:b/>
          <w:bCs/>
          <w:sz w:val="32"/>
          <w:szCs w:val="32"/>
          <w:lang w:val="en-GB"/>
        </w:rPr>
      </w:pPr>
      <w:r w:rsidRPr="7FC208A4">
        <w:rPr>
          <w:rFonts w:ascii="Calibri" w:eastAsia="Calibri" w:hAnsi="Calibri" w:cs="Calibri"/>
          <w:b/>
          <w:bCs/>
          <w:sz w:val="32"/>
          <w:szCs w:val="32"/>
          <w:lang w:val="en-GB"/>
        </w:rPr>
        <w:t>Vision</w:t>
      </w:r>
    </w:p>
    <w:p w14:paraId="7806826C" w14:textId="7AE5AFF2" w:rsidR="77E0D2D9" w:rsidRDefault="77E0D2D9" w:rsidP="512AAA9C">
      <w:pPr>
        <w:spacing w:line="276" w:lineRule="auto"/>
        <w:jc w:val="both"/>
      </w:pPr>
      <w:r w:rsidRPr="512AAA9C">
        <w:rPr>
          <w:rFonts w:ascii="Calibri" w:eastAsia="Calibri" w:hAnsi="Calibri" w:cs="Calibri"/>
          <w:color w:val="140803"/>
          <w:lang w:val="en-GB"/>
        </w:rPr>
        <w:t xml:space="preserve">We translate the above mission statement, enshrined in our bylaws, as follows, as a </w:t>
      </w:r>
      <w:r w:rsidRPr="512AAA9C">
        <w:rPr>
          <w:rFonts w:ascii="Calibri" w:eastAsia="Calibri" w:hAnsi="Calibri" w:cs="Calibri"/>
          <w:b/>
          <w:bCs/>
          <w:color w:val="140803"/>
          <w:lang w:val="en-GB"/>
        </w:rPr>
        <w:t>mission</w:t>
      </w:r>
      <w:r w:rsidRPr="512AAA9C">
        <w:rPr>
          <w:rFonts w:ascii="Calibri" w:eastAsia="Calibri" w:hAnsi="Calibri" w:cs="Calibri"/>
          <w:color w:val="140803"/>
          <w:lang w:val="en-GB"/>
        </w:rPr>
        <w:t>:</w:t>
      </w:r>
    </w:p>
    <w:p w14:paraId="534A211A" w14:textId="4DE7C790" w:rsidR="77E0D2D9" w:rsidRDefault="77E0D2D9" w:rsidP="7FC208A4">
      <w:pPr>
        <w:spacing w:line="276" w:lineRule="auto"/>
        <w:jc w:val="both"/>
        <w:rPr>
          <w:rFonts w:ascii="Calibri" w:eastAsia="Calibri" w:hAnsi="Calibri" w:cs="Calibri"/>
          <w:color w:val="140803"/>
          <w:lang w:val="en-GB"/>
        </w:rPr>
      </w:pPr>
      <w:r w:rsidRPr="7FC208A4">
        <w:rPr>
          <w:rFonts w:ascii="Calibri" w:eastAsia="Calibri" w:hAnsi="Calibri" w:cs="Calibri"/>
          <w:color w:val="140803"/>
          <w:lang w:val="en-GB"/>
        </w:rPr>
        <w:t xml:space="preserve"> As a city theatre, NTGent wants to question, motivate and move a diverse audience. We do this by creating and presenting high-profile productions and using theatre for social debate.  </w:t>
      </w:r>
    </w:p>
    <w:p w14:paraId="451167AE" w14:textId="6045E5E9" w:rsidR="77E0D2D9" w:rsidRDefault="77E0D2D9" w:rsidP="512AAA9C">
      <w:pPr>
        <w:spacing w:line="276" w:lineRule="auto"/>
        <w:jc w:val="both"/>
      </w:pPr>
      <w:r w:rsidRPr="512AAA9C">
        <w:rPr>
          <w:rFonts w:ascii="Calibri" w:eastAsia="Calibri" w:hAnsi="Calibri" w:cs="Calibri"/>
          <w:color w:val="140803"/>
          <w:lang w:val="en-GB"/>
        </w:rPr>
        <w:t xml:space="preserve">Our home base is Ghent. As an open and travelling company, we want to bring our productions into the world (into Ghent) and show them (to the world). We want to play a leading role in the Flemish and international performing arts landscape. We are an open house, accessible to everyone.  </w:t>
      </w:r>
    </w:p>
    <w:p w14:paraId="246C590A" w14:textId="31698165" w:rsidR="77E0D2D9" w:rsidRDefault="77E0D2D9" w:rsidP="512AAA9C">
      <w:pPr>
        <w:spacing w:line="276" w:lineRule="auto"/>
        <w:jc w:val="both"/>
      </w:pPr>
      <w:r w:rsidRPr="512AAA9C">
        <w:rPr>
          <w:rFonts w:ascii="Calibri" w:eastAsia="Calibri" w:hAnsi="Calibri" w:cs="Calibri"/>
          <w:color w:val="140803"/>
          <w:lang w:val="en-GB"/>
        </w:rPr>
        <w:t xml:space="preserve">The urban theatre that interests us stands between tradition and utopia. It does not stay on the stage where it was rehearsed, but goes on tour internationally. And it brings world issues to the city. We travel with our collaborators for research and events. We offer a stage to actors and non-professional players, of different nationalities and languages. We make our plays together: together with all stakeholders, together with the audience, in constant interaction with society. After all, we are not only interested in the canon of classical theatre literature, but above all in the world we live in.  </w:t>
      </w:r>
    </w:p>
    <w:p w14:paraId="593E309B" w14:textId="16FE6C3D" w:rsidR="77E0D2D9" w:rsidRDefault="77E0D2D9" w:rsidP="512AAA9C">
      <w:pPr>
        <w:spacing w:line="276" w:lineRule="auto"/>
        <w:jc w:val="both"/>
      </w:pPr>
      <w:r w:rsidRPr="512AAA9C">
        <w:rPr>
          <w:rFonts w:ascii="Calibri" w:eastAsia="Calibri" w:hAnsi="Calibri" w:cs="Calibri"/>
          <w:color w:val="140803"/>
          <w:lang w:val="en-GB"/>
        </w:rPr>
        <w:t>We go in search of new classics, of the myths, tragedies and contradictions of our time: by mythologising current events, and actualising mythology. In this way, we want to shape a political, mobile and creative 'urban theatre of the future'.</w:t>
      </w:r>
    </w:p>
    <w:p w14:paraId="31C75800" w14:textId="33386AB2" w:rsidR="77E0D2D9" w:rsidRDefault="77E0D2D9" w:rsidP="512AAA9C">
      <w:pPr>
        <w:spacing w:line="276" w:lineRule="auto"/>
        <w:jc w:val="both"/>
      </w:pPr>
      <w:r w:rsidRPr="7FC208A4">
        <w:rPr>
          <w:rFonts w:ascii="Calibri" w:eastAsia="Calibri" w:hAnsi="Calibri" w:cs="Calibri"/>
          <w:color w:val="140803"/>
          <w:lang w:val="en-GB"/>
        </w:rPr>
        <w:t xml:space="preserve"> To fulfil this mission, we base ourselves on </w:t>
      </w:r>
      <w:r w:rsidRPr="7FC208A4">
        <w:rPr>
          <w:rFonts w:ascii="Calibri" w:eastAsia="Calibri" w:hAnsi="Calibri" w:cs="Calibri"/>
          <w:b/>
          <w:bCs/>
          <w:color w:val="140803"/>
          <w:lang w:val="en-GB"/>
        </w:rPr>
        <w:t>five values.</w:t>
      </w:r>
      <w:r w:rsidRPr="7FC208A4">
        <w:rPr>
          <w:rFonts w:ascii="Calibri" w:eastAsia="Calibri" w:hAnsi="Calibri" w:cs="Calibri"/>
          <w:color w:val="140803"/>
          <w:lang w:val="en-GB"/>
        </w:rPr>
        <w:t xml:space="preserve"> These values form a guideline, both for our internal operation and for our positioning in the arts field, in our relationship with externals:</w:t>
      </w:r>
    </w:p>
    <w:p w14:paraId="494D1413" w14:textId="42DB1089" w:rsidR="77E0D2D9" w:rsidRDefault="77E0D2D9" w:rsidP="7FC208A4">
      <w:pPr>
        <w:pStyle w:val="Lijstalinea"/>
        <w:numPr>
          <w:ilvl w:val="0"/>
          <w:numId w:val="235"/>
        </w:numPr>
        <w:spacing w:line="276" w:lineRule="auto"/>
        <w:jc w:val="both"/>
        <w:rPr>
          <w:rFonts w:ascii="Calibri" w:eastAsia="Calibri" w:hAnsi="Calibri" w:cs="Calibri"/>
          <w:lang w:val="en-GB"/>
        </w:rPr>
      </w:pPr>
      <w:r w:rsidRPr="7FC208A4">
        <w:rPr>
          <w:rFonts w:ascii="Calibri" w:eastAsia="Calibri" w:hAnsi="Calibri" w:cs="Calibri"/>
          <w:color w:val="140803"/>
          <w:lang w:val="en-GB"/>
        </w:rPr>
        <w:t xml:space="preserve"> </w:t>
      </w:r>
      <w:r w:rsidRPr="7FC208A4">
        <w:rPr>
          <w:rFonts w:ascii="Calibri" w:eastAsia="Calibri" w:hAnsi="Calibri" w:cs="Calibri"/>
          <w:lang w:val="en-GB"/>
        </w:rPr>
        <w:t>Sustainable</w:t>
      </w:r>
    </w:p>
    <w:p w14:paraId="6CBC2B2F" w14:textId="192DB1D3" w:rsidR="77E0D2D9" w:rsidRDefault="77E0D2D9" w:rsidP="512AAA9C">
      <w:pPr>
        <w:pStyle w:val="Lijstalinea"/>
        <w:numPr>
          <w:ilvl w:val="0"/>
          <w:numId w:val="235"/>
        </w:numPr>
        <w:jc w:val="both"/>
        <w:rPr>
          <w:rFonts w:ascii="Calibri" w:eastAsia="Calibri" w:hAnsi="Calibri" w:cs="Calibri"/>
          <w:lang w:val="en-GB"/>
        </w:rPr>
      </w:pPr>
      <w:r w:rsidRPr="7FC208A4">
        <w:rPr>
          <w:rFonts w:ascii="Calibri" w:eastAsia="Calibri" w:hAnsi="Calibri" w:cs="Calibri"/>
          <w:lang w:val="en-GB"/>
        </w:rPr>
        <w:t>Boundless</w:t>
      </w:r>
    </w:p>
    <w:p w14:paraId="1C0B3905" w14:textId="1F4CADC4" w:rsidR="77E0D2D9" w:rsidRDefault="77E0D2D9" w:rsidP="512AAA9C">
      <w:pPr>
        <w:pStyle w:val="Lijstalinea"/>
        <w:numPr>
          <w:ilvl w:val="0"/>
          <w:numId w:val="235"/>
        </w:numPr>
        <w:jc w:val="both"/>
        <w:rPr>
          <w:rFonts w:ascii="Calibri" w:eastAsia="Calibri" w:hAnsi="Calibri" w:cs="Calibri"/>
          <w:lang w:val="en-GB"/>
        </w:rPr>
      </w:pPr>
      <w:r w:rsidRPr="7FC208A4">
        <w:rPr>
          <w:rFonts w:ascii="Calibri" w:eastAsia="Calibri" w:hAnsi="Calibri" w:cs="Calibri"/>
          <w:lang w:val="en-GB"/>
        </w:rPr>
        <w:t>Collaborative</w:t>
      </w:r>
    </w:p>
    <w:p w14:paraId="39CCE768" w14:textId="67A1FFE1" w:rsidR="77E0D2D9" w:rsidRDefault="77E0D2D9" w:rsidP="512AAA9C">
      <w:pPr>
        <w:pStyle w:val="Lijstalinea"/>
        <w:numPr>
          <w:ilvl w:val="0"/>
          <w:numId w:val="235"/>
        </w:numPr>
        <w:jc w:val="both"/>
        <w:rPr>
          <w:rFonts w:ascii="Calibri" w:eastAsia="Calibri" w:hAnsi="Calibri" w:cs="Calibri"/>
          <w:lang w:val="en-GB"/>
        </w:rPr>
      </w:pPr>
      <w:r w:rsidRPr="7FC208A4">
        <w:rPr>
          <w:rFonts w:ascii="Calibri" w:eastAsia="Calibri" w:hAnsi="Calibri" w:cs="Calibri"/>
          <w:lang w:val="en-GB"/>
        </w:rPr>
        <w:t>Transparent</w:t>
      </w:r>
    </w:p>
    <w:p w14:paraId="03F76E43" w14:textId="553A29E2" w:rsidR="77E0D2D9" w:rsidRDefault="77E0D2D9" w:rsidP="512AAA9C">
      <w:pPr>
        <w:pStyle w:val="Lijstalinea"/>
        <w:numPr>
          <w:ilvl w:val="0"/>
          <w:numId w:val="235"/>
        </w:numPr>
        <w:jc w:val="both"/>
        <w:rPr>
          <w:rFonts w:ascii="Calibri" w:eastAsia="Calibri" w:hAnsi="Calibri" w:cs="Calibri"/>
          <w:lang w:val="en-GB"/>
        </w:rPr>
      </w:pPr>
      <w:r w:rsidRPr="7FC208A4">
        <w:rPr>
          <w:rFonts w:ascii="Calibri" w:eastAsia="Calibri" w:hAnsi="Calibri" w:cs="Calibri"/>
          <w:lang w:val="en-GB"/>
        </w:rPr>
        <w:t>Vulnerable</w:t>
      </w:r>
    </w:p>
    <w:p w14:paraId="553E6E4A" w14:textId="58E010B1" w:rsidR="77E0D2D9" w:rsidRDefault="77E0D2D9" w:rsidP="7FC208A4">
      <w:pPr>
        <w:spacing w:line="276" w:lineRule="auto"/>
        <w:jc w:val="both"/>
        <w:rPr>
          <w:rFonts w:ascii="Calibri" w:eastAsia="Calibri" w:hAnsi="Calibri" w:cs="Calibri"/>
          <w:color w:val="140803"/>
          <w:lang w:val="en-GB"/>
        </w:rPr>
      </w:pPr>
      <w:r w:rsidRPr="7FC208A4">
        <w:rPr>
          <w:rFonts w:ascii="Calibri" w:eastAsia="Calibri" w:hAnsi="Calibri" w:cs="Calibri"/>
          <w:color w:val="140803"/>
          <w:lang w:val="en-GB"/>
        </w:rPr>
        <w:lastRenderedPageBreak/>
        <w:t xml:space="preserve"> Every year we evaluate our operation and consider how, and to what extent, we live up to these values. They guide our self-reflection.  </w:t>
      </w:r>
    </w:p>
    <w:p w14:paraId="4A0C1F1B" w14:textId="4AB82202" w:rsidR="77E0D2D9" w:rsidRDefault="77E0D2D9" w:rsidP="512AAA9C">
      <w:pPr>
        <w:spacing w:line="276" w:lineRule="auto"/>
        <w:jc w:val="both"/>
      </w:pPr>
      <w:r w:rsidRPr="7FC208A4">
        <w:rPr>
          <w:rFonts w:ascii="Calibri" w:eastAsia="Calibri" w:hAnsi="Calibri" w:cs="Calibri"/>
          <w:color w:val="140803"/>
          <w:lang w:val="en-GB"/>
        </w:rPr>
        <w:t xml:space="preserve"> NTGent also uses a number of </w:t>
      </w:r>
      <w:r w:rsidRPr="7FC208A4">
        <w:rPr>
          <w:rFonts w:ascii="Calibri" w:eastAsia="Calibri" w:hAnsi="Calibri" w:cs="Calibri"/>
          <w:b/>
          <w:bCs/>
          <w:color w:val="140803"/>
          <w:lang w:val="en-GB"/>
        </w:rPr>
        <w:t>guiding principles</w:t>
      </w:r>
      <w:r w:rsidRPr="7FC208A4">
        <w:rPr>
          <w:rFonts w:ascii="Calibri" w:eastAsia="Calibri" w:hAnsi="Calibri" w:cs="Calibri"/>
          <w:color w:val="140803"/>
          <w:lang w:val="en-GB"/>
        </w:rPr>
        <w:t xml:space="preserve">, as a policy instrument. We place these principles, so to speak, on top of our core values. Together, they form the framework for our daily policy:  </w:t>
      </w:r>
    </w:p>
    <w:p w14:paraId="443CDF41" w14:textId="17A9663B" w:rsidR="77E0D2D9" w:rsidRDefault="77E0D2D9" w:rsidP="7FC208A4">
      <w:pPr>
        <w:pStyle w:val="Lijstalinea"/>
        <w:numPr>
          <w:ilvl w:val="0"/>
          <w:numId w:val="230"/>
        </w:numPr>
        <w:spacing w:line="276" w:lineRule="auto"/>
        <w:jc w:val="both"/>
        <w:rPr>
          <w:rFonts w:ascii="Calibri" w:eastAsia="Calibri" w:hAnsi="Calibri" w:cs="Calibri"/>
          <w:lang w:val="en-GB"/>
        </w:rPr>
      </w:pPr>
      <w:r w:rsidRPr="7FC208A4">
        <w:rPr>
          <w:rFonts w:ascii="Calibri" w:eastAsia="Calibri" w:hAnsi="Calibri" w:cs="Calibri"/>
          <w:color w:val="140803"/>
          <w:lang w:val="en-GB"/>
        </w:rPr>
        <w:t xml:space="preserve"> </w:t>
      </w:r>
      <w:r w:rsidRPr="7FC208A4">
        <w:rPr>
          <w:rFonts w:ascii="Calibri" w:eastAsia="Calibri" w:hAnsi="Calibri" w:cs="Calibri"/>
          <w:lang w:val="en-GB"/>
        </w:rPr>
        <w:t>NTGent realises an artistic operation in the performing arts of outstanding international level. NTGent is firmly committed to the five functions - production, presentation, development, reflection and participation - and aspires to be recognised as a Flemish institution. That status can only be initiated by a formal invitation from the government; in the meantime, we meet the criteria.</w:t>
      </w:r>
    </w:p>
    <w:p w14:paraId="0FB87639" w14:textId="30F60610" w:rsidR="77E0D2D9" w:rsidRDefault="77E0D2D9" w:rsidP="512AAA9C">
      <w:pPr>
        <w:pStyle w:val="Lijstalinea"/>
        <w:numPr>
          <w:ilvl w:val="0"/>
          <w:numId w:val="230"/>
        </w:numPr>
        <w:jc w:val="both"/>
        <w:rPr>
          <w:rFonts w:ascii="Calibri" w:eastAsia="Calibri" w:hAnsi="Calibri" w:cs="Calibri"/>
          <w:lang w:val="en-GB"/>
        </w:rPr>
      </w:pPr>
      <w:r w:rsidRPr="7FC208A4">
        <w:rPr>
          <w:rFonts w:ascii="Calibri" w:eastAsia="Calibri" w:hAnsi="Calibri" w:cs="Calibri"/>
          <w:lang w:val="en-GB"/>
        </w:rPr>
        <w:t>NTGent pursues a dynamic, open and honest business policy, with a special focus on sustainability, innovative leadership, good governance, fair practice and cooperation.</w:t>
      </w:r>
    </w:p>
    <w:p w14:paraId="269FB983" w14:textId="3F72FF0A" w:rsidR="77E0D2D9" w:rsidRDefault="77E0D2D9" w:rsidP="512AAA9C">
      <w:pPr>
        <w:pStyle w:val="Lijstalinea"/>
        <w:numPr>
          <w:ilvl w:val="0"/>
          <w:numId w:val="230"/>
        </w:numPr>
        <w:jc w:val="both"/>
        <w:rPr>
          <w:rFonts w:ascii="Calibri" w:eastAsia="Calibri" w:hAnsi="Calibri" w:cs="Calibri"/>
          <w:lang w:val="en-GB"/>
        </w:rPr>
      </w:pPr>
      <w:r w:rsidRPr="7FC208A4">
        <w:rPr>
          <w:rFonts w:ascii="Calibri" w:eastAsia="Calibri" w:hAnsi="Calibri" w:cs="Calibri"/>
          <w:lang w:val="en-GB"/>
        </w:rPr>
        <w:t>NTGent exists by grace of its audience. With our public activities, we aim to reach a large and diverse audience: local and international, live and digital.</w:t>
      </w:r>
    </w:p>
    <w:p w14:paraId="02DD29FB" w14:textId="3EA61977" w:rsidR="77E0D2D9" w:rsidRDefault="77E0D2D9" w:rsidP="512AAA9C">
      <w:pPr>
        <w:pStyle w:val="Lijstalinea"/>
        <w:numPr>
          <w:ilvl w:val="0"/>
          <w:numId w:val="230"/>
        </w:numPr>
        <w:jc w:val="both"/>
        <w:rPr>
          <w:rFonts w:ascii="Calibri" w:eastAsia="Calibri" w:hAnsi="Calibri" w:cs="Calibri"/>
          <w:lang w:val="en-GB"/>
        </w:rPr>
      </w:pPr>
      <w:r w:rsidRPr="7FC208A4">
        <w:rPr>
          <w:rFonts w:ascii="Calibri" w:eastAsia="Calibri" w:hAnsi="Calibri" w:cs="Calibri"/>
          <w:lang w:val="en-GB"/>
        </w:rPr>
        <w:t>We are a home for artists, for our partners, for our staff. NTGent is transforming into a city theatre of the future, with an open and sustainable infrastructure and a diverse and inclusive operation.</w:t>
      </w:r>
    </w:p>
    <w:p w14:paraId="7DEE0D3B" w14:textId="247B17AA" w:rsidR="77E0D2D9" w:rsidRDefault="77E0D2D9" w:rsidP="512AAA9C">
      <w:pPr>
        <w:pStyle w:val="Lijstalinea"/>
        <w:numPr>
          <w:ilvl w:val="0"/>
          <w:numId w:val="230"/>
        </w:numPr>
        <w:jc w:val="both"/>
        <w:rPr>
          <w:rFonts w:ascii="Calibri" w:eastAsia="Calibri" w:hAnsi="Calibri" w:cs="Calibri"/>
          <w:lang w:val="en-GB"/>
        </w:rPr>
      </w:pPr>
      <w:r w:rsidRPr="7FC208A4">
        <w:rPr>
          <w:rFonts w:ascii="Calibri" w:eastAsia="Calibri" w:hAnsi="Calibri" w:cs="Calibri"/>
          <w:lang w:val="en-GB"/>
        </w:rPr>
        <w:t>NTGent is a reliable and innovative partner in the cultural field. NTGent takes the initiative, supports and participates in local, national and international collaborations aimed at developing, renewing and supporting the arts.</w:t>
      </w:r>
    </w:p>
    <w:p w14:paraId="4E52589E" w14:textId="0C373F91" w:rsidR="77E0D2D9" w:rsidRDefault="77E0D2D9" w:rsidP="512AAA9C">
      <w:pPr>
        <w:spacing w:line="276" w:lineRule="auto"/>
        <w:jc w:val="both"/>
      </w:pPr>
      <w:r w:rsidRPr="29DE3E14">
        <w:rPr>
          <w:rFonts w:ascii="Calibri" w:eastAsia="Calibri" w:hAnsi="Calibri" w:cs="Calibri"/>
          <w:color w:val="140803"/>
          <w:lang w:val="en-GB"/>
        </w:rPr>
        <w:t>These guiding principles lead to strategic and operational objectives. NTGent prepares an annual overview of objectives (adapted to the economic reality) supplemented by indicators that allow us to follow up our strategic plan.</w:t>
      </w:r>
    </w:p>
    <w:p w14:paraId="0C4E30B3" w14:textId="218FA05C" w:rsidR="77E0D2D9" w:rsidRDefault="77E0D2D9" w:rsidP="512AAA9C">
      <w:pPr>
        <w:pStyle w:val="Lijstalinea"/>
        <w:numPr>
          <w:ilvl w:val="1"/>
          <w:numId w:val="238"/>
        </w:numPr>
        <w:spacing w:line="276" w:lineRule="auto"/>
        <w:jc w:val="both"/>
        <w:rPr>
          <w:rFonts w:ascii="Calibri" w:eastAsia="Calibri" w:hAnsi="Calibri" w:cs="Calibri"/>
          <w:b/>
          <w:bCs/>
          <w:sz w:val="32"/>
          <w:szCs w:val="32"/>
          <w:lang w:val="en-GB"/>
        </w:rPr>
      </w:pPr>
      <w:r w:rsidRPr="7FC208A4">
        <w:rPr>
          <w:rFonts w:ascii="Calibri" w:eastAsia="Calibri" w:hAnsi="Calibri" w:cs="Calibri"/>
          <w:b/>
          <w:bCs/>
          <w:color w:val="140803"/>
          <w:sz w:val="32"/>
          <w:szCs w:val="32"/>
          <w:lang w:val="en-GB"/>
        </w:rPr>
        <w:t xml:space="preserve"> </w:t>
      </w:r>
      <w:r w:rsidRPr="7FC208A4">
        <w:rPr>
          <w:rFonts w:ascii="Calibri" w:eastAsia="Calibri" w:hAnsi="Calibri" w:cs="Calibri"/>
          <w:b/>
          <w:bCs/>
          <w:sz w:val="32"/>
          <w:szCs w:val="32"/>
          <w:lang w:val="en-GB"/>
        </w:rPr>
        <w:t>History</w:t>
      </w:r>
    </w:p>
    <w:p w14:paraId="252317B5" w14:textId="7B3CE0A3" w:rsidR="77E0D2D9" w:rsidRDefault="77E0D2D9" w:rsidP="512AAA9C">
      <w:pPr>
        <w:spacing w:line="276" w:lineRule="auto"/>
        <w:jc w:val="both"/>
      </w:pPr>
      <w:r w:rsidRPr="7FC208A4">
        <w:rPr>
          <w:rFonts w:ascii="Calibri" w:eastAsia="Calibri" w:hAnsi="Calibri" w:cs="Calibri"/>
          <w:b/>
          <w:bCs/>
          <w:color w:val="140803"/>
          <w:sz w:val="32"/>
          <w:szCs w:val="32"/>
          <w:lang w:val="en-GB"/>
        </w:rPr>
        <w:t xml:space="preserve"> </w:t>
      </w:r>
      <w:r w:rsidRPr="7FC208A4">
        <w:rPr>
          <w:rFonts w:ascii="Calibri" w:eastAsia="Calibri" w:hAnsi="Calibri" w:cs="Calibri"/>
          <w:b/>
          <w:bCs/>
          <w:color w:val="140803"/>
          <w:lang w:val="en-GB"/>
        </w:rPr>
        <w:t xml:space="preserve">Dutch-speaking ensemble in Ghent </w:t>
      </w:r>
    </w:p>
    <w:p w14:paraId="0F7DAB10" w14:textId="7AD2B6C9" w:rsidR="77E0D2D9" w:rsidRDefault="77E0D2D9" w:rsidP="512AAA9C">
      <w:pPr>
        <w:spacing w:line="276" w:lineRule="auto"/>
        <w:jc w:val="both"/>
      </w:pPr>
      <w:r w:rsidRPr="7FC208A4">
        <w:rPr>
          <w:rFonts w:ascii="Calibri" w:eastAsia="Calibri" w:hAnsi="Calibri" w:cs="Calibri"/>
          <w:b/>
          <w:bCs/>
          <w:color w:val="140803"/>
          <w:lang w:val="en-GB"/>
        </w:rPr>
        <w:t xml:space="preserve"> </w:t>
      </w:r>
      <w:r w:rsidRPr="7FC208A4">
        <w:rPr>
          <w:rFonts w:ascii="Calibri" w:eastAsia="Calibri" w:hAnsi="Calibri" w:cs="Calibri"/>
          <w:color w:val="140803"/>
          <w:lang w:val="en-GB"/>
        </w:rPr>
        <w:t xml:space="preserve">Our house has gone through a turbulent period over the past decade. In summary, you can say that an operating model was installed that was successful for a long time, until it bumped against certain limits, only to implode. From that crisis, a very different operating model emerged from 2017. </w:t>
      </w:r>
    </w:p>
    <w:p w14:paraId="077C4ABA" w14:textId="77893442" w:rsidR="77E0D2D9" w:rsidRDefault="77E0D2D9" w:rsidP="512AAA9C">
      <w:pPr>
        <w:spacing w:line="276" w:lineRule="auto"/>
        <w:jc w:val="both"/>
      </w:pPr>
      <w:r w:rsidRPr="512AAA9C">
        <w:rPr>
          <w:rFonts w:ascii="Calibri" w:eastAsia="Calibri" w:hAnsi="Calibri" w:cs="Calibri"/>
          <w:color w:val="140803"/>
          <w:lang w:val="en-GB"/>
        </w:rPr>
        <w:t xml:space="preserve">The previous operating model was installed by Dutch director </w:t>
      </w:r>
      <w:r w:rsidRPr="512AAA9C">
        <w:rPr>
          <w:rFonts w:ascii="Calibri" w:eastAsia="Calibri" w:hAnsi="Calibri" w:cs="Calibri"/>
          <w:b/>
          <w:bCs/>
          <w:color w:val="140803"/>
          <w:lang w:val="en-GB"/>
        </w:rPr>
        <w:t>Johan Simons</w:t>
      </w:r>
      <w:r w:rsidRPr="512AAA9C">
        <w:rPr>
          <w:rFonts w:ascii="Calibri" w:eastAsia="Calibri" w:hAnsi="Calibri" w:cs="Calibri"/>
          <w:color w:val="140803"/>
          <w:lang w:val="en-GB"/>
        </w:rPr>
        <w:t>. He was artistic director of NTGent twice. In his first period - 2005 to 2010 - his approach garnered much praise, also abroad: Simons formed a strong Dutch-speaking ensemble of actors. The slogan was: '</w:t>
      </w:r>
      <w:r w:rsidRPr="512AAA9C">
        <w:rPr>
          <w:rFonts w:ascii="Calibri" w:eastAsia="Calibri" w:hAnsi="Calibri" w:cs="Calibri"/>
          <w:i/>
          <w:iCs/>
          <w:color w:val="140803"/>
          <w:lang w:val="en-GB"/>
        </w:rPr>
        <w:t>Middle of the city, middle of the world.</w:t>
      </w:r>
      <w:r w:rsidRPr="512AAA9C">
        <w:rPr>
          <w:rFonts w:ascii="Calibri" w:eastAsia="Calibri" w:hAnsi="Calibri" w:cs="Calibri"/>
          <w:color w:val="140803"/>
          <w:lang w:val="en-GB"/>
        </w:rPr>
        <w:t xml:space="preserve">' The house dramaturgy consisted mainly of the adaptation of film scripts and novels: literary texts by Michel Houellebecq or Tommy </w:t>
      </w:r>
      <w:proofErr w:type="spellStart"/>
      <w:r w:rsidRPr="512AAA9C">
        <w:rPr>
          <w:rFonts w:ascii="Calibri" w:eastAsia="Calibri" w:hAnsi="Calibri" w:cs="Calibri"/>
          <w:color w:val="140803"/>
          <w:lang w:val="en-GB"/>
        </w:rPr>
        <w:t>Wieringa</w:t>
      </w:r>
      <w:proofErr w:type="spellEnd"/>
      <w:r w:rsidRPr="512AAA9C">
        <w:rPr>
          <w:rFonts w:ascii="Calibri" w:eastAsia="Calibri" w:hAnsi="Calibri" w:cs="Calibri"/>
          <w:color w:val="140803"/>
          <w:lang w:val="en-GB"/>
        </w:rPr>
        <w:t xml:space="preserve">, and art house cinema by directors such as Pier Paolo Pasolini. This line was complemented by writing commissions and by musical theatre. </w:t>
      </w:r>
    </w:p>
    <w:p w14:paraId="470BDD0C" w14:textId="2EE754E5" w:rsidR="77E0D2D9" w:rsidRDefault="77E0D2D9" w:rsidP="512AAA9C">
      <w:pPr>
        <w:spacing w:line="276" w:lineRule="auto"/>
        <w:jc w:val="both"/>
      </w:pPr>
      <w:r w:rsidRPr="512AAA9C">
        <w:rPr>
          <w:rFonts w:ascii="Calibri" w:eastAsia="Calibri" w:hAnsi="Calibri" w:cs="Calibri"/>
          <w:color w:val="140803"/>
          <w:lang w:val="en-GB"/>
        </w:rPr>
        <w:t xml:space="preserve">When Simons left for Germany in 2010, the ensemble decided to stay, with </w:t>
      </w:r>
      <w:r w:rsidRPr="512AAA9C">
        <w:rPr>
          <w:rFonts w:ascii="Calibri" w:eastAsia="Calibri" w:hAnsi="Calibri" w:cs="Calibri"/>
          <w:b/>
          <w:bCs/>
          <w:color w:val="140803"/>
          <w:lang w:val="en-GB"/>
        </w:rPr>
        <w:t xml:space="preserve">Wim </w:t>
      </w:r>
      <w:proofErr w:type="spellStart"/>
      <w:r w:rsidRPr="512AAA9C">
        <w:rPr>
          <w:rFonts w:ascii="Calibri" w:eastAsia="Calibri" w:hAnsi="Calibri" w:cs="Calibri"/>
          <w:b/>
          <w:bCs/>
          <w:color w:val="140803"/>
          <w:lang w:val="en-GB"/>
        </w:rPr>
        <w:t>Opbrouck</w:t>
      </w:r>
      <w:proofErr w:type="spellEnd"/>
      <w:r w:rsidRPr="512AAA9C">
        <w:rPr>
          <w:rFonts w:ascii="Calibri" w:eastAsia="Calibri" w:hAnsi="Calibri" w:cs="Calibri"/>
          <w:b/>
          <w:bCs/>
          <w:color w:val="140803"/>
          <w:lang w:val="en-GB"/>
        </w:rPr>
        <w:t xml:space="preserve"> </w:t>
      </w:r>
      <w:r w:rsidRPr="512AAA9C">
        <w:rPr>
          <w:rFonts w:ascii="Calibri" w:eastAsia="Calibri" w:hAnsi="Calibri" w:cs="Calibri"/>
          <w:color w:val="140803"/>
          <w:lang w:val="en-GB"/>
        </w:rPr>
        <w:t>becoming the artistic director in '</w:t>
      </w:r>
      <w:r w:rsidRPr="512AAA9C">
        <w:rPr>
          <w:rFonts w:ascii="Calibri" w:eastAsia="Calibri" w:hAnsi="Calibri" w:cs="Calibri"/>
          <w:i/>
          <w:iCs/>
          <w:color w:val="140803"/>
          <w:lang w:val="en-GB"/>
        </w:rPr>
        <w:t>A house of players'</w:t>
      </w:r>
      <w:r w:rsidRPr="512AAA9C">
        <w:rPr>
          <w:rFonts w:ascii="Calibri" w:eastAsia="Calibri" w:hAnsi="Calibri" w:cs="Calibri"/>
          <w:color w:val="140803"/>
          <w:lang w:val="en-GB"/>
        </w:rPr>
        <w:t xml:space="preserve">. The emphasis came to lie more than ever on the actor, as the embodiment of theatre art. The artistic approach remained the same: contemporary text theatre based on literary, cinematic and musical sources. </w:t>
      </w:r>
      <w:proofErr w:type="spellStart"/>
      <w:r w:rsidRPr="512AAA9C">
        <w:rPr>
          <w:rFonts w:ascii="Calibri" w:eastAsia="Calibri" w:hAnsi="Calibri" w:cs="Calibri"/>
          <w:color w:val="140803"/>
          <w:lang w:val="en-GB"/>
        </w:rPr>
        <w:t>Opbrouck</w:t>
      </w:r>
      <w:proofErr w:type="spellEnd"/>
      <w:r w:rsidRPr="512AAA9C">
        <w:rPr>
          <w:rFonts w:ascii="Calibri" w:eastAsia="Calibri" w:hAnsi="Calibri" w:cs="Calibri"/>
          <w:color w:val="140803"/>
          <w:lang w:val="en-GB"/>
        </w:rPr>
        <w:t xml:space="preserve">, for instance, entered into an alliance with Swiss tenor Christoph </w:t>
      </w:r>
      <w:proofErr w:type="spellStart"/>
      <w:r w:rsidRPr="512AAA9C">
        <w:rPr>
          <w:rFonts w:ascii="Calibri" w:eastAsia="Calibri" w:hAnsi="Calibri" w:cs="Calibri"/>
          <w:color w:val="140803"/>
          <w:lang w:val="en-GB"/>
        </w:rPr>
        <w:t>Homberger</w:t>
      </w:r>
      <w:proofErr w:type="spellEnd"/>
      <w:r w:rsidRPr="512AAA9C">
        <w:rPr>
          <w:rFonts w:ascii="Calibri" w:eastAsia="Calibri" w:hAnsi="Calibri" w:cs="Calibri"/>
          <w:color w:val="140803"/>
          <w:lang w:val="en-GB"/>
        </w:rPr>
        <w:t xml:space="preserve">. Occasionally there was an international co-production, including with Thalia </w:t>
      </w:r>
      <w:proofErr w:type="spellStart"/>
      <w:r w:rsidRPr="512AAA9C">
        <w:rPr>
          <w:rFonts w:ascii="Calibri" w:eastAsia="Calibri" w:hAnsi="Calibri" w:cs="Calibri"/>
          <w:color w:val="140803"/>
          <w:lang w:val="en-GB"/>
        </w:rPr>
        <w:t>Theater</w:t>
      </w:r>
      <w:proofErr w:type="spellEnd"/>
      <w:r w:rsidRPr="512AAA9C">
        <w:rPr>
          <w:rFonts w:ascii="Calibri" w:eastAsia="Calibri" w:hAnsi="Calibri" w:cs="Calibri"/>
          <w:color w:val="140803"/>
          <w:lang w:val="en-GB"/>
        </w:rPr>
        <w:t xml:space="preserve"> in Hamburg.</w:t>
      </w:r>
    </w:p>
    <w:p w14:paraId="62FB4EF6" w14:textId="3D68FCA7" w:rsidR="77E0D2D9" w:rsidRDefault="77E0D2D9" w:rsidP="512AAA9C">
      <w:pPr>
        <w:spacing w:line="276" w:lineRule="auto"/>
        <w:jc w:val="both"/>
      </w:pPr>
      <w:r w:rsidRPr="7FC208A4">
        <w:rPr>
          <w:rFonts w:ascii="Calibri" w:eastAsia="Calibri" w:hAnsi="Calibri" w:cs="Calibri"/>
          <w:color w:val="140803"/>
          <w:lang w:val="en-GB"/>
        </w:rPr>
        <w:t xml:space="preserve"> </w:t>
      </w:r>
      <w:r w:rsidRPr="7FC208A4">
        <w:rPr>
          <w:rFonts w:ascii="Calibri" w:eastAsia="Calibri" w:hAnsi="Calibri" w:cs="Calibri"/>
          <w:b/>
          <w:bCs/>
          <w:color w:val="140803"/>
          <w:lang w:val="en-GB"/>
        </w:rPr>
        <w:t>Financial and other crises</w:t>
      </w:r>
    </w:p>
    <w:p w14:paraId="45130D23" w14:textId="5842305D" w:rsidR="77E0D2D9" w:rsidRDefault="77E0D2D9" w:rsidP="512AAA9C">
      <w:pPr>
        <w:spacing w:line="276" w:lineRule="auto"/>
        <w:jc w:val="both"/>
      </w:pPr>
      <w:r w:rsidRPr="7FC208A4">
        <w:rPr>
          <w:rFonts w:ascii="Calibri" w:eastAsia="Calibri" w:hAnsi="Calibri" w:cs="Calibri"/>
          <w:color w:val="140803"/>
          <w:lang w:val="en-GB"/>
        </w:rPr>
        <w:lastRenderedPageBreak/>
        <w:t xml:space="preserve"> Between 2007 and 2015, a jubilee year as it marked the 50th anniversary of </w:t>
      </w:r>
      <w:proofErr w:type="spellStart"/>
      <w:r w:rsidRPr="7FC208A4">
        <w:rPr>
          <w:rFonts w:ascii="Calibri" w:eastAsia="Calibri" w:hAnsi="Calibri" w:cs="Calibri"/>
          <w:color w:val="140803"/>
          <w:lang w:val="en-GB"/>
        </w:rPr>
        <w:t>Nederlands</w:t>
      </w:r>
      <w:proofErr w:type="spellEnd"/>
      <w:r w:rsidRPr="7FC208A4">
        <w:rPr>
          <w:rFonts w:ascii="Calibri" w:eastAsia="Calibri" w:hAnsi="Calibri" w:cs="Calibri"/>
          <w:color w:val="140803"/>
          <w:lang w:val="en-GB"/>
        </w:rPr>
        <w:t xml:space="preserve"> </w:t>
      </w:r>
      <w:proofErr w:type="spellStart"/>
      <w:r w:rsidRPr="7FC208A4">
        <w:rPr>
          <w:rFonts w:ascii="Calibri" w:eastAsia="Calibri" w:hAnsi="Calibri" w:cs="Calibri"/>
          <w:color w:val="140803"/>
          <w:lang w:val="en-GB"/>
        </w:rPr>
        <w:t>Toneel</w:t>
      </w:r>
      <w:proofErr w:type="spellEnd"/>
      <w:r w:rsidRPr="7FC208A4">
        <w:rPr>
          <w:rFonts w:ascii="Calibri" w:eastAsia="Calibri" w:hAnsi="Calibri" w:cs="Calibri"/>
          <w:color w:val="140803"/>
          <w:lang w:val="en-GB"/>
        </w:rPr>
        <w:t xml:space="preserve"> Gent, the house had to plug a financial hole. Indeed, in the course of the first Simons period, it came to light that a structural loss worth around three million euros had been built up. The board intervened and cleaned up, including through a tight personnel policy. The well was eliminated by 2015. </w:t>
      </w:r>
    </w:p>
    <w:p w14:paraId="695D9EDA" w14:textId="580102B4" w:rsidR="77E0D2D9" w:rsidRDefault="77E0D2D9" w:rsidP="512AAA9C">
      <w:pPr>
        <w:spacing w:line="276" w:lineRule="auto"/>
        <w:jc w:val="both"/>
      </w:pPr>
      <w:r w:rsidRPr="512AAA9C">
        <w:rPr>
          <w:rFonts w:ascii="Calibri" w:eastAsia="Calibri" w:hAnsi="Calibri" w:cs="Calibri"/>
          <w:color w:val="140803"/>
          <w:lang w:val="en-GB"/>
        </w:rPr>
        <w:t xml:space="preserve">Simons returned in the same autumn, following his artistic mandate at the </w:t>
      </w:r>
      <w:proofErr w:type="spellStart"/>
      <w:r w:rsidRPr="512AAA9C">
        <w:rPr>
          <w:rFonts w:ascii="Calibri" w:eastAsia="Calibri" w:hAnsi="Calibri" w:cs="Calibri"/>
          <w:color w:val="140803"/>
          <w:lang w:val="en-GB"/>
        </w:rPr>
        <w:t>Münchner</w:t>
      </w:r>
      <w:proofErr w:type="spellEnd"/>
      <w:r w:rsidRPr="512AAA9C">
        <w:rPr>
          <w:rFonts w:ascii="Calibri" w:eastAsia="Calibri" w:hAnsi="Calibri" w:cs="Calibri"/>
          <w:color w:val="140803"/>
          <w:lang w:val="en-GB"/>
        </w:rPr>
        <w:t xml:space="preserve"> </w:t>
      </w:r>
      <w:proofErr w:type="spellStart"/>
      <w:r w:rsidRPr="512AAA9C">
        <w:rPr>
          <w:rFonts w:ascii="Calibri" w:eastAsia="Calibri" w:hAnsi="Calibri" w:cs="Calibri"/>
          <w:color w:val="140803"/>
          <w:lang w:val="en-GB"/>
        </w:rPr>
        <w:t>Kammerspiele</w:t>
      </w:r>
      <w:proofErr w:type="spellEnd"/>
      <w:r w:rsidRPr="512AAA9C">
        <w:rPr>
          <w:rFonts w:ascii="Calibri" w:eastAsia="Calibri" w:hAnsi="Calibri" w:cs="Calibri"/>
          <w:color w:val="140803"/>
          <w:lang w:val="en-GB"/>
        </w:rPr>
        <w:t xml:space="preserve">. He combined NTGent with the </w:t>
      </w:r>
      <w:proofErr w:type="spellStart"/>
      <w:r w:rsidRPr="512AAA9C">
        <w:rPr>
          <w:rFonts w:ascii="Calibri" w:eastAsia="Calibri" w:hAnsi="Calibri" w:cs="Calibri"/>
          <w:color w:val="140803"/>
          <w:lang w:val="en-GB"/>
        </w:rPr>
        <w:t>Ruhrtriennale</w:t>
      </w:r>
      <w:proofErr w:type="spellEnd"/>
      <w:r w:rsidRPr="512AAA9C">
        <w:rPr>
          <w:rFonts w:ascii="Calibri" w:eastAsia="Calibri" w:hAnsi="Calibri" w:cs="Calibri"/>
          <w:color w:val="140803"/>
          <w:lang w:val="en-GB"/>
        </w:rPr>
        <w:t xml:space="preserve">, the well-known German festival. This offered opportunities in terms of co-production and international prestige, but his absence in Ghent was conspicuous, even among the outside world. In the course of the 2016-17 season, NTGent came to a standstill: a deep malaise due to fundamental disagreements at various levels. The board had to intervene once again, with layoffs. A transition was announced, with Simons distancing himself - only to eventually leave. </w:t>
      </w:r>
    </w:p>
    <w:p w14:paraId="66184C24" w14:textId="1193C5CD" w:rsidR="77E0D2D9" w:rsidRDefault="77E0D2D9" w:rsidP="512AAA9C">
      <w:pPr>
        <w:spacing w:line="276" w:lineRule="auto"/>
        <w:jc w:val="both"/>
      </w:pPr>
      <w:r w:rsidRPr="512AAA9C">
        <w:rPr>
          <w:rFonts w:ascii="Calibri" w:eastAsia="Calibri" w:hAnsi="Calibri" w:cs="Calibri"/>
          <w:color w:val="140803"/>
          <w:lang w:val="en-GB"/>
        </w:rPr>
        <w:t xml:space="preserve">A vacancy for artistic direction was shared in early 2017. This vacancy came about following the creation of </w:t>
      </w:r>
      <w:r w:rsidRPr="512AAA9C">
        <w:rPr>
          <w:rFonts w:ascii="Calibri" w:eastAsia="Calibri" w:hAnsi="Calibri" w:cs="Calibri"/>
          <w:b/>
          <w:bCs/>
          <w:color w:val="140803"/>
          <w:lang w:val="en-GB"/>
        </w:rPr>
        <w:t>an Artistic Advisory Board</w:t>
      </w:r>
      <w:r w:rsidRPr="512AAA9C">
        <w:rPr>
          <w:rFonts w:ascii="Calibri" w:eastAsia="Calibri" w:hAnsi="Calibri" w:cs="Calibri"/>
          <w:color w:val="140803"/>
          <w:lang w:val="en-GB"/>
        </w:rPr>
        <w:t xml:space="preserve">, a team of interns and externals tasked with writing out a set of guidelines. These served as context for prospective artistic directors. </w:t>
      </w:r>
    </w:p>
    <w:p w14:paraId="1EE42A50" w14:textId="02D2E5DD" w:rsidR="77E0D2D9" w:rsidRDefault="77E0D2D9" w:rsidP="512AAA9C">
      <w:pPr>
        <w:spacing w:line="276" w:lineRule="auto"/>
        <w:jc w:val="both"/>
      </w:pPr>
      <w:r w:rsidRPr="7FC208A4">
        <w:rPr>
          <w:rFonts w:ascii="Calibri" w:eastAsia="Calibri" w:hAnsi="Calibri" w:cs="Calibri"/>
          <w:color w:val="140803"/>
          <w:lang w:val="en-GB"/>
        </w:rPr>
        <w:t xml:space="preserve"> </w:t>
      </w:r>
      <w:r w:rsidRPr="7FC208A4">
        <w:rPr>
          <w:rFonts w:ascii="Calibri" w:eastAsia="Calibri" w:hAnsi="Calibri" w:cs="Calibri"/>
          <w:b/>
          <w:bCs/>
          <w:color w:val="140803"/>
          <w:lang w:val="en-GB"/>
        </w:rPr>
        <w:t xml:space="preserve">Rebirth including utopia </w:t>
      </w:r>
    </w:p>
    <w:p w14:paraId="06412ECA" w14:textId="704529D1" w:rsidR="77E0D2D9" w:rsidRDefault="77E0D2D9" w:rsidP="512AAA9C">
      <w:pPr>
        <w:spacing w:line="276" w:lineRule="auto"/>
        <w:jc w:val="both"/>
      </w:pPr>
      <w:r w:rsidRPr="7FC208A4">
        <w:rPr>
          <w:rFonts w:ascii="Calibri" w:eastAsia="Calibri" w:hAnsi="Calibri" w:cs="Calibri"/>
          <w:b/>
          <w:bCs/>
          <w:color w:val="140803"/>
          <w:lang w:val="en-GB"/>
        </w:rPr>
        <w:t xml:space="preserve"> </w:t>
      </w:r>
      <w:r w:rsidRPr="7FC208A4">
        <w:rPr>
          <w:rFonts w:ascii="Calibri" w:eastAsia="Calibri" w:hAnsi="Calibri" w:cs="Calibri"/>
          <w:color w:val="140803"/>
          <w:lang w:val="en-GB"/>
        </w:rPr>
        <w:t xml:space="preserve">The Artistic Advisory Board's </w:t>
      </w:r>
      <w:r w:rsidRPr="7FC208A4">
        <w:rPr>
          <w:rFonts w:ascii="Calibri" w:eastAsia="Calibri" w:hAnsi="Calibri" w:cs="Calibri"/>
          <w:b/>
          <w:bCs/>
          <w:color w:val="140803"/>
          <w:lang w:val="en-GB"/>
        </w:rPr>
        <w:t>recommendations</w:t>
      </w:r>
      <w:r w:rsidRPr="7FC208A4">
        <w:rPr>
          <w:rFonts w:ascii="Calibri" w:eastAsia="Calibri" w:hAnsi="Calibri" w:cs="Calibri"/>
          <w:color w:val="140803"/>
          <w:lang w:val="en-GB"/>
        </w:rPr>
        <w:t xml:space="preserve">, as formulated on 16 January 2017, boiled down to these: </w:t>
      </w:r>
    </w:p>
    <w:p w14:paraId="04527945" w14:textId="00DA24A4" w:rsidR="77E0D2D9" w:rsidRDefault="77E0D2D9" w:rsidP="512AAA9C">
      <w:pPr>
        <w:spacing w:line="276" w:lineRule="auto"/>
        <w:jc w:val="both"/>
      </w:pPr>
      <w:r w:rsidRPr="512AAA9C">
        <w:rPr>
          <w:rFonts w:ascii="Calibri" w:eastAsia="Calibri" w:hAnsi="Calibri" w:cs="Calibri"/>
          <w:color w:val="140803"/>
          <w:lang w:val="en-GB"/>
        </w:rPr>
        <w:t>1. The need for greater representation of the outside world on stage; 2. The need for a firmer local anchoring; 3. The need for more international clout, including through co-productions; 4. The need for intersectional thinking, read: abandoning the "white, Western, male, bourgeois narrative perspective" as the sole or main approach; 5. The need for interdisciplinary creations; 6. The need for a more horizontally oriented house; 7. The need for trajectory thinking with artistic collaborators, including designers; 8. The need for a differentiated programme to reach a wide audience, locally and internationally; and 9. The need for more (self-)education and training, as an artistic philosophy but also as an investment in the team.</w:t>
      </w:r>
    </w:p>
    <w:p w14:paraId="48FB66B2" w14:textId="66493FA6" w:rsidR="77E0D2D9" w:rsidRDefault="77E0D2D9" w:rsidP="512AAA9C">
      <w:pPr>
        <w:spacing w:line="276" w:lineRule="auto"/>
        <w:jc w:val="both"/>
      </w:pPr>
      <w:r w:rsidRPr="512AAA9C">
        <w:rPr>
          <w:rFonts w:ascii="Calibri" w:eastAsia="Calibri" w:hAnsi="Calibri" w:cs="Calibri"/>
          <w:color w:val="140803"/>
          <w:lang w:val="en-GB"/>
        </w:rPr>
        <w:t xml:space="preserve">In spring 2017, several candidates applied, including a trio consisting of Swiss director </w:t>
      </w:r>
      <w:r w:rsidRPr="512AAA9C">
        <w:rPr>
          <w:rFonts w:ascii="Calibri" w:eastAsia="Calibri" w:hAnsi="Calibri" w:cs="Calibri"/>
          <w:b/>
          <w:bCs/>
          <w:color w:val="140803"/>
          <w:lang w:val="en-GB"/>
        </w:rPr>
        <w:t xml:space="preserve">Milo Rau, </w:t>
      </w:r>
      <w:r w:rsidRPr="512AAA9C">
        <w:rPr>
          <w:rFonts w:ascii="Calibri" w:eastAsia="Calibri" w:hAnsi="Calibri" w:cs="Calibri"/>
          <w:color w:val="140803"/>
          <w:lang w:val="en-GB"/>
        </w:rPr>
        <w:t xml:space="preserve">his German dramatist </w:t>
      </w:r>
      <w:r w:rsidRPr="512AAA9C">
        <w:rPr>
          <w:rFonts w:ascii="Calibri" w:eastAsia="Calibri" w:hAnsi="Calibri" w:cs="Calibri"/>
          <w:b/>
          <w:bCs/>
          <w:color w:val="140803"/>
          <w:lang w:val="en-GB"/>
        </w:rPr>
        <w:t xml:space="preserve">Stefan Bläske </w:t>
      </w:r>
      <w:r w:rsidRPr="512AAA9C">
        <w:rPr>
          <w:rFonts w:ascii="Calibri" w:eastAsia="Calibri" w:hAnsi="Calibri" w:cs="Calibri"/>
          <w:color w:val="140803"/>
          <w:lang w:val="en-GB"/>
        </w:rPr>
        <w:t xml:space="preserve">and </w:t>
      </w:r>
      <w:proofErr w:type="spellStart"/>
      <w:r w:rsidRPr="512AAA9C">
        <w:rPr>
          <w:rFonts w:ascii="Calibri" w:eastAsia="Calibri" w:hAnsi="Calibri" w:cs="Calibri"/>
          <w:color w:val="140803"/>
          <w:lang w:val="en-GB"/>
        </w:rPr>
        <w:t>NTGent's</w:t>
      </w:r>
      <w:proofErr w:type="spellEnd"/>
      <w:r w:rsidRPr="512AAA9C">
        <w:rPr>
          <w:rFonts w:ascii="Calibri" w:eastAsia="Calibri" w:hAnsi="Calibri" w:cs="Calibri"/>
          <w:color w:val="140803"/>
          <w:lang w:val="en-GB"/>
        </w:rPr>
        <w:t xml:space="preserve"> artistic coordinator </w:t>
      </w:r>
      <w:r w:rsidRPr="512AAA9C">
        <w:rPr>
          <w:rFonts w:ascii="Calibri" w:eastAsia="Calibri" w:hAnsi="Calibri" w:cs="Calibri"/>
          <w:b/>
          <w:bCs/>
          <w:color w:val="140803"/>
          <w:lang w:val="en-GB"/>
        </w:rPr>
        <w:t>Steven Heene</w:t>
      </w:r>
      <w:r w:rsidRPr="512AAA9C">
        <w:rPr>
          <w:rFonts w:ascii="Calibri" w:eastAsia="Calibri" w:hAnsi="Calibri" w:cs="Calibri"/>
          <w:color w:val="140803"/>
          <w:lang w:val="en-GB"/>
        </w:rPr>
        <w:t xml:space="preserve">. Together, they submitted a plan to revitalise NTGent: </w:t>
      </w:r>
      <w:r w:rsidRPr="512AAA9C">
        <w:rPr>
          <w:rFonts w:ascii="Calibri" w:eastAsia="Calibri" w:hAnsi="Calibri" w:cs="Calibri"/>
          <w:b/>
          <w:bCs/>
          <w:i/>
          <w:iCs/>
          <w:color w:val="140803"/>
          <w:lang w:val="en-GB"/>
        </w:rPr>
        <w:t>A Place for Utopias</w:t>
      </w:r>
      <w:r w:rsidRPr="512AAA9C">
        <w:rPr>
          <w:rFonts w:ascii="Calibri" w:eastAsia="Calibri" w:hAnsi="Calibri" w:cs="Calibri"/>
          <w:color w:val="140803"/>
          <w:lang w:val="en-GB"/>
        </w:rPr>
        <w:t>.</w:t>
      </w:r>
    </w:p>
    <w:p w14:paraId="6FC9ABF0" w14:textId="27518226" w:rsidR="77E0D2D9" w:rsidRDefault="77E0D2D9" w:rsidP="512AAA9C">
      <w:pPr>
        <w:spacing w:line="276" w:lineRule="auto"/>
        <w:jc w:val="both"/>
      </w:pPr>
      <w:r w:rsidRPr="7FC208A4">
        <w:rPr>
          <w:rFonts w:ascii="Calibri" w:eastAsia="Calibri" w:hAnsi="Calibri" w:cs="Calibri"/>
          <w:color w:val="140803"/>
          <w:lang w:val="en-GB"/>
        </w:rPr>
        <w:t xml:space="preserve"> 'NTGent is a city theatre in Ghent, Flanders, Belgium, Europe. We consider this urban environment, including its rich cultural history and rapidly changing demographics, as the natural context of our house dramaturgy. Not as a narrow framework or perspective, but to look at the city and its inhabitants as a local community and as Europeans at the same time. It is a way of working that responds to the state of mind of people in other European cities: everyone, young and old, shares some dreams and fears. We all want a safe place to live, to be free from poverty or prejudice, to live in a clean environment, and so on. At the same time, every city is built on its own stories, its heroes and villains. Such anecdotes make a city's history more specific and colourful. When choosing our stories for artistic creations, we look at both elements: what do we have in common as Europeans, and what is specific about the story? So it's not about pitting one subject against the other; it's about making a meaningful and exciting connection.' (</w:t>
      </w:r>
      <w:r w:rsidRPr="7FC208A4">
        <w:rPr>
          <w:rFonts w:ascii="Calibri" w:eastAsia="Calibri" w:hAnsi="Calibri" w:cs="Calibri"/>
          <w:i/>
          <w:iCs/>
          <w:color w:val="140803"/>
          <w:lang w:val="en-GB"/>
        </w:rPr>
        <w:t>A Place for Utopias</w:t>
      </w:r>
      <w:r w:rsidRPr="7FC208A4">
        <w:rPr>
          <w:rFonts w:ascii="Calibri" w:eastAsia="Calibri" w:hAnsi="Calibri" w:cs="Calibri"/>
          <w:color w:val="140803"/>
          <w:lang w:val="en-GB"/>
        </w:rPr>
        <w:t>, April 2017)</w:t>
      </w:r>
    </w:p>
    <w:p w14:paraId="4266C299" w14:textId="669D4CA8" w:rsidR="77E0D2D9" w:rsidRDefault="77E0D2D9" w:rsidP="512AAA9C">
      <w:pPr>
        <w:spacing w:line="276" w:lineRule="auto"/>
        <w:jc w:val="both"/>
      </w:pPr>
      <w:r w:rsidRPr="7FC208A4">
        <w:rPr>
          <w:rFonts w:ascii="Calibri" w:eastAsia="Calibri" w:hAnsi="Calibri" w:cs="Calibri"/>
          <w:color w:val="140803"/>
          <w:lang w:val="en-GB"/>
        </w:rPr>
        <w:t xml:space="preserve"> </w:t>
      </w:r>
      <w:r w:rsidRPr="7FC208A4">
        <w:rPr>
          <w:rFonts w:ascii="Calibri" w:eastAsia="Calibri" w:hAnsi="Calibri" w:cs="Calibri"/>
          <w:b/>
          <w:bCs/>
          <w:color w:val="140803"/>
          <w:lang w:val="en-GB"/>
        </w:rPr>
        <w:t xml:space="preserve">Global realism </w:t>
      </w:r>
    </w:p>
    <w:p w14:paraId="662BAF0B" w14:textId="1AEC6B7E" w:rsidR="77E0D2D9" w:rsidRDefault="77E0D2D9" w:rsidP="512AAA9C">
      <w:pPr>
        <w:spacing w:line="276" w:lineRule="auto"/>
        <w:jc w:val="both"/>
      </w:pPr>
      <w:r w:rsidRPr="7FC208A4">
        <w:rPr>
          <w:rFonts w:ascii="Calibri" w:eastAsia="Calibri" w:hAnsi="Calibri" w:cs="Calibri"/>
          <w:color w:val="140803"/>
          <w:lang w:val="en-GB"/>
        </w:rPr>
        <w:lastRenderedPageBreak/>
        <w:t xml:space="preserve"> The reasoning still holds true almost five years later. On the understanding that we do not let our operation be limited by Europe: we aim for a connection that is global: </w:t>
      </w:r>
      <w:r w:rsidRPr="7FC208A4">
        <w:rPr>
          <w:rFonts w:ascii="Calibri" w:eastAsia="Calibri" w:hAnsi="Calibri" w:cs="Calibri"/>
          <w:b/>
          <w:bCs/>
          <w:color w:val="140803"/>
          <w:lang w:val="en-GB"/>
        </w:rPr>
        <w:t>global realism</w:t>
      </w:r>
      <w:r w:rsidRPr="7FC208A4">
        <w:rPr>
          <w:rFonts w:ascii="Calibri" w:eastAsia="Calibri" w:hAnsi="Calibri" w:cs="Calibri"/>
          <w:color w:val="140803"/>
          <w:lang w:val="en-GB"/>
        </w:rPr>
        <w:t xml:space="preserve">. Productions like </w:t>
      </w:r>
      <w:r w:rsidRPr="7FC208A4">
        <w:rPr>
          <w:rFonts w:ascii="Calibri" w:eastAsia="Calibri" w:hAnsi="Calibri" w:cs="Calibri"/>
          <w:i/>
          <w:iCs/>
          <w:color w:val="140803"/>
          <w:lang w:val="en-GB"/>
        </w:rPr>
        <w:t xml:space="preserve">Orestes in Mosul, Black - The Sorrows of Belgium I </w:t>
      </w:r>
      <w:r w:rsidRPr="7FC208A4">
        <w:rPr>
          <w:rFonts w:ascii="Calibri" w:eastAsia="Calibri" w:hAnsi="Calibri" w:cs="Calibri"/>
          <w:color w:val="140803"/>
          <w:lang w:val="en-GB"/>
        </w:rPr>
        <w:t xml:space="preserve">or </w:t>
      </w:r>
      <w:r w:rsidRPr="7FC208A4">
        <w:rPr>
          <w:rFonts w:ascii="Calibri" w:eastAsia="Calibri" w:hAnsi="Calibri" w:cs="Calibri"/>
          <w:i/>
          <w:iCs/>
          <w:color w:val="140803"/>
          <w:lang w:val="en-GB"/>
        </w:rPr>
        <w:t xml:space="preserve">The Case of Samuel </w:t>
      </w:r>
      <w:r w:rsidRPr="7FC208A4">
        <w:rPr>
          <w:rFonts w:ascii="Calibri" w:eastAsia="Calibri" w:hAnsi="Calibri" w:cs="Calibri"/>
          <w:color w:val="140803"/>
          <w:lang w:val="en-GB"/>
        </w:rPr>
        <w:t xml:space="preserve">have a content and urgency that transcend the European continent. </w:t>
      </w:r>
    </w:p>
    <w:p w14:paraId="74A7B444" w14:textId="72DD0A29" w:rsidR="77E0D2D9" w:rsidRDefault="77E0D2D9" w:rsidP="512AAA9C">
      <w:pPr>
        <w:spacing w:line="276" w:lineRule="auto"/>
        <w:jc w:val="both"/>
      </w:pPr>
      <w:r w:rsidRPr="512AAA9C">
        <w:rPr>
          <w:rFonts w:ascii="Calibri" w:eastAsia="Calibri" w:hAnsi="Calibri" w:cs="Calibri"/>
          <w:color w:val="140803"/>
          <w:lang w:val="en-GB"/>
        </w:rPr>
        <w:t xml:space="preserve">In </w:t>
      </w:r>
      <w:r w:rsidRPr="512AAA9C">
        <w:rPr>
          <w:rFonts w:ascii="Calibri" w:eastAsia="Calibri" w:hAnsi="Calibri" w:cs="Calibri"/>
          <w:i/>
          <w:iCs/>
          <w:color w:val="140803"/>
          <w:lang w:val="en-GB"/>
        </w:rPr>
        <w:t xml:space="preserve">A Place for Utopias, </w:t>
      </w:r>
      <w:r w:rsidRPr="512AAA9C">
        <w:rPr>
          <w:rFonts w:ascii="Calibri" w:eastAsia="Calibri" w:hAnsi="Calibri" w:cs="Calibri"/>
          <w:color w:val="140803"/>
          <w:lang w:val="en-GB"/>
        </w:rPr>
        <w:t>a number of principles were identified as guiding: the interaction between local and international as a natural interplay; the complementarity between fiction and non-fiction; the city (and the world) as an online and offline event; the encounter between artistic generations; the importance of a global network; and the need for a more horizontal house culture after that protracted crisis. The ambition, in short, was to organise a very different reality, on stage but also in the auditorium:</w:t>
      </w:r>
    </w:p>
    <w:p w14:paraId="4150370F" w14:textId="6097A1C5" w:rsidR="77E0D2D9" w:rsidRDefault="77E0D2D9" w:rsidP="512AAA9C">
      <w:pPr>
        <w:spacing w:line="276" w:lineRule="auto"/>
        <w:jc w:val="both"/>
      </w:pPr>
      <w:r w:rsidRPr="7FC208A4">
        <w:rPr>
          <w:rFonts w:ascii="Calibri" w:eastAsia="Calibri" w:hAnsi="Calibri" w:cs="Calibri"/>
          <w:color w:val="140803"/>
          <w:lang w:val="en-GB"/>
        </w:rPr>
        <w:t xml:space="preserve"> 'The aim is to invest in future artistic generations - directors and performers - from different social and ethnic backgrounds. We think NTGent is ready for a colourful future, also in terms of audiences.' (</w:t>
      </w:r>
      <w:r w:rsidRPr="7FC208A4">
        <w:rPr>
          <w:rFonts w:ascii="Calibri" w:eastAsia="Calibri" w:hAnsi="Calibri" w:cs="Calibri"/>
          <w:i/>
          <w:iCs/>
          <w:color w:val="140803"/>
          <w:lang w:val="en-GB"/>
        </w:rPr>
        <w:t xml:space="preserve">A Place for Utopias, </w:t>
      </w:r>
      <w:r w:rsidRPr="7FC208A4">
        <w:rPr>
          <w:rFonts w:ascii="Calibri" w:eastAsia="Calibri" w:hAnsi="Calibri" w:cs="Calibri"/>
          <w:color w:val="140803"/>
          <w:lang w:val="en-GB"/>
        </w:rPr>
        <w:t>April 2017)</w:t>
      </w:r>
    </w:p>
    <w:p w14:paraId="5A577FCA" w14:textId="71F54D70" w:rsidR="7FC208A4" w:rsidRDefault="7FC208A4" w:rsidP="7FC208A4">
      <w:pPr>
        <w:pStyle w:val="Kop1"/>
        <w:rPr>
          <w:rFonts w:ascii="Calibri" w:eastAsia="Calibri" w:hAnsi="Calibri" w:cs="Calibri"/>
          <w:caps/>
          <w:color w:val="2B979D"/>
          <w:sz w:val="36"/>
          <w:szCs w:val="36"/>
          <w:lang w:val="en-GB"/>
        </w:rPr>
      </w:pPr>
    </w:p>
    <w:p w14:paraId="232D3EE7" w14:textId="05201282" w:rsidR="77E0D2D9" w:rsidRDefault="77E0D2D9" w:rsidP="512AAA9C">
      <w:pPr>
        <w:pStyle w:val="Kop1"/>
      </w:pPr>
      <w:r w:rsidRPr="512AAA9C">
        <w:rPr>
          <w:rFonts w:ascii="Calibri" w:eastAsia="Calibri" w:hAnsi="Calibri" w:cs="Calibri"/>
          <w:caps/>
          <w:color w:val="2B979D"/>
          <w:sz w:val="36"/>
          <w:szCs w:val="36"/>
          <w:lang w:val="en-GB"/>
        </w:rPr>
        <w:t>POSITIONING AND COOPERATION</w:t>
      </w:r>
    </w:p>
    <w:p w14:paraId="6293EFE6" w14:textId="151A9E4D" w:rsidR="77E0D2D9" w:rsidRDefault="77E0D2D9" w:rsidP="512AAA9C">
      <w:pPr>
        <w:spacing w:line="276" w:lineRule="auto"/>
        <w:jc w:val="both"/>
      </w:pPr>
      <w:r w:rsidRPr="512AAA9C">
        <w:rPr>
          <w:rFonts w:ascii="Calibri" w:eastAsia="Calibri" w:hAnsi="Calibri" w:cs="Calibri"/>
          <w:i/>
          <w:iCs/>
          <w:color w:val="140803"/>
          <w:lang w:val="en-GB"/>
        </w:rPr>
        <w:t xml:space="preserve">Specifically for the preparation of this part of the policy plan, it is best to read the following articles: </w:t>
      </w:r>
    </w:p>
    <w:p w14:paraId="34078532" w14:textId="33F57FD7" w:rsidR="77E0D2D9" w:rsidRDefault="77E0D2D9" w:rsidP="512AAA9C">
      <w:pPr>
        <w:pStyle w:val="Lijstalinea"/>
        <w:numPr>
          <w:ilvl w:val="0"/>
          <w:numId w:val="224"/>
        </w:numPr>
        <w:jc w:val="both"/>
        <w:rPr>
          <w:rFonts w:ascii="Calibri" w:eastAsia="Calibri" w:hAnsi="Calibri" w:cs="Calibri"/>
          <w:i/>
          <w:iCs/>
          <w:lang w:val="en-GB"/>
        </w:rPr>
      </w:pPr>
      <w:r w:rsidRPr="512AAA9C">
        <w:rPr>
          <w:rFonts w:ascii="Calibri" w:eastAsia="Calibri" w:hAnsi="Calibri" w:cs="Calibri"/>
          <w:i/>
          <w:iCs/>
          <w:lang w:val="en-GB"/>
        </w:rPr>
        <w:t xml:space="preserve">Article 56 from the </w:t>
      </w:r>
      <w:hyperlink r:id="rId9">
        <w:r w:rsidRPr="512AAA9C">
          <w:rPr>
            <w:rStyle w:val="Hyperlink"/>
            <w:rFonts w:ascii="Calibri" w:eastAsia="Calibri" w:hAnsi="Calibri" w:cs="Calibri"/>
            <w:i/>
            <w:iCs/>
            <w:lang w:val="en-GB"/>
          </w:rPr>
          <w:t>Arts Decree</w:t>
        </w:r>
      </w:hyperlink>
      <w:r w:rsidRPr="512AAA9C">
        <w:rPr>
          <w:rFonts w:ascii="Calibri" w:eastAsia="Calibri" w:hAnsi="Calibri" w:cs="Calibri"/>
          <w:i/>
          <w:iCs/>
          <w:lang w:val="en-GB"/>
        </w:rPr>
        <w:t xml:space="preserve">. </w:t>
      </w:r>
    </w:p>
    <w:p w14:paraId="39EC3C97" w14:textId="705B9B9A" w:rsidR="77E0D2D9" w:rsidRDefault="77E0D2D9" w:rsidP="512AAA9C">
      <w:pPr>
        <w:spacing w:line="276" w:lineRule="auto"/>
        <w:jc w:val="both"/>
      </w:pPr>
      <w:r w:rsidRPr="512AAA9C">
        <w:rPr>
          <w:rFonts w:ascii="Calibri" w:eastAsia="Calibri" w:hAnsi="Calibri" w:cs="Calibri"/>
          <w:i/>
          <w:iCs/>
          <w:color w:val="140803"/>
          <w:lang w:val="en-GB"/>
        </w:rPr>
        <w:t xml:space="preserve"> </w:t>
      </w:r>
    </w:p>
    <w:p w14:paraId="035066C3" w14:textId="440B5245" w:rsidR="77E0D2D9" w:rsidRDefault="77E0D2D9" w:rsidP="512AAA9C">
      <w:pPr>
        <w:pStyle w:val="Lijstalinea"/>
        <w:numPr>
          <w:ilvl w:val="0"/>
          <w:numId w:val="223"/>
        </w:numPr>
        <w:spacing w:line="276" w:lineRule="auto"/>
        <w:jc w:val="both"/>
        <w:rPr>
          <w:rFonts w:ascii="Calibri" w:eastAsia="Calibri" w:hAnsi="Calibri" w:cs="Calibri"/>
          <w:b/>
          <w:bCs/>
          <w:sz w:val="32"/>
          <w:szCs w:val="32"/>
          <w:lang w:val="en-GB"/>
        </w:rPr>
      </w:pPr>
      <w:r w:rsidRPr="29DE3E14">
        <w:rPr>
          <w:rFonts w:ascii="Calibri" w:eastAsia="Calibri" w:hAnsi="Calibri" w:cs="Calibri"/>
          <w:b/>
          <w:bCs/>
          <w:sz w:val="32"/>
          <w:szCs w:val="32"/>
          <w:lang w:val="en-GB"/>
        </w:rPr>
        <w:t>URBAN LEVEL</w:t>
      </w:r>
    </w:p>
    <w:p w14:paraId="484125C4" w14:textId="0AA8C1ED" w:rsidR="77E0D2D9" w:rsidRDefault="77E0D2D9" w:rsidP="512AAA9C">
      <w:pPr>
        <w:spacing w:line="276" w:lineRule="auto"/>
        <w:ind w:firstLine="1080"/>
        <w:jc w:val="both"/>
      </w:pPr>
      <w:r w:rsidRPr="512AAA9C">
        <w:rPr>
          <w:rFonts w:ascii="Calibri" w:eastAsia="Calibri" w:hAnsi="Calibri" w:cs="Calibri"/>
          <w:b/>
          <w:bCs/>
          <w:color w:val="140803"/>
          <w:lang w:val="en-GB"/>
        </w:rPr>
        <w:t xml:space="preserve">Ghent calendar </w:t>
      </w:r>
    </w:p>
    <w:p w14:paraId="65B35705" w14:textId="2A294EA3" w:rsidR="77E0D2D9" w:rsidRDefault="77E0D2D9" w:rsidP="7FC208A4">
      <w:pPr>
        <w:spacing w:line="276" w:lineRule="auto"/>
        <w:jc w:val="both"/>
      </w:pPr>
      <w:r w:rsidRPr="7FC208A4">
        <w:rPr>
          <w:rFonts w:ascii="Calibri" w:eastAsia="Calibri" w:hAnsi="Calibri" w:cs="Calibri"/>
          <w:color w:val="140803"/>
          <w:lang w:val="en-GB"/>
        </w:rPr>
        <w:t xml:space="preserve">Our first context as a home is our city. It is a context that is </w:t>
      </w:r>
      <w:r w:rsidRPr="7FC208A4">
        <w:rPr>
          <w:rFonts w:ascii="Calibri" w:eastAsia="Calibri" w:hAnsi="Calibri" w:cs="Calibri"/>
          <w:b/>
          <w:bCs/>
          <w:color w:val="140803"/>
          <w:lang w:val="en-GB"/>
        </w:rPr>
        <w:t>dynamic</w:t>
      </w:r>
      <w:r w:rsidRPr="7FC208A4">
        <w:rPr>
          <w:rFonts w:ascii="Calibri" w:eastAsia="Calibri" w:hAnsi="Calibri" w:cs="Calibri"/>
          <w:color w:val="140803"/>
          <w:lang w:val="en-GB"/>
        </w:rPr>
        <w:t xml:space="preserve">, with a social mix that is visibly different from 20 years ago. In which public space functions differently than it did then. And in which a large number of young people - some 80,000 students every year - are taking their first steps towards a professional life. But it is also a city with challenges: rising poverty and gentrification, to name but two. These are factors that recur in the recent </w:t>
      </w:r>
      <w:r w:rsidRPr="7FC208A4">
        <w:rPr>
          <w:rFonts w:ascii="Calibri" w:eastAsia="Calibri" w:hAnsi="Calibri" w:cs="Calibri"/>
          <w:i/>
          <w:iCs/>
          <w:color w:val="140803"/>
          <w:lang w:val="en-GB"/>
        </w:rPr>
        <w:t>Landscape Drawing of Ghent</w:t>
      </w:r>
      <w:r w:rsidRPr="7FC208A4">
        <w:rPr>
          <w:rFonts w:ascii="Calibri" w:eastAsia="Calibri" w:hAnsi="Calibri" w:cs="Calibri"/>
          <w:color w:val="140803"/>
          <w:lang w:val="en-GB"/>
        </w:rPr>
        <w:t xml:space="preserve">. </w:t>
      </w:r>
    </w:p>
    <w:p w14:paraId="4BB6FBD3" w14:textId="7CDC2B8F" w:rsidR="77E0D2D9" w:rsidRDefault="77E0D2D9" w:rsidP="512AAA9C">
      <w:pPr>
        <w:spacing w:line="276" w:lineRule="auto"/>
        <w:jc w:val="both"/>
      </w:pPr>
      <w:r w:rsidRPr="512AAA9C">
        <w:rPr>
          <w:rFonts w:ascii="Calibri" w:eastAsia="Calibri" w:hAnsi="Calibri" w:cs="Calibri"/>
          <w:color w:val="140803"/>
          <w:lang w:val="en-GB"/>
        </w:rPr>
        <w:t xml:space="preserve">Typical of the Ghent scene, is a distinctly </w:t>
      </w:r>
      <w:r w:rsidRPr="512AAA9C">
        <w:rPr>
          <w:rFonts w:ascii="Calibri" w:eastAsia="Calibri" w:hAnsi="Calibri" w:cs="Calibri"/>
          <w:b/>
          <w:bCs/>
          <w:color w:val="140803"/>
          <w:lang w:val="en-GB"/>
        </w:rPr>
        <w:t xml:space="preserve">emancipatory </w:t>
      </w:r>
      <w:r w:rsidRPr="512AAA9C">
        <w:rPr>
          <w:rFonts w:ascii="Calibri" w:eastAsia="Calibri" w:hAnsi="Calibri" w:cs="Calibri"/>
          <w:color w:val="140803"/>
          <w:lang w:val="en-GB"/>
        </w:rPr>
        <w:t xml:space="preserve">agenda: the need to repeatedly take art off its pedestal and into the middle of society. Just think of figures like Jan </w:t>
      </w:r>
      <w:proofErr w:type="spellStart"/>
      <w:r w:rsidRPr="512AAA9C">
        <w:rPr>
          <w:rFonts w:ascii="Calibri" w:eastAsia="Calibri" w:hAnsi="Calibri" w:cs="Calibri"/>
          <w:color w:val="140803"/>
          <w:lang w:val="en-GB"/>
        </w:rPr>
        <w:t>Hoet</w:t>
      </w:r>
      <w:proofErr w:type="spellEnd"/>
      <w:r w:rsidRPr="512AAA9C">
        <w:rPr>
          <w:rFonts w:ascii="Calibri" w:eastAsia="Calibri" w:hAnsi="Calibri" w:cs="Calibri"/>
          <w:color w:val="140803"/>
          <w:lang w:val="en-GB"/>
        </w:rPr>
        <w:t xml:space="preserve"> or Alain Platel. It is this mentality that also greatly appealed to Milo Rau as a director, after his direction of the blockbuster Five Easy Pieces in 2016 at CAMPO, to stay 'around' a bit longer. </w:t>
      </w:r>
    </w:p>
    <w:p w14:paraId="461A18A8" w14:textId="2D06DED1" w:rsidR="77E0D2D9" w:rsidRDefault="77E0D2D9" w:rsidP="512AAA9C">
      <w:pPr>
        <w:spacing w:line="276" w:lineRule="auto"/>
        <w:jc w:val="both"/>
      </w:pPr>
      <w:r w:rsidRPr="512AAA9C">
        <w:rPr>
          <w:rFonts w:ascii="Calibri" w:eastAsia="Calibri" w:hAnsi="Calibri" w:cs="Calibri"/>
          <w:color w:val="140803"/>
          <w:lang w:val="en-GB"/>
        </w:rPr>
        <w:t xml:space="preserve">The challenge and added value of our policy is to provide that context with an urban theatre that is performing, generous and </w:t>
      </w:r>
      <w:r w:rsidRPr="512AAA9C">
        <w:rPr>
          <w:rFonts w:ascii="Calibri" w:eastAsia="Calibri" w:hAnsi="Calibri" w:cs="Calibri"/>
          <w:b/>
          <w:bCs/>
          <w:color w:val="140803"/>
          <w:lang w:val="en-GB"/>
        </w:rPr>
        <w:t>innovative</w:t>
      </w:r>
      <w:r w:rsidRPr="512AAA9C">
        <w:rPr>
          <w:rFonts w:ascii="Calibri" w:eastAsia="Calibri" w:hAnsi="Calibri" w:cs="Calibri"/>
          <w:color w:val="140803"/>
          <w:lang w:val="en-GB"/>
        </w:rPr>
        <w:t xml:space="preserve">, with an international network that can be used for joint actions at city level. Our expertise is that of an experienced theatre producer that also hosts numerous performances, organises reflection and development, and so on. What is innovative - our 'uniqueness' as a house - consists in the idiosyncratic directorial concepts we apply in our creations, with sensitive subjects that resonate in the world and that we send on tour worldwide. They are concepts in which we do not forget but integrate local stories. Conversely, we bring authentic stories from other </w:t>
      </w:r>
      <w:r w:rsidRPr="512AAA9C">
        <w:rPr>
          <w:rFonts w:ascii="Calibri" w:eastAsia="Calibri" w:hAnsi="Calibri" w:cs="Calibri"/>
          <w:color w:val="140803"/>
          <w:lang w:val="en-GB"/>
        </w:rPr>
        <w:lastRenderedPageBreak/>
        <w:t xml:space="preserve">countries and contexts - such as the testimonies from the destroyed city of Mosul, after decades of war - to our home city of Ghent. This is how theatre can play its empathetic role, as an art form. </w:t>
      </w:r>
    </w:p>
    <w:p w14:paraId="72BFF92F" w14:textId="782F531D" w:rsidR="77E0D2D9" w:rsidRDefault="77E0D2D9" w:rsidP="512AAA9C">
      <w:pPr>
        <w:spacing w:line="276" w:lineRule="auto"/>
        <w:jc w:val="both"/>
      </w:pPr>
      <w:r w:rsidRPr="7FC208A4">
        <w:rPr>
          <w:rFonts w:ascii="Calibri" w:eastAsia="Calibri" w:hAnsi="Calibri" w:cs="Calibri"/>
          <w:color w:val="140803"/>
          <w:lang w:val="en-GB"/>
        </w:rPr>
        <w:t xml:space="preserve"> </w:t>
      </w:r>
      <w:r w:rsidRPr="7FC208A4">
        <w:rPr>
          <w:rFonts w:ascii="Calibri" w:eastAsia="Calibri" w:hAnsi="Calibri" w:cs="Calibri"/>
          <w:b/>
          <w:bCs/>
          <w:color w:val="140803"/>
          <w:lang w:val="en-GB"/>
        </w:rPr>
        <w:t xml:space="preserve">Audience broadening </w:t>
      </w:r>
    </w:p>
    <w:p w14:paraId="17EA20ED" w14:textId="398F558A" w:rsidR="77E0D2D9" w:rsidRDefault="77E0D2D9" w:rsidP="512AAA9C">
      <w:pPr>
        <w:spacing w:line="276" w:lineRule="auto"/>
        <w:jc w:val="both"/>
      </w:pPr>
      <w:r w:rsidRPr="7FC208A4">
        <w:rPr>
          <w:rFonts w:ascii="Calibri" w:eastAsia="Calibri" w:hAnsi="Calibri" w:cs="Calibri"/>
          <w:b/>
          <w:bCs/>
          <w:color w:val="140803"/>
          <w:lang w:val="en-GB"/>
        </w:rPr>
        <w:t xml:space="preserve"> </w:t>
      </w:r>
      <w:r w:rsidRPr="7FC208A4">
        <w:rPr>
          <w:rFonts w:ascii="Calibri" w:eastAsia="Calibri" w:hAnsi="Calibri" w:cs="Calibri"/>
          <w:color w:val="140803"/>
          <w:lang w:val="en-GB"/>
        </w:rPr>
        <w:t xml:space="preserve">NTGent today is no longer the home of and for 'text theatre'. Our artistic perspective is much broader and, as a result, our working relationship with </w:t>
      </w:r>
      <w:proofErr w:type="spellStart"/>
      <w:r w:rsidRPr="7FC208A4">
        <w:rPr>
          <w:rFonts w:ascii="Calibri" w:eastAsia="Calibri" w:hAnsi="Calibri" w:cs="Calibri"/>
          <w:color w:val="140803"/>
          <w:lang w:val="en-GB"/>
        </w:rPr>
        <w:t>VierNulVier</w:t>
      </w:r>
      <w:proofErr w:type="spellEnd"/>
      <w:r w:rsidRPr="7FC208A4">
        <w:rPr>
          <w:rFonts w:ascii="Calibri" w:eastAsia="Calibri" w:hAnsi="Calibri" w:cs="Calibri"/>
          <w:color w:val="140803"/>
          <w:lang w:val="en-GB"/>
        </w:rPr>
        <w:t xml:space="preserve"> and CAMPO has evolved. Our </w:t>
      </w:r>
      <w:r w:rsidRPr="7FC208A4">
        <w:rPr>
          <w:rFonts w:ascii="Calibri" w:eastAsia="Calibri" w:hAnsi="Calibri" w:cs="Calibri"/>
          <w:b/>
          <w:bCs/>
          <w:color w:val="140803"/>
          <w:lang w:val="en-GB"/>
        </w:rPr>
        <w:t xml:space="preserve">differentiated </w:t>
      </w:r>
      <w:r w:rsidRPr="7FC208A4">
        <w:rPr>
          <w:rFonts w:ascii="Calibri" w:eastAsia="Calibri" w:hAnsi="Calibri" w:cs="Calibri"/>
          <w:color w:val="140803"/>
          <w:lang w:val="en-GB"/>
        </w:rPr>
        <w:t xml:space="preserve">approach to theatre, in which we shape ideas through a directorial concept, is compatible with their programmes, making it easier together to organise festivals. We have done the same in the past few years, with Same </w:t>
      </w:r>
      <w:proofErr w:type="spellStart"/>
      <w:r w:rsidRPr="7FC208A4">
        <w:rPr>
          <w:rFonts w:ascii="Calibri" w:eastAsia="Calibri" w:hAnsi="Calibri" w:cs="Calibri"/>
          <w:color w:val="140803"/>
          <w:lang w:val="en-GB"/>
        </w:rPr>
        <w:t>Same</w:t>
      </w:r>
      <w:proofErr w:type="spellEnd"/>
      <w:r w:rsidRPr="7FC208A4">
        <w:rPr>
          <w:rFonts w:ascii="Calibri" w:eastAsia="Calibri" w:hAnsi="Calibri" w:cs="Calibri"/>
          <w:color w:val="140803"/>
          <w:lang w:val="en-GB"/>
        </w:rPr>
        <w:t xml:space="preserve"> But Different and no(w)worries. And so in January 2022 there will be the first edition of the Ghent International Festival. We are putting this new biennial together with, besides CAMPO and </w:t>
      </w:r>
      <w:proofErr w:type="spellStart"/>
      <w:r w:rsidRPr="7FC208A4">
        <w:rPr>
          <w:rFonts w:ascii="Calibri" w:eastAsia="Calibri" w:hAnsi="Calibri" w:cs="Calibri"/>
          <w:color w:val="140803"/>
          <w:lang w:val="en-GB"/>
        </w:rPr>
        <w:t>VierNulVier</w:t>
      </w:r>
      <w:proofErr w:type="spellEnd"/>
      <w:r w:rsidRPr="7FC208A4">
        <w:rPr>
          <w:rFonts w:ascii="Calibri" w:eastAsia="Calibri" w:hAnsi="Calibri" w:cs="Calibri"/>
          <w:color w:val="140803"/>
          <w:lang w:val="en-GB"/>
        </w:rPr>
        <w:t xml:space="preserve">, also Kopergietery, Opera Ballet Vlaanderen and the S.M.A.K.. </w:t>
      </w:r>
    </w:p>
    <w:p w14:paraId="2A901A13" w14:textId="5A27FF93" w:rsidR="77E0D2D9" w:rsidRDefault="77E0D2D9" w:rsidP="512AAA9C">
      <w:pPr>
        <w:spacing w:line="276" w:lineRule="auto"/>
        <w:jc w:val="both"/>
      </w:pPr>
      <w:r w:rsidRPr="512AAA9C">
        <w:rPr>
          <w:rFonts w:ascii="Calibri" w:eastAsia="Calibri" w:hAnsi="Calibri" w:cs="Calibri"/>
          <w:color w:val="140803"/>
          <w:lang w:val="en-GB"/>
        </w:rPr>
        <w:t xml:space="preserve">Apart from this 'festival operation', we are pursuing a number of lines. Such as the co-presentation of guest performances with </w:t>
      </w:r>
      <w:proofErr w:type="spellStart"/>
      <w:r w:rsidRPr="512AAA9C">
        <w:rPr>
          <w:rFonts w:ascii="Calibri" w:eastAsia="Calibri" w:hAnsi="Calibri" w:cs="Calibri"/>
          <w:color w:val="140803"/>
          <w:lang w:val="en-GB"/>
        </w:rPr>
        <w:t>VierNulVier</w:t>
      </w:r>
      <w:proofErr w:type="spellEnd"/>
      <w:r w:rsidRPr="512AAA9C">
        <w:rPr>
          <w:rFonts w:ascii="Calibri" w:eastAsia="Calibri" w:hAnsi="Calibri" w:cs="Calibri"/>
          <w:color w:val="140803"/>
          <w:lang w:val="en-GB"/>
        </w:rPr>
        <w:t xml:space="preserve">, a method we now also apply with Compagnie Cecilia and Kopergietery. Specifically, we co-present several titles, based on our shared interest in the makers. In this way, we simultaneously do audience broadening: we show the public the way to other houses that might not have been on our radar beforehand. </w:t>
      </w:r>
    </w:p>
    <w:p w14:paraId="05B04EE0" w14:textId="7A3D9CCC" w:rsidR="77E0D2D9" w:rsidRDefault="77E0D2D9" w:rsidP="512AAA9C">
      <w:pPr>
        <w:spacing w:line="276" w:lineRule="auto"/>
        <w:jc w:val="both"/>
      </w:pPr>
      <w:r w:rsidRPr="512AAA9C">
        <w:rPr>
          <w:rFonts w:ascii="Calibri" w:eastAsia="Calibri" w:hAnsi="Calibri" w:cs="Calibri"/>
          <w:color w:val="140803"/>
          <w:lang w:val="en-GB"/>
        </w:rPr>
        <w:t xml:space="preserve">NTGent is also very active in other </w:t>
      </w:r>
      <w:r w:rsidRPr="512AAA9C">
        <w:rPr>
          <w:rFonts w:ascii="Calibri" w:eastAsia="Calibri" w:hAnsi="Calibri" w:cs="Calibri"/>
          <w:b/>
          <w:bCs/>
          <w:color w:val="140803"/>
          <w:lang w:val="en-GB"/>
        </w:rPr>
        <w:t>urban networks</w:t>
      </w:r>
      <w:r w:rsidRPr="512AAA9C">
        <w:rPr>
          <w:rFonts w:ascii="Calibri" w:eastAsia="Calibri" w:hAnsi="Calibri" w:cs="Calibri"/>
          <w:color w:val="140803"/>
          <w:lang w:val="en-GB"/>
        </w:rPr>
        <w:t xml:space="preserve">, such as the Gents </w:t>
      </w:r>
      <w:proofErr w:type="spellStart"/>
      <w:r w:rsidRPr="512AAA9C">
        <w:rPr>
          <w:rFonts w:ascii="Calibri" w:eastAsia="Calibri" w:hAnsi="Calibri" w:cs="Calibri"/>
          <w:color w:val="140803"/>
          <w:lang w:val="en-GB"/>
        </w:rPr>
        <w:t>Kunstenoverleg</w:t>
      </w:r>
      <w:proofErr w:type="spellEnd"/>
      <w:r w:rsidRPr="512AAA9C">
        <w:rPr>
          <w:rFonts w:ascii="Calibri" w:eastAsia="Calibri" w:hAnsi="Calibri" w:cs="Calibri"/>
          <w:color w:val="140803"/>
          <w:lang w:val="en-GB"/>
        </w:rPr>
        <w:t xml:space="preserve"> (GKO) and the former </w:t>
      </w:r>
      <w:proofErr w:type="spellStart"/>
      <w:r w:rsidRPr="512AAA9C">
        <w:rPr>
          <w:rFonts w:ascii="Calibri" w:eastAsia="Calibri" w:hAnsi="Calibri" w:cs="Calibri"/>
          <w:color w:val="140803"/>
          <w:lang w:val="en-GB"/>
        </w:rPr>
        <w:t>Diversiteitswerf</w:t>
      </w:r>
      <w:proofErr w:type="spellEnd"/>
      <w:r w:rsidRPr="512AAA9C">
        <w:rPr>
          <w:rFonts w:ascii="Calibri" w:eastAsia="Calibri" w:hAnsi="Calibri" w:cs="Calibri"/>
          <w:color w:val="140803"/>
          <w:lang w:val="en-GB"/>
        </w:rPr>
        <w:t>, now Diversity and Inclusion Ghent (DIG) - where we are present both in the steering group (</w:t>
      </w:r>
      <w:proofErr w:type="spellStart"/>
      <w:r w:rsidRPr="512AAA9C">
        <w:rPr>
          <w:rFonts w:ascii="Calibri" w:eastAsia="Calibri" w:hAnsi="Calibri" w:cs="Calibri"/>
          <w:color w:val="140803"/>
          <w:lang w:val="en-GB"/>
        </w:rPr>
        <w:t>Vuurgroep</w:t>
      </w:r>
      <w:proofErr w:type="spellEnd"/>
      <w:r w:rsidRPr="512AAA9C">
        <w:rPr>
          <w:rFonts w:ascii="Calibri" w:eastAsia="Calibri" w:hAnsi="Calibri" w:cs="Calibri"/>
          <w:color w:val="140803"/>
          <w:lang w:val="en-GB"/>
        </w:rPr>
        <w:t xml:space="preserve">), in the </w:t>
      </w:r>
      <w:r w:rsidRPr="512AAA9C">
        <w:rPr>
          <w:rFonts w:ascii="Calibri" w:eastAsia="Calibri" w:hAnsi="Calibri" w:cs="Calibri"/>
          <w:i/>
          <w:iCs/>
          <w:color w:val="140803"/>
          <w:lang w:val="en-GB"/>
        </w:rPr>
        <w:t xml:space="preserve">Learning Networks </w:t>
      </w:r>
      <w:r w:rsidRPr="512AAA9C">
        <w:rPr>
          <w:rFonts w:ascii="Calibri" w:eastAsia="Calibri" w:hAnsi="Calibri" w:cs="Calibri"/>
          <w:color w:val="140803"/>
          <w:lang w:val="en-GB"/>
        </w:rPr>
        <w:t xml:space="preserve">for creation, participation and public action and in </w:t>
      </w:r>
      <w:proofErr w:type="spellStart"/>
      <w:r w:rsidRPr="512AAA9C">
        <w:rPr>
          <w:rFonts w:ascii="Calibri" w:eastAsia="Calibri" w:hAnsi="Calibri" w:cs="Calibri"/>
          <w:color w:val="140803"/>
          <w:lang w:val="en-GB"/>
        </w:rPr>
        <w:t>Greentrack</w:t>
      </w:r>
      <w:proofErr w:type="spellEnd"/>
      <w:r w:rsidRPr="512AAA9C">
        <w:rPr>
          <w:rFonts w:ascii="Calibri" w:eastAsia="Calibri" w:hAnsi="Calibri" w:cs="Calibri"/>
          <w:color w:val="140803"/>
          <w:lang w:val="en-GB"/>
        </w:rPr>
        <w:t>. We also, as usual, take up our responsibility as a partner in the Minard. This remains a crucial link in the network of Ghent venues: for theatre, but also for concerts and literature.</w:t>
      </w:r>
    </w:p>
    <w:p w14:paraId="2B6C6D8F" w14:textId="1083CE9E" w:rsidR="77E0D2D9" w:rsidRDefault="77E0D2D9" w:rsidP="512AAA9C">
      <w:pPr>
        <w:spacing w:line="276" w:lineRule="auto"/>
        <w:jc w:val="both"/>
      </w:pPr>
      <w:r w:rsidRPr="512AAA9C">
        <w:rPr>
          <w:rFonts w:ascii="Calibri" w:eastAsia="Calibri" w:hAnsi="Calibri" w:cs="Calibri"/>
          <w:b/>
          <w:bCs/>
          <w:color w:val="140803"/>
          <w:lang w:val="en-GB"/>
        </w:rPr>
        <w:t xml:space="preserve">Action Zoo </w:t>
      </w:r>
      <w:proofErr w:type="spellStart"/>
      <w:r w:rsidRPr="512AAA9C">
        <w:rPr>
          <w:rFonts w:ascii="Calibri" w:eastAsia="Calibri" w:hAnsi="Calibri" w:cs="Calibri"/>
          <w:b/>
          <w:bCs/>
          <w:color w:val="140803"/>
          <w:lang w:val="en-GB"/>
        </w:rPr>
        <w:t>Humain</w:t>
      </w:r>
      <w:proofErr w:type="spellEnd"/>
      <w:r w:rsidRPr="512AAA9C">
        <w:rPr>
          <w:rFonts w:ascii="Calibri" w:eastAsia="Calibri" w:hAnsi="Calibri" w:cs="Calibri"/>
          <w:color w:val="140803"/>
          <w:lang w:val="en-GB"/>
        </w:rPr>
        <w:t xml:space="preserve">, the Ghent company around director Chokri Ben </w:t>
      </w:r>
      <w:proofErr w:type="spellStart"/>
      <w:r w:rsidRPr="512AAA9C">
        <w:rPr>
          <w:rFonts w:ascii="Calibri" w:eastAsia="Calibri" w:hAnsi="Calibri" w:cs="Calibri"/>
          <w:color w:val="140803"/>
          <w:lang w:val="en-GB"/>
        </w:rPr>
        <w:t>Chikha</w:t>
      </w:r>
      <w:proofErr w:type="spellEnd"/>
      <w:r w:rsidRPr="512AAA9C">
        <w:rPr>
          <w:rFonts w:ascii="Calibri" w:eastAsia="Calibri" w:hAnsi="Calibri" w:cs="Calibri"/>
          <w:color w:val="140803"/>
          <w:lang w:val="en-GB"/>
        </w:rPr>
        <w:t xml:space="preserve">, remains </w:t>
      </w:r>
      <w:r w:rsidRPr="512AAA9C">
        <w:rPr>
          <w:rFonts w:ascii="Calibri" w:eastAsia="Calibri" w:hAnsi="Calibri" w:cs="Calibri"/>
          <w:b/>
          <w:bCs/>
          <w:color w:val="140803"/>
          <w:lang w:val="en-GB"/>
        </w:rPr>
        <w:t xml:space="preserve">artist in residence </w:t>
      </w:r>
      <w:r w:rsidRPr="512AAA9C">
        <w:rPr>
          <w:rFonts w:ascii="Calibri" w:eastAsia="Calibri" w:hAnsi="Calibri" w:cs="Calibri"/>
          <w:color w:val="140803"/>
          <w:lang w:val="en-GB"/>
        </w:rPr>
        <w:t xml:space="preserve">at NTGent. Through Chokri, we also receive students from the performance course at KASK every year: for a reflection with our dramaturgy team. </w:t>
      </w:r>
    </w:p>
    <w:p w14:paraId="6DDF0EBC" w14:textId="42DC7E02" w:rsidR="77E0D2D9" w:rsidRDefault="77E0D2D9" w:rsidP="512AAA9C">
      <w:pPr>
        <w:spacing w:line="276" w:lineRule="auto"/>
        <w:jc w:val="both"/>
      </w:pPr>
      <w:r w:rsidRPr="512AAA9C">
        <w:rPr>
          <w:rFonts w:ascii="Calibri" w:eastAsia="Calibri" w:hAnsi="Calibri" w:cs="Calibri"/>
          <w:color w:val="140803"/>
          <w:lang w:val="en-GB"/>
        </w:rPr>
        <w:t xml:space="preserve">During the summer months, more specifically during the Ghent Festivities in July, we support the </w:t>
      </w:r>
      <w:proofErr w:type="spellStart"/>
      <w:r w:rsidRPr="512AAA9C">
        <w:rPr>
          <w:rFonts w:ascii="Calibri" w:eastAsia="Calibri" w:hAnsi="Calibri" w:cs="Calibri"/>
          <w:color w:val="140803"/>
          <w:lang w:val="en-GB"/>
        </w:rPr>
        <w:t>Zomer&amp;Zonen</w:t>
      </w:r>
      <w:proofErr w:type="spellEnd"/>
      <w:r w:rsidRPr="512AAA9C">
        <w:rPr>
          <w:rFonts w:ascii="Calibri" w:eastAsia="Calibri" w:hAnsi="Calibri" w:cs="Calibri"/>
          <w:color w:val="140803"/>
          <w:lang w:val="en-GB"/>
        </w:rPr>
        <w:t xml:space="preserve"> family festival, an initiative of 4Hoog and the Kopergietery. This way, we attract the very youngest generation of theatre lovers at a favourable time. </w:t>
      </w:r>
    </w:p>
    <w:p w14:paraId="0BA55DDE" w14:textId="03787C2E" w:rsidR="77E0D2D9" w:rsidRDefault="77E0D2D9" w:rsidP="29DE3E14">
      <w:pPr>
        <w:spacing w:line="276" w:lineRule="auto"/>
        <w:jc w:val="both"/>
        <w:rPr>
          <w:rFonts w:ascii="Calibri" w:eastAsia="Calibri" w:hAnsi="Calibri" w:cs="Calibri"/>
          <w:b/>
          <w:bCs/>
          <w:color w:val="140803"/>
          <w:lang w:val="en-GB"/>
        </w:rPr>
      </w:pPr>
      <w:r w:rsidRPr="29DE3E14">
        <w:rPr>
          <w:rFonts w:ascii="Calibri" w:eastAsia="Calibri" w:hAnsi="Calibri" w:cs="Calibri"/>
          <w:color w:val="140803"/>
          <w:lang w:val="en-GB"/>
        </w:rPr>
        <w:t xml:space="preserve"> </w:t>
      </w:r>
      <w:r>
        <w:br/>
      </w:r>
      <w:proofErr w:type="spellStart"/>
      <w:r w:rsidRPr="29DE3E14">
        <w:rPr>
          <w:rFonts w:ascii="Calibri" w:eastAsia="Calibri" w:hAnsi="Calibri" w:cs="Calibri"/>
          <w:b/>
          <w:bCs/>
          <w:color w:val="140803"/>
          <w:lang w:val="en-GB"/>
        </w:rPr>
        <w:t>Bowhouse</w:t>
      </w:r>
      <w:proofErr w:type="spellEnd"/>
      <w:r w:rsidRPr="29DE3E14">
        <w:rPr>
          <w:rFonts w:ascii="Calibri" w:eastAsia="Calibri" w:hAnsi="Calibri" w:cs="Calibri"/>
          <w:b/>
          <w:bCs/>
          <w:color w:val="140803"/>
          <w:lang w:val="en-GB"/>
        </w:rPr>
        <w:t xml:space="preserve"> Ghent</w:t>
      </w:r>
    </w:p>
    <w:p w14:paraId="0CCA6E88" w14:textId="0A7C9277" w:rsidR="77E0D2D9" w:rsidRDefault="77E0D2D9" w:rsidP="29DE3E14">
      <w:pPr>
        <w:spacing w:line="276" w:lineRule="auto"/>
        <w:jc w:val="both"/>
        <w:rPr>
          <w:rFonts w:ascii="Calibri" w:eastAsia="Calibri" w:hAnsi="Calibri" w:cs="Calibri"/>
          <w:color w:val="140803"/>
          <w:lang w:val="en-GB"/>
        </w:rPr>
      </w:pPr>
      <w:r w:rsidRPr="29DE3E14">
        <w:rPr>
          <w:rFonts w:ascii="Calibri" w:eastAsia="Calibri" w:hAnsi="Calibri" w:cs="Calibri"/>
          <w:b/>
          <w:bCs/>
          <w:color w:val="140803"/>
          <w:lang w:val="en-GB"/>
        </w:rPr>
        <w:t xml:space="preserve"> </w:t>
      </w:r>
      <w:r w:rsidRPr="29DE3E14">
        <w:rPr>
          <w:rFonts w:ascii="Calibri" w:eastAsia="Calibri" w:hAnsi="Calibri" w:cs="Calibri"/>
          <w:color w:val="140803"/>
          <w:lang w:val="en-GB"/>
        </w:rPr>
        <w:t xml:space="preserve">The </w:t>
      </w:r>
      <w:r w:rsidRPr="29DE3E14">
        <w:rPr>
          <w:rFonts w:ascii="Calibri" w:eastAsia="Calibri" w:hAnsi="Calibri" w:cs="Calibri"/>
          <w:b/>
          <w:bCs/>
          <w:color w:val="140803"/>
          <w:lang w:val="en-GB"/>
        </w:rPr>
        <w:t xml:space="preserve">exemplary role in support of the artist and the safeguarding of sufficient artistic resources </w:t>
      </w:r>
      <w:r w:rsidRPr="29DE3E14">
        <w:rPr>
          <w:rFonts w:ascii="Calibri" w:eastAsia="Calibri" w:hAnsi="Calibri" w:cs="Calibri"/>
          <w:color w:val="140803"/>
          <w:lang w:val="en-GB"/>
        </w:rPr>
        <w:t xml:space="preserve">are the starting point of a cooperation agreement we concluded with six Ghent partners.  </w:t>
      </w:r>
    </w:p>
    <w:p w14:paraId="7C8F86FF" w14:textId="61157CFF" w:rsidR="77E0D2D9" w:rsidRDefault="77E0D2D9" w:rsidP="29DE3E14">
      <w:pPr>
        <w:jc w:val="both"/>
        <w:rPr>
          <w:rFonts w:ascii="Calibri" w:eastAsia="Calibri" w:hAnsi="Calibri" w:cs="Calibri"/>
          <w:color w:val="140803"/>
          <w:lang w:val="en-GB"/>
        </w:rPr>
      </w:pPr>
      <w:r w:rsidRPr="29DE3E14">
        <w:rPr>
          <w:rFonts w:ascii="Calibri" w:eastAsia="Calibri" w:hAnsi="Calibri" w:cs="Calibri"/>
          <w:color w:val="140803"/>
          <w:lang w:val="en-GB"/>
        </w:rPr>
        <w:t>With the creation of a new management platform for Ghent's internationally producing arts houses, we want to make a far-reaching commitment to look for shared solutions and an unspoken business-organisational collaboration based on our expertise.</w:t>
      </w:r>
    </w:p>
    <w:p w14:paraId="32B11290" w14:textId="191946EE" w:rsidR="77E0D2D9" w:rsidRDefault="77E0D2D9" w:rsidP="29DE3E14">
      <w:pPr>
        <w:jc w:val="both"/>
        <w:rPr>
          <w:rFonts w:ascii="Calibri" w:eastAsia="Calibri" w:hAnsi="Calibri" w:cs="Calibri"/>
          <w:color w:val="140803"/>
          <w:lang w:val="en-GB"/>
        </w:rPr>
      </w:pPr>
      <w:r w:rsidRPr="29DE3E14">
        <w:rPr>
          <w:rFonts w:ascii="Calibri" w:eastAsia="Calibri" w:hAnsi="Calibri" w:cs="Calibri"/>
          <w:color w:val="140803"/>
          <w:lang w:val="en-GB"/>
        </w:rPr>
        <w:t xml:space="preserve"> Every arts organisation today is on an intense quest to maintain sufficient artistic resources. Must cope with fickle, structural cost increases. Wants to escape increased workloads. Wants to bet on fair treatment of artists and staff. Wants to continue building a sustainable, integer and inclusive world. And that for a diverse and future audience.</w:t>
      </w:r>
    </w:p>
    <w:p w14:paraId="1E7DEDBA" w14:textId="4A2233D5" w:rsidR="77E0D2D9" w:rsidRDefault="77E0D2D9" w:rsidP="29DE3E14">
      <w:pPr>
        <w:jc w:val="both"/>
        <w:rPr>
          <w:rFonts w:ascii="Calibri" w:eastAsia="Calibri" w:hAnsi="Calibri" w:cs="Calibri"/>
          <w:color w:val="140803"/>
          <w:lang w:val="en-GB"/>
        </w:rPr>
      </w:pPr>
      <w:r w:rsidRPr="29DE3E14">
        <w:rPr>
          <w:rFonts w:ascii="Calibri" w:eastAsia="Calibri" w:hAnsi="Calibri" w:cs="Calibri"/>
          <w:color w:val="140803"/>
          <w:lang w:val="en-GB"/>
        </w:rPr>
        <w:t>However, we are doing this in a sector where there are fewer and fewer resources and opportunities to implement new policies. At the level of the individual organisation, a dogged fight for survival is being waged. The need to cluster, share and look for new strategies has never been more urgent.</w:t>
      </w:r>
    </w:p>
    <w:p w14:paraId="78F84713" w14:textId="1232E59C" w:rsidR="77E0D2D9" w:rsidRDefault="77E0D2D9" w:rsidP="29DE3E14">
      <w:pPr>
        <w:jc w:val="both"/>
        <w:rPr>
          <w:rFonts w:ascii="Calibri" w:eastAsia="Calibri" w:hAnsi="Calibri" w:cs="Calibri"/>
          <w:color w:val="140803"/>
          <w:lang w:val="en-GB"/>
        </w:rPr>
      </w:pPr>
      <w:r w:rsidRPr="29DE3E14">
        <w:rPr>
          <w:rFonts w:ascii="Calibri" w:eastAsia="Calibri" w:hAnsi="Calibri" w:cs="Calibri"/>
          <w:color w:val="140803"/>
          <w:lang w:val="en-GB"/>
        </w:rPr>
        <w:lastRenderedPageBreak/>
        <w:t xml:space="preserve"> Therefore, we want to help develop a </w:t>
      </w:r>
      <w:r w:rsidRPr="29DE3E14">
        <w:rPr>
          <w:rFonts w:ascii="Calibri" w:eastAsia="Calibri" w:hAnsi="Calibri" w:cs="Calibri"/>
          <w:b/>
          <w:bCs/>
          <w:color w:val="140803"/>
          <w:lang w:val="en-GB"/>
        </w:rPr>
        <w:t xml:space="preserve">new cooperation model </w:t>
      </w:r>
      <w:r w:rsidRPr="29DE3E14">
        <w:rPr>
          <w:rFonts w:ascii="Calibri" w:eastAsia="Calibri" w:hAnsi="Calibri" w:cs="Calibri"/>
          <w:color w:val="140803"/>
          <w:lang w:val="en-GB"/>
        </w:rPr>
        <w:t>that should lead to optimised revenues, efficiency gains, better cost management, and better distribution of plan load. But also improved care for employees and organisation with more opportunities for advancement, inflow and outflow. More attention to precarious positions, more care for the young but also for the older cultural worker.</w:t>
      </w:r>
    </w:p>
    <w:p w14:paraId="468350A0" w14:textId="5F6AA3E4" w:rsidR="77E0D2D9" w:rsidRDefault="77E0D2D9" w:rsidP="29DE3E14">
      <w:pPr>
        <w:jc w:val="both"/>
        <w:rPr>
          <w:rFonts w:ascii="Calibri" w:eastAsia="Calibri" w:hAnsi="Calibri" w:cs="Calibri"/>
          <w:color w:val="140803"/>
          <w:lang w:val="en-GB"/>
        </w:rPr>
      </w:pPr>
      <w:r w:rsidRPr="29DE3E14">
        <w:rPr>
          <w:rFonts w:ascii="Calibri" w:eastAsia="Calibri" w:hAnsi="Calibri" w:cs="Calibri"/>
          <w:color w:val="140803"/>
          <w:lang w:val="en-GB"/>
        </w:rPr>
        <w:t xml:space="preserve">We see the platform as a pilot project that, after a test period and concrete realisation, can serve as an example for other cores within the Ghent cultural ecosystem and for inter-city cooperation. </w:t>
      </w:r>
      <w:r>
        <w:br/>
      </w:r>
      <w:r>
        <w:br/>
      </w:r>
      <w:r w:rsidRPr="29DE3E14">
        <w:rPr>
          <w:rFonts w:ascii="Calibri" w:eastAsia="Calibri" w:hAnsi="Calibri" w:cs="Calibri"/>
          <w:color w:val="140803"/>
          <w:lang w:val="en-GB"/>
        </w:rPr>
        <w:t xml:space="preserve">The six partners are NTGent, CAMPO, </w:t>
      </w:r>
      <w:proofErr w:type="spellStart"/>
      <w:r w:rsidRPr="29DE3E14">
        <w:rPr>
          <w:rFonts w:ascii="Calibri" w:eastAsia="Calibri" w:hAnsi="Calibri" w:cs="Calibri"/>
          <w:color w:val="140803"/>
          <w:lang w:val="en-GB"/>
        </w:rPr>
        <w:t>Kopergieterij</w:t>
      </w:r>
      <w:proofErr w:type="spellEnd"/>
      <w:r w:rsidRPr="29DE3E14">
        <w:rPr>
          <w:rFonts w:ascii="Calibri" w:eastAsia="Calibri" w:hAnsi="Calibri" w:cs="Calibri"/>
          <w:color w:val="140803"/>
          <w:lang w:val="en-GB"/>
        </w:rPr>
        <w:t xml:space="preserve">, </w:t>
      </w:r>
      <w:proofErr w:type="spellStart"/>
      <w:r w:rsidRPr="29DE3E14">
        <w:rPr>
          <w:rFonts w:ascii="Calibri" w:eastAsia="Calibri" w:hAnsi="Calibri" w:cs="Calibri"/>
          <w:color w:val="140803"/>
          <w:lang w:val="en-GB"/>
        </w:rPr>
        <w:t>LoD</w:t>
      </w:r>
      <w:proofErr w:type="spellEnd"/>
      <w:r w:rsidRPr="29DE3E14">
        <w:rPr>
          <w:rFonts w:ascii="Calibri" w:eastAsia="Calibri" w:hAnsi="Calibri" w:cs="Calibri"/>
          <w:color w:val="140803"/>
          <w:lang w:val="en-GB"/>
        </w:rPr>
        <w:t xml:space="preserve"> </w:t>
      </w:r>
      <w:proofErr w:type="spellStart"/>
      <w:r w:rsidRPr="29DE3E14">
        <w:rPr>
          <w:rFonts w:ascii="Calibri" w:eastAsia="Calibri" w:hAnsi="Calibri" w:cs="Calibri"/>
          <w:color w:val="140803"/>
          <w:lang w:val="en-GB"/>
        </w:rPr>
        <w:t>muziektheater</w:t>
      </w:r>
      <w:proofErr w:type="spellEnd"/>
      <w:r w:rsidRPr="29DE3E14">
        <w:rPr>
          <w:rFonts w:ascii="Calibri" w:eastAsia="Calibri" w:hAnsi="Calibri" w:cs="Calibri"/>
          <w:color w:val="140803"/>
          <w:lang w:val="en-GB"/>
        </w:rPr>
        <w:t xml:space="preserve">, La </w:t>
      </w:r>
      <w:proofErr w:type="spellStart"/>
      <w:r w:rsidRPr="29DE3E14">
        <w:rPr>
          <w:rFonts w:ascii="Calibri" w:eastAsia="Calibri" w:hAnsi="Calibri" w:cs="Calibri"/>
          <w:color w:val="140803"/>
          <w:lang w:val="en-GB"/>
        </w:rPr>
        <w:t>Geste</w:t>
      </w:r>
      <w:proofErr w:type="spellEnd"/>
      <w:r w:rsidRPr="29DE3E14">
        <w:rPr>
          <w:rFonts w:ascii="Calibri" w:eastAsia="Calibri" w:hAnsi="Calibri" w:cs="Calibri"/>
          <w:color w:val="140803"/>
          <w:lang w:val="en-GB"/>
        </w:rPr>
        <w:t xml:space="preserve">, </w:t>
      </w:r>
      <w:proofErr w:type="spellStart"/>
      <w:r w:rsidRPr="29DE3E14">
        <w:rPr>
          <w:rFonts w:ascii="Calibri" w:eastAsia="Calibri" w:hAnsi="Calibri" w:cs="Calibri"/>
          <w:color w:val="140803"/>
          <w:lang w:val="en-GB"/>
        </w:rPr>
        <w:t>Ontroerend</w:t>
      </w:r>
      <w:proofErr w:type="spellEnd"/>
      <w:r w:rsidRPr="29DE3E14">
        <w:rPr>
          <w:rFonts w:ascii="Calibri" w:eastAsia="Calibri" w:hAnsi="Calibri" w:cs="Calibri"/>
          <w:color w:val="140803"/>
          <w:lang w:val="en-GB"/>
        </w:rPr>
        <w:t xml:space="preserve"> </w:t>
      </w:r>
      <w:proofErr w:type="spellStart"/>
      <w:r w:rsidRPr="29DE3E14">
        <w:rPr>
          <w:rFonts w:ascii="Calibri" w:eastAsia="Calibri" w:hAnsi="Calibri" w:cs="Calibri"/>
          <w:color w:val="140803"/>
          <w:lang w:val="en-GB"/>
        </w:rPr>
        <w:t>Goed</w:t>
      </w:r>
      <w:proofErr w:type="spellEnd"/>
      <w:r w:rsidRPr="29DE3E14">
        <w:rPr>
          <w:rFonts w:ascii="Calibri" w:eastAsia="Calibri" w:hAnsi="Calibri" w:cs="Calibri"/>
          <w:color w:val="140803"/>
          <w:lang w:val="en-GB"/>
        </w:rPr>
        <w:t>.</w:t>
      </w:r>
    </w:p>
    <w:p w14:paraId="6C00317B" w14:textId="3DB3F560" w:rsidR="77E0D2D9" w:rsidRDefault="77E0D2D9" w:rsidP="7FC208A4">
      <w:pPr>
        <w:spacing w:line="276" w:lineRule="auto"/>
        <w:jc w:val="both"/>
        <w:rPr>
          <w:rFonts w:ascii="Calibri" w:eastAsia="Calibri" w:hAnsi="Calibri" w:cs="Calibri"/>
          <w:color w:val="140803"/>
          <w:lang w:val="en-GB"/>
        </w:rPr>
      </w:pPr>
      <w:r w:rsidRPr="29DE3E14">
        <w:rPr>
          <w:rFonts w:ascii="Calibri" w:eastAsia="Calibri" w:hAnsi="Calibri" w:cs="Calibri"/>
          <w:color w:val="140803"/>
          <w:lang w:val="en-GB"/>
        </w:rPr>
        <w:t xml:space="preserve"> </w:t>
      </w:r>
      <w:r>
        <w:br/>
      </w:r>
      <w:r w:rsidRPr="29DE3E14">
        <w:rPr>
          <w:rFonts w:ascii="Calibri" w:eastAsia="Calibri" w:hAnsi="Calibri" w:cs="Calibri"/>
          <w:b/>
          <w:bCs/>
          <w:color w:val="140803"/>
          <w:lang w:val="en-GB"/>
        </w:rPr>
        <w:t xml:space="preserve">Openings in our programme </w:t>
      </w:r>
    </w:p>
    <w:p w14:paraId="566AF720" w14:textId="5A95B5FB" w:rsidR="77E0D2D9" w:rsidRDefault="77E0D2D9" w:rsidP="512AAA9C">
      <w:pPr>
        <w:spacing w:line="276" w:lineRule="auto"/>
        <w:jc w:val="both"/>
      </w:pPr>
      <w:r w:rsidRPr="7FC208A4">
        <w:rPr>
          <w:rFonts w:ascii="Calibri" w:eastAsia="Calibri" w:hAnsi="Calibri" w:cs="Calibri"/>
          <w:b/>
          <w:bCs/>
          <w:color w:val="140803"/>
          <w:lang w:val="en-GB"/>
        </w:rPr>
        <w:t xml:space="preserve"> </w:t>
      </w:r>
      <w:r w:rsidRPr="7FC208A4">
        <w:rPr>
          <w:rFonts w:ascii="Calibri" w:eastAsia="Calibri" w:hAnsi="Calibri" w:cs="Calibri"/>
          <w:color w:val="140803"/>
          <w:lang w:val="en-GB"/>
        </w:rPr>
        <w:t xml:space="preserve">As mentioned elsewhere in this file (under </w:t>
      </w:r>
      <w:r w:rsidRPr="7FC208A4">
        <w:rPr>
          <w:rFonts w:ascii="Calibri" w:eastAsia="Calibri" w:hAnsi="Calibri" w:cs="Calibri"/>
          <w:i/>
          <w:iCs/>
          <w:color w:val="140803"/>
          <w:lang w:val="en-GB"/>
        </w:rPr>
        <w:t>Participation, Development and Reflection</w:t>
      </w:r>
      <w:r w:rsidRPr="7FC208A4">
        <w:rPr>
          <w:rFonts w:ascii="Calibri" w:eastAsia="Calibri" w:hAnsi="Calibri" w:cs="Calibri"/>
          <w:color w:val="140803"/>
          <w:lang w:val="en-GB"/>
        </w:rPr>
        <w:t xml:space="preserve">), we have a structural collaboration with KASK &amp; Conservatory of Ghent, the drama school. This translates into workshops and structural working space in the seasonal calendar of our theatre, the place they want to explore as young actors and makers. Also with Victoria Deluxe and the young collective Par </w:t>
      </w:r>
      <w:proofErr w:type="spellStart"/>
      <w:r w:rsidRPr="7FC208A4">
        <w:rPr>
          <w:rFonts w:ascii="Calibri" w:eastAsia="Calibri" w:hAnsi="Calibri" w:cs="Calibri"/>
          <w:color w:val="140803"/>
          <w:lang w:val="en-GB"/>
        </w:rPr>
        <w:t>Hasard</w:t>
      </w:r>
      <w:proofErr w:type="spellEnd"/>
      <w:r w:rsidRPr="7FC208A4">
        <w:rPr>
          <w:rFonts w:ascii="Calibri" w:eastAsia="Calibri" w:hAnsi="Calibri" w:cs="Calibri"/>
          <w:color w:val="140803"/>
          <w:lang w:val="en-GB"/>
        </w:rPr>
        <w:t xml:space="preserve">, we organise </w:t>
      </w:r>
      <w:r w:rsidRPr="7FC208A4">
        <w:rPr>
          <w:rFonts w:ascii="Calibri" w:eastAsia="Calibri" w:hAnsi="Calibri" w:cs="Calibri"/>
          <w:strike/>
          <w:color w:val="140803"/>
          <w:highlight w:val="red"/>
          <w:lang w:val="en-GB"/>
        </w:rPr>
        <w:t xml:space="preserve">annual </w:t>
      </w:r>
      <w:r w:rsidRPr="7FC208A4">
        <w:rPr>
          <w:rFonts w:ascii="Calibri" w:eastAsia="Calibri" w:hAnsi="Calibri" w:cs="Calibri"/>
          <w:b/>
          <w:bCs/>
          <w:color w:val="140803"/>
          <w:lang w:val="en-GB"/>
        </w:rPr>
        <w:t xml:space="preserve">inflow activities </w:t>
      </w:r>
      <w:r w:rsidRPr="7FC208A4">
        <w:rPr>
          <w:rFonts w:ascii="Calibri" w:eastAsia="Calibri" w:hAnsi="Calibri" w:cs="Calibri"/>
          <w:color w:val="140803"/>
          <w:lang w:val="en-GB"/>
        </w:rPr>
        <w:t xml:space="preserve">for local stage talent. </w:t>
      </w:r>
    </w:p>
    <w:p w14:paraId="0BD14A00" w14:textId="69BD9924" w:rsidR="77E0D2D9" w:rsidRDefault="77E0D2D9" w:rsidP="512AAA9C">
      <w:pPr>
        <w:spacing w:line="276" w:lineRule="auto"/>
        <w:jc w:val="both"/>
      </w:pPr>
      <w:r w:rsidRPr="512AAA9C">
        <w:rPr>
          <w:rFonts w:ascii="Calibri" w:eastAsia="Calibri" w:hAnsi="Calibri" w:cs="Calibri"/>
          <w:color w:val="140803"/>
          <w:lang w:val="en-GB"/>
        </w:rPr>
        <w:t xml:space="preserve">From 2022-23, we will add two instruments to further anchor our operation. These are about </w:t>
      </w:r>
      <w:r w:rsidRPr="512AAA9C">
        <w:rPr>
          <w:rFonts w:ascii="Calibri" w:eastAsia="Calibri" w:hAnsi="Calibri" w:cs="Calibri"/>
          <w:b/>
          <w:bCs/>
          <w:color w:val="140803"/>
          <w:lang w:val="en-GB"/>
        </w:rPr>
        <w:t xml:space="preserve">free space </w:t>
      </w:r>
      <w:r w:rsidRPr="512AAA9C">
        <w:rPr>
          <w:rFonts w:ascii="Calibri" w:eastAsia="Calibri" w:hAnsi="Calibri" w:cs="Calibri"/>
          <w:color w:val="140803"/>
          <w:lang w:val="en-GB"/>
        </w:rPr>
        <w:t xml:space="preserve">that we reserve and fill in in alternative ways. </w:t>
      </w:r>
      <w:r w:rsidRPr="512AAA9C">
        <w:rPr>
          <w:rFonts w:ascii="Calibri" w:eastAsia="Calibri" w:hAnsi="Calibri" w:cs="Calibri"/>
          <w:i/>
          <w:iCs/>
          <w:color w:val="140803"/>
          <w:lang w:val="en-GB"/>
        </w:rPr>
        <w:t>See Content operation</w:t>
      </w:r>
      <w:r w:rsidRPr="512AAA9C">
        <w:rPr>
          <w:rFonts w:ascii="Calibri" w:eastAsia="Calibri" w:hAnsi="Calibri" w:cs="Calibri"/>
          <w:color w:val="140803"/>
          <w:lang w:val="en-GB"/>
        </w:rPr>
        <w:t xml:space="preserve">. </w:t>
      </w:r>
    </w:p>
    <w:p w14:paraId="3F02D267" w14:textId="3D49D1B4" w:rsidR="77E0D2D9" w:rsidRDefault="77E0D2D9" w:rsidP="512AAA9C">
      <w:pPr>
        <w:spacing w:line="276" w:lineRule="auto"/>
        <w:jc w:val="both"/>
      </w:pPr>
      <w:r>
        <w:br/>
      </w:r>
      <w:r w:rsidRPr="29DE3E14">
        <w:rPr>
          <w:rFonts w:ascii="Calibri" w:eastAsia="Calibri" w:hAnsi="Calibri" w:cs="Calibri"/>
          <w:b/>
          <w:bCs/>
          <w:color w:val="140803"/>
          <w:lang w:val="en-GB"/>
        </w:rPr>
        <w:t xml:space="preserve">Solidarity in the coldest month </w:t>
      </w:r>
    </w:p>
    <w:p w14:paraId="7D206CEE" w14:textId="530A5A2A" w:rsidR="77E0D2D9" w:rsidRDefault="77E0D2D9" w:rsidP="7FC208A4">
      <w:pPr>
        <w:spacing w:line="276" w:lineRule="auto"/>
        <w:jc w:val="both"/>
        <w:rPr>
          <w:rFonts w:ascii="Calibri" w:eastAsia="Calibri" w:hAnsi="Calibri" w:cs="Calibri"/>
          <w:color w:val="140803"/>
          <w:lang w:val="en-GB"/>
        </w:rPr>
      </w:pPr>
      <w:r w:rsidRPr="7FC208A4">
        <w:rPr>
          <w:rFonts w:ascii="Calibri" w:eastAsia="Calibri" w:hAnsi="Calibri" w:cs="Calibri"/>
          <w:b/>
          <w:bCs/>
          <w:color w:val="140803"/>
          <w:lang w:val="en-GB"/>
        </w:rPr>
        <w:t xml:space="preserve"> </w:t>
      </w:r>
      <w:r w:rsidRPr="7FC208A4">
        <w:rPr>
          <w:rFonts w:ascii="Calibri" w:eastAsia="Calibri" w:hAnsi="Calibri" w:cs="Calibri"/>
          <w:color w:val="140803"/>
          <w:lang w:val="en-GB"/>
        </w:rPr>
        <w:t xml:space="preserve">In full Corona time, more specifically in December 2020, we supported </w:t>
      </w:r>
      <w:r w:rsidRPr="7FC208A4">
        <w:rPr>
          <w:rFonts w:ascii="Calibri" w:eastAsia="Calibri" w:hAnsi="Calibri" w:cs="Calibri"/>
          <w:i/>
          <w:iCs/>
          <w:color w:val="140803"/>
          <w:lang w:val="en-GB"/>
        </w:rPr>
        <w:t xml:space="preserve">De </w:t>
      </w:r>
      <w:proofErr w:type="spellStart"/>
      <w:r w:rsidRPr="7FC208A4">
        <w:rPr>
          <w:rFonts w:ascii="Calibri" w:eastAsia="Calibri" w:hAnsi="Calibri" w:cs="Calibri"/>
          <w:i/>
          <w:iCs/>
          <w:color w:val="140803"/>
          <w:lang w:val="en-GB"/>
        </w:rPr>
        <w:t>armste</w:t>
      </w:r>
      <w:proofErr w:type="spellEnd"/>
      <w:r w:rsidRPr="7FC208A4">
        <w:rPr>
          <w:rFonts w:ascii="Calibri" w:eastAsia="Calibri" w:hAnsi="Calibri" w:cs="Calibri"/>
          <w:i/>
          <w:iCs/>
          <w:color w:val="140803"/>
          <w:lang w:val="en-GB"/>
        </w:rPr>
        <w:t xml:space="preserve"> week</w:t>
      </w:r>
      <w:r w:rsidRPr="7FC208A4">
        <w:rPr>
          <w:rFonts w:ascii="Calibri" w:eastAsia="Calibri" w:hAnsi="Calibri" w:cs="Calibri"/>
          <w:color w:val="140803"/>
          <w:lang w:val="en-GB"/>
        </w:rPr>
        <w:t xml:space="preserve">: by making our venue Arca available and participating in a call centre (as a listening ear for lonely souls, including freelance artists) and in a three-day with live radio that was streamed, raising money for the Ghent solidarity fund. The concept was overseen by </w:t>
      </w:r>
      <w:proofErr w:type="spellStart"/>
      <w:r w:rsidRPr="7FC208A4">
        <w:rPr>
          <w:rFonts w:ascii="Calibri" w:eastAsia="Calibri" w:hAnsi="Calibri" w:cs="Calibri"/>
          <w:color w:val="140803"/>
          <w:lang w:val="en-GB"/>
        </w:rPr>
        <w:t>Cirq</w:t>
      </w:r>
      <w:proofErr w:type="spellEnd"/>
      <w:r w:rsidRPr="7FC208A4">
        <w:rPr>
          <w:rFonts w:ascii="Calibri" w:eastAsia="Calibri" w:hAnsi="Calibri" w:cs="Calibri"/>
          <w:color w:val="140803"/>
          <w:lang w:val="en-GB"/>
        </w:rPr>
        <w:t xml:space="preserve"> vzw and director Ruud </w:t>
      </w:r>
      <w:proofErr w:type="spellStart"/>
      <w:r w:rsidRPr="7FC208A4">
        <w:rPr>
          <w:rFonts w:ascii="Calibri" w:eastAsia="Calibri" w:hAnsi="Calibri" w:cs="Calibri"/>
          <w:color w:val="140803"/>
          <w:lang w:val="en-GB"/>
        </w:rPr>
        <w:t>Gielens</w:t>
      </w:r>
      <w:proofErr w:type="spellEnd"/>
      <w:r w:rsidRPr="7FC208A4">
        <w:rPr>
          <w:rFonts w:ascii="Calibri" w:eastAsia="Calibri" w:hAnsi="Calibri" w:cs="Calibri"/>
          <w:color w:val="140803"/>
          <w:lang w:val="en-GB"/>
        </w:rPr>
        <w:t xml:space="preserve">. The proceeds were worth it: 75,000 euros. It proves that, as a sector, we are able to connect people in a creative way. For this reason, we decided to keep an annual budget and calendar available for a </w:t>
      </w:r>
      <w:r w:rsidRPr="7FC208A4">
        <w:rPr>
          <w:rFonts w:ascii="Calibri" w:eastAsia="Calibri" w:hAnsi="Calibri" w:cs="Calibri"/>
          <w:b/>
          <w:bCs/>
          <w:color w:val="140803"/>
          <w:lang w:val="en-GB"/>
        </w:rPr>
        <w:t xml:space="preserve">solidarity action </w:t>
      </w:r>
      <w:r w:rsidRPr="7FC208A4">
        <w:rPr>
          <w:rFonts w:ascii="Calibri" w:eastAsia="Calibri" w:hAnsi="Calibri" w:cs="Calibri"/>
          <w:color w:val="140803"/>
          <w:lang w:val="en-GB"/>
        </w:rPr>
        <w:t xml:space="preserve">in December.  </w:t>
      </w:r>
    </w:p>
    <w:p w14:paraId="3D9A22FF" w14:textId="789CB61C" w:rsidR="77E0D2D9" w:rsidRDefault="77E0D2D9" w:rsidP="7FC208A4">
      <w:pPr>
        <w:spacing w:line="276" w:lineRule="auto"/>
        <w:jc w:val="both"/>
        <w:rPr>
          <w:rFonts w:ascii="Calibri" w:eastAsia="Calibri" w:hAnsi="Calibri" w:cs="Calibri"/>
          <w:color w:val="140803"/>
          <w:lang w:val="en-GB"/>
        </w:rPr>
      </w:pPr>
      <w:r w:rsidRPr="7FC208A4">
        <w:rPr>
          <w:rFonts w:ascii="Calibri" w:eastAsia="Calibri" w:hAnsi="Calibri" w:cs="Calibri"/>
          <w:color w:val="140803"/>
          <w:lang w:val="en-GB"/>
        </w:rPr>
        <w:t xml:space="preserve"> </w:t>
      </w:r>
      <w:r w:rsidRPr="7FC208A4">
        <w:rPr>
          <w:rFonts w:ascii="Calibri" w:eastAsia="Calibri" w:hAnsi="Calibri" w:cs="Calibri"/>
          <w:color w:val="140803"/>
          <w:sz w:val="20"/>
          <w:szCs w:val="20"/>
          <w:u w:val="single"/>
          <w:lang w:val="en-GB"/>
        </w:rPr>
        <w:t>Urban partners on programme and presentation</w:t>
      </w:r>
      <w:r w:rsidRPr="7FC208A4">
        <w:rPr>
          <w:rFonts w:ascii="Calibri" w:eastAsia="Calibri" w:hAnsi="Calibri" w:cs="Calibri"/>
          <w:color w:val="140803"/>
          <w:sz w:val="20"/>
          <w:szCs w:val="20"/>
          <w:lang w:val="en-GB"/>
        </w:rPr>
        <w:t xml:space="preserve">: </w:t>
      </w:r>
      <w:proofErr w:type="spellStart"/>
      <w:r w:rsidRPr="7FC208A4">
        <w:rPr>
          <w:rFonts w:ascii="Calibri" w:eastAsia="Calibri" w:hAnsi="Calibri" w:cs="Calibri"/>
          <w:color w:val="140803"/>
          <w:sz w:val="20"/>
          <w:szCs w:val="20"/>
          <w:lang w:val="en-GB"/>
        </w:rPr>
        <w:t>VierNulVier</w:t>
      </w:r>
      <w:proofErr w:type="spellEnd"/>
      <w:r w:rsidRPr="7FC208A4">
        <w:rPr>
          <w:rFonts w:ascii="Calibri" w:eastAsia="Calibri" w:hAnsi="Calibri" w:cs="Calibri"/>
          <w:color w:val="140803"/>
          <w:sz w:val="20"/>
          <w:szCs w:val="20"/>
          <w:lang w:val="en-GB"/>
        </w:rPr>
        <w:t xml:space="preserve">, CAMPO, Kopergietery, S.M.A.K., Opera Ballet Vlaanderen (OBV), Minard, Action Zoo </w:t>
      </w:r>
      <w:proofErr w:type="spellStart"/>
      <w:r w:rsidRPr="7FC208A4">
        <w:rPr>
          <w:rFonts w:ascii="Calibri" w:eastAsia="Calibri" w:hAnsi="Calibri" w:cs="Calibri"/>
          <w:color w:val="140803"/>
          <w:sz w:val="20"/>
          <w:szCs w:val="20"/>
          <w:lang w:val="en-GB"/>
        </w:rPr>
        <w:t>Humain</w:t>
      </w:r>
      <w:proofErr w:type="spellEnd"/>
      <w:r w:rsidRPr="7FC208A4">
        <w:rPr>
          <w:rFonts w:ascii="Calibri" w:eastAsia="Calibri" w:hAnsi="Calibri" w:cs="Calibri"/>
          <w:color w:val="140803"/>
          <w:sz w:val="20"/>
          <w:szCs w:val="20"/>
          <w:lang w:val="en-GB"/>
        </w:rPr>
        <w:t xml:space="preserve">, Victoria Deluxe, </w:t>
      </w:r>
      <w:proofErr w:type="spellStart"/>
      <w:r w:rsidRPr="7FC208A4">
        <w:rPr>
          <w:rFonts w:ascii="Calibri" w:eastAsia="Calibri" w:hAnsi="Calibri" w:cs="Calibri"/>
          <w:color w:val="140803"/>
          <w:sz w:val="20"/>
          <w:szCs w:val="20"/>
          <w:lang w:val="en-GB"/>
        </w:rPr>
        <w:t>Gouvernement</w:t>
      </w:r>
      <w:proofErr w:type="spellEnd"/>
      <w:r w:rsidRPr="7FC208A4">
        <w:rPr>
          <w:rFonts w:ascii="Calibri" w:eastAsia="Calibri" w:hAnsi="Calibri" w:cs="Calibri"/>
          <w:color w:val="140803"/>
          <w:sz w:val="20"/>
          <w:szCs w:val="20"/>
          <w:lang w:val="en-GB"/>
        </w:rPr>
        <w:t xml:space="preserve">, LOD, les ballets C de la B, Compagnie Cecilia, </w:t>
      </w:r>
      <w:proofErr w:type="spellStart"/>
      <w:r w:rsidRPr="7FC208A4">
        <w:rPr>
          <w:rFonts w:ascii="Calibri" w:eastAsia="Calibri" w:hAnsi="Calibri" w:cs="Calibri"/>
          <w:color w:val="140803"/>
          <w:sz w:val="20"/>
          <w:szCs w:val="20"/>
          <w:lang w:val="en-GB"/>
        </w:rPr>
        <w:t>Ontroerend</w:t>
      </w:r>
      <w:proofErr w:type="spellEnd"/>
      <w:r w:rsidRPr="7FC208A4">
        <w:rPr>
          <w:rFonts w:ascii="Calibri" w:eastAsia="Calibri" w:hAnsi="Calibri" w:cs="Calibri"/>
          <w:color w:val="140803"/>
          <w:sz w:val="20"/>
          <w:szCs w:val="20"/>
          <w:lang w:val="en-GB"/>
        </w:rPr>
        <w:t xml:space="preserve"> </w:t>
      </w:r>
      <w:proofErr w:type="spellStart"/>
      <w:r w:rsidRPr="7FC208A4">
        <w:rPr>
          <w:rFonts w:ascii="Calibri" w:eastAsia="Calibri" w:hAnsi="Calibri" w:cs="Calibri"/>
          <w:color w:val="140803"/>
          <w:sz w:val="20"/>
          <w:szCs w:val="20"/>
          <w:lang w:val="en-GB"/>
        </w:rPr>
        <w:t>Goed</w:t>
      </w:r>
      <w:proofErr w:type="spellEnd"/>
      <w:r w:rsidRPr="7FC208A4">
        <w:rPr>
          <w:rFonts w:ascii="Calibri" w:eastAsia="Calibri" w:hAnsi="Calibri" w:cs="Calibri"/>
          <w:color w:val="140803"/>
          <w:sz w:val="20"/>
          <w:szCs w:val="20"/>
          <w:lang w:val="en-GB"/>
        </w:rPr>
        <w:t xml:space="preserve">, de HOE, de </w:t>
      </w:r>
      <w:proofErr w:type="spellStart"/>
      <w:r w:rsidRPr="7FC208A4">
        <w:rPr>
          <w:rFonts w:ascii="Calibri" w:eastAsia="Calibri" w:hAnsi="Calibri" w:cs="Calibri"/>
          <w:color w:val="140803"/>
          <w:sz w:val="20"/>
          <w:szCs w:val="20"/>
          <w:lang w:val="en-GB"/>
        </w:rPr>
        <w:t>Expeditie</w:t>
      </w:r>
      <w:proofErr w:type="spellEnd"/>
      <w:r w:rsidRPr="7FC208A4">
        <w:rPr>
          <w:rFonts w:ascii="Calibri" w:eastAsia="Calibri" w:hAnsi="Calibri" w:cs="Calibri"/>
          <w:color w:val="140803"/>
          <w:sz w:val="20"/>
          <w:szCs w:val="20"/>
          <w:lang w:val="en-GB"/>
        </w:rPr>
        <w:t xml:space="preserve">, 4Hoog and others. </w:t>
      </w:r>
    </w:p>
    <w:p w14:paraId="49DB15BD" w14:textId="3E9A7E42" w:rsidR="77E0D2D9" w:rsidRDefault="77E0D2D9" w:rsidP="512AAA9C">
      <w:pPr>
        <w:spacing w:line="276" w:lineRule="auto"/>
        <w:jc w:val="both"/>
      </w:pPr>
      <w:r w:rsidRPr="512AAA9C">
        <w:rPr>
          <w:rFonts w:ascii="Calibri" w:eastAsia="Calibri" w:hAnsi="Calibri" w:cs="Calibri"/>
          <w:color w:val="140803"/>
          <w:sz w:val="20"/>
          <w:szCs w:val="20"/>
          <w:u w:val="single"/>
          <w:lang w:val="en-GB"/>
        </w:rPr>
        <w:t xml:space="preserve">Urban partners on participation, development and reflection: </w:t>
      </w:r>
      <w:r w:rsidRPr="512AAA9C">
        <w:rPr>
          <w:rFonts w:ascii="Calibri" w:eastAsia="Calibri" w:hAnsi="Calibri" w:cs="Calibri"/>
          <w:color w:val="140803"/>
          <w:sz w:val="20"/>
          <w:szCs w:val="20"/>
          <w:lang w:val="en-GB"/>
        </w:rPr>
        <w:t xml:space="preserve">KASK Ghent, Victoria Deluxe, les ballets C de la B, Par </w:t>
      </w:r>
      <w:proofErr w:type="spellStart"/>
      <w:r w:rsidRPr="512AAA9C">
        <w:rPr>
          <w:rFonts w:ascii="Calibri" w:eastAsia="Calibri" w:hAnsi="Calibri" w:cs="Calibri"/>
          <w:color w:val="140803"/>
          <w:sz w:val="20"/>
          <w:szCs w:val="20"/>
          <w:lang w:val="en-GB"/>
        </w:rPr>
        <w:t>Hasard</w:t>
      </w:r>
      <w:proofErr w:type="spellEnd"/>
      <w:r w:rsidRPr="512AAA9C">
        <w:rPr>
          <w:rFonts w:ascii="Calibri" w:eastAsia="Calibri" w:hAnsi="Calibri" w:cs="Calibri"/>
          <w:color w:val="140803"/>
          <w:sz w:val="20"/>
          <w:szCs w:val="20"/>
          <w:lang w:val="en-GB"/>
        </w:rPr>
        <w:t xml:space="preserve">, </w:t>
      </w:r>
      <w:proofErr w:type="spellStart"/>
      <w:r w:rsidRPr="512AAA9C">
        <w:rPr>
          <w:rFonts w:ascii="Calibri" w:eastAsia="Calibri" w:hAnsi="Calibri" w:cs="Calibri"/>
          <w:color w:val="140803"/>
          <w:sz w:val="20"/>
          <w:szCs w:val="20"/>
          <w:lang w:val="en-GB"/>
        </w:rPr>
        <w:t>UGent</w:t>
      </w:r>
      <w:proofErr w:type="spellEnd"/>
      <w:r w:rsidRPr="512AAA9C">
        <w:rPr>
          <w:rFonts w:ascii="Calibri" w:eastAsia="Calibri" w:hAnsi="Calibri" w:cs="Calibri"/>
          <w:color w:val="140803"/>
          <w:sz w:val="20"/>
          <w:szCs w:val="20"/>
          <w:lang w:val="en-GB"/>
        </w:rPr>
        <w:t xml:space="preserve"> / Humanities Academy, Ghent schools and others. </w:t>
      </w:r>
    </w:p>
    <w:p w14:paraId="732BC6A5" w14:textId="1FB8B19D" w:rsidR="77E0D2D9" w:rsidRDefault="77E0D2D9" w:rsidP="512AAA9C">
      <w:pPr>
        <w:spacing w:line="276" w:lineRule="auto"/>
        <w:jc w:val="both"/>
      </w:pPr>
      <w:r w:rsidRPr="512AAA9C">
        <w:rPr>
          <w:rFonts w:ascii="Calibri" w:eastAsia="Calibri" w:hAnsi="Calibri" w:cs="Calibri"/>
          <w:color w:val="140803"/>
          <w:sz w:val="20"/>
          <w:szCs w:val="20"/>
          <w:u w:val="single"/>
          <w:lang w:val="en-GB"/>
        </w:rPr>
        <w:t xml:space="preserve">Urban partners on general policy and solidarity: </w:t>
      </w:r>
      <w:r w:rsidRPr="512AAA9C">
        <w:rPr>
          <w:rFonts w:ascii="Calibri" w:eastAsia="Calibri" w:hAnsi="Calibri" w:cs="Calibri"/>
          <w:color w:val="140803"/>
          <w:sz w:val="20"/>
          <w:szCs w:val="20"/>
          <w:lang w:val="en-GB"/>
        </w:rPr>
        <w:t xml:space="preserve">Gents </w:t>
      </w:r>
      <w:proofErr w:type="spellStart"/>
      <w:r w:rsidRPr="512AAA9C">
        <w:rPr>
          <w:rFonts w:ascii="Calibri" w:eastAsia="Calibri" w:hAnsi="Calibri" w:cs="Calibri"/>
          <w:color w:val="140803"/>
          <w:sz w:val="20"/>
          <w:szCs w:val="20"/>
          <w:lang w:val="en-GB"/>
        </w:rPr>
        <w:t>Kunstenoverleg</w:t>
      </w:r>
      <w:proofErr w:type="spellEnd"/>
      <w:r w:rsidRPr="512AAA9C">
        <w:rPr>
          <w:rFonts w:ascii="Calibri" w:eastAsia="Calibri" w:hAnsi="Calibri" w:cs="Calibri"/>
          <w:color w:val="140803"/>
          <w:sz w:val="20"/>
          <w:szCs w:val="20"/>
          <w:lang w:val="en-GB"/>
        </w:rPr>
        <w:t xml:space="preserve"> (GKO), DIG-</w:t>
      </w:r>
      <w:proofErr w:type="spellStart"/>
      <w:r w:rsidRPr="512AAA9C">
        <w:rPr>
          <w:rFonts w:ascii="Calibri" w:eastAsia="Calibri" w:hAnsi="Calibri" w:cs="Calibri"/>
          <w:color w:val="140803"/>
          <w:sz w:val="20"/>
          <w:szCs w:val="20"/>
          <w:lang w:val="en-GB"/>
        </w:rPr>
        <w:t>Diversiteit</w:t>
      </w:r>
      <w:proofErr w:type="spellEnd"/>
      <w:r w:rsidRPr="512AAA9C">
        <w:rPr>
          <w:rFonts w:ascii="Calibri" w:eastAsia="Calibri" w:hAnsi="Calibri" w:cs="Calibri"/>
          <w:color w:val="140803"/>
          <w:sz w:val="20"/>
          <w:szCs w:val="20"/>
          <w:lang w:val="en-GB"/>
        </w:rPr>
        <w:t xml:space="preserve"> </w:t>
      </w:r>
      <w:proofErr w:type="spellStart"/>
      <w:r w:rsidRPr="512AAA9C">
        <w:rPr>
          <w:rFonts w:ascii="Calibri" w:eastAsia="Calibri" w:hAnsi="Calibri" w:cs="Calibri"/>
          <w:color w:val="140803"/>
          <w:sz w:val="20"/>
          <w:szCs w:val="20"/>
          <w:lang w:val="en-GB"/>
        </w:rPr>
        <w:t>en</w:t>
      </w:r>
      <w:proofErr w:type="spellEnd"/>
      <w:r w:rsidRPr="512AAA9C">
        <w:rPr>
          <w:rFonts w:ascii="Calibri" w:eastAsia="Calibri" w:hAnsi="Calibri" w:cs="Calibri"/>
          <w:color w:val="140803"/>
          <w:sz w:val="20"/>
          <w:szCs w:val="20"/>
          <w:lang w:val="en-GB"/>
        </w:rPr>
        <w:t xml:space="preserve"> </w:t>
      </w:r>
      <w:proofErr w:type="spellStart"/>
      <w:r w:rsidRPr="512AAA9C">
        <w:rPr>
          <w:rFonts w:ascii="Calibri" w:eastAsia="Calibri" w:hAnsi="Calibri" w:cs="Calibri"/>
          <w:color w:val="140803"/>
          <w:sz w:val="20"/>
          <w:szCs w:val="20"/>
          <w:lang w:val="en-GB"/>
        </w:rPr>
        <w:t>Inclus</w:t>
      </w:r>
      <w:proofErr w:type="spellEnd"/>
      <w:r w:rsidRPr="512AAA9C">
        <w:rPr>
          <w:rFonts w:ascii="Calibri" w:eastAsia="Calibri" w:hAnsi="Calibri" w:cs="Calibri"/>
          <w:color w:val="140803"/>
          <w:sz w:val="20"/>
          <w:szCs w:val="20"/>
          <w:lang w:val="en-GB"/>
        </w:rPr>
        <w:t xml:space="preserve"> </w:t>
      </w:r>
      <w:proofErr w:type="spellStart"/>
      <w:r w:rsidRPr="512AAA9C">
        <w:rPr>
          <w:rFonts w:ascii="Calibri" w:eastAsia="Calibri" w:hAnsi="Calibri" w:cs="Calibri"/>
          <w:color w:val="140803"/>
          <w:sz w:val="20"/>
          <w:szCs w:val="20"/>
          <w:lang w:val="en-GB"/>
        </w:rPr>
        <w:t>Cirq</w:t>
      </w:r>
      <w:proofErr w:type="spellEnd"/>
      <w:r w:rsidRPr="512AAA9C">
        <w:rPr>
          <w:rFonts w:ascii="Calibri" w:eastAsia="Calibri" w:hAnsi="Calibri" w:cs="Calibri"/>
          <w:color w:val="140803"/>
          <w:sz w:val="20"/>
          <w:szCs w:val="20"/>
          <w:lang w:val="en-GB"/>
        </w:rPr>
        <w:t xml:space="preserve">, Gent </w:t>
      </w:r>
      <w:proofErr w:type="spellStart"/>
      <w:r w:rsidRPr="512AAA9C">
        <w:rPr>
          <w:rFonts w:ascii="Calibri" w:eastAsia="Calibri" w:hAnsi="Calibri" w:cs="Calibri"/>
          <w:color w:val="140803"/>
          <w:sz w:val="20"/>
          <w:szCs w:val="20"/>
          <w:lang w:val="en-GB"/>
        </w:rPr>
        <w:t>Zonder</w:t>
      </w:r>
      <w:proofErr w:type="spellEnd"/>
      <w:r w:rsidRPr="512AAA9C">
        <w:rPr>
          <w:rFonts w:ascii="Calibri" w:eastAsia="Calibri" w:hAnsi="Calibri" w:cs="Calibri"/>
          <w:color w:val="140803"/>
          <w:sz w:val="20"/>
          <w:szCs w:val="20"/>
          <w:lang w:val="en-GB"/>
        </w:rPr>
        <w:t xml:space="preserve"> </w:t>
      </w:r>
      <w:proofErr w:type="spellStart"/>
      <w:r w:rsidRPr="512AAA9C">
        <w:rPr>
          <w:rFonts w:ascii="Calibri" w:eastAsia="Calibri" w:hAnsi="Calibri" w:cs="Calibri"/>
          <w:color w:val="140803"/>
          <w:sz w:val="20"/>
          <w:szCs w:val="20"/>
          <w:lang w:val="en-GB"/>
        </w:rPr>
        <w:t>Grenzen</w:t>
      </w:r>
      <w:proofErr w:type="spellEnd"/>
      <w:r w:rsidRPr="512AAA9C">
        <w:rPr>
          <w:rFonts w:ascii="Calibri" w:eastAsia="Calibri" w:hAnsi="Calibri" w:cs="Calibri"/>
          <w:color w:val="140803"/>
          <w:sz w:val="20"/>
          <w:szCs w:val="20"/>
          <w:lang w:val="en-GB"/>
        </w:rPr>
        <w:t xml:space="preserve">, </w:t>
      </w:r>
      <w:proofErr w:type="spellStart"/>
      <w:r w:rsidRPr="512AAA9C">
        <w:rPr>
          <w:rFonts w:ascii="Calibri" w:eastAsia="Calibri" w:hAnsi="Calibri" w:cs="Calibri"/>
          <w:color w:val="140803"/>
          <w:sz w:val="20"/>
          <w:szCs w:val="20"/>
          <w:lang w:val="en-GB"/>
        </w:rPr>
        <w:t>Enchanté</w:t>
      </w:r>
      <w:proofErr w:type="spellEnd"/>
      <w:r w:rsidRPr="512AAA9C">
        <w:rPr>
          <w:rFonts w:ascii="Calibri" w:eastAsia="Calibri" w:hAnsi="Calibri" w:cs="Calibri"/>
          <w:color w:val="140803"/>
          <w:sz w:val="20"/>
          <w:szCs w:val="20"/>
          <w:lang w:val="en-GB"/>
        </w:rPr>
        <w:t xml:space="preserve"> and others.</w:t>
      </w:r>
    </w:p>
    <w:p w14:paraId="1EA2E7B9" w14:textId="1F68BDB4" w:rsidR="77E0D2D9" w:rsidRDefault="77E0D2D9" w:rsidP="29DE3E14">
      <w:pPr>
        <w:spacing w:line="276" w:lineRule="auto"/>
        <w:jc w:val="both"/>
        <w:rPr>
          <w:rFonts w:ascii="Calibri" w:eastAsia="Calibri" w:hAnsi="Calibri" w:cs="Calibri"/>
          <w:color w:val="140803"/>
          <w:sz w:val="20"/>
          <w:szCs w:val="20"/>
          <w:lang w:val="en-GB"/>
        </w:rPr>
      </w:pPr>
      <w:r w:rsidRPr="29DE3E14">
        <w:rPr>
          <w:rFonts w:ascii="Calibri" w:eastAsia="Calibri" w:hAnsi="Calibri" w:cs="Calibri"/>
          <w:color w:val="140803"/>
          <w:sz w:val="20"/>
          <w:szCs w:val="20"/>
          <w:u w:val="single"/>
          <w:lang w:val="en-GB"/>
        </w:rPr>
        <w:t xml:space="preserve">Urban partners on business-organisational cooperation: </w:t>
      </w:r>
      <w:r w:rsidRPr="29DE3E14">
        <w:rPr>
          <w:rFonts w:ascii="Calibri" w:eastAsia="Calibri" w:hAnsi="Calibri" w:cs="Calibri"/>
          <w:color w:val="140803"/>
          <w:sz w:val="20"/>
          <w:szCs w:val="20"/>
          <w:lang w:val="en-GB"/>
        </w:rPr>
        <w:t xml:space="preserve">CAMPO, Copper Foundry, La </w:t>
      </w:r>
      <w:proofErr w:type="spellStart"/>
      <w:r w:rsidRPr="29DE3E14">
        <w:rPr>
          <w:rFonts w:ascii="Calibri" w:eastAsia="Calibri" w:hAnsi="Calibri" w:cs="Calibri"/>
          <w:color w:val="140803"/>
          <w:sz w:val="20"/>
          <w:szCs w:val="20"/>
          <w:lang w:val="en-GB"/>
        </w:rPr>
        <w:t>Geste</w:t>
      </w:r>
      <w:proofErr w:type="spellEnd"/>
      <w:r w:rsidRPr="29DE3E14">
        <w:rPr>
          <w:rFonts w:ascii="Calibri" w:eastAsia="Calibri" w:hAnsi="Calibri" w:cs="Calibri"/>
          <w:color w:val="140803"/>
          <w:sz w:val="20"/>
          <w:szCs w:val="20"/>
          <w:lang w:val="en-GB"/>
        </w:rPr>
        <w:t>, LOD, Real Estate</w:t>
      </w:r>
    </w:p>
    <w:p w14:paraId="75359BED" w14:textId="26C72260" w:rsidR="77E0D2D9" w:rsidRDefault="77E0D2D9" w:rsidP="512AAA9C">
      <w:pPr>
        <w:spacing w:line="276" w:lineRule="auto"/>
        <w:jc w:val="both"/>
      </w:pPr>
      <w:r w:rsidRPr="512AAA9C">
        <w:rPr>
          <w:rFonts w:ascii="Calibri" w:eastAsia="Calibri" w:hAnsi="Calibri" w:cs="Calibri"/>
          <w:color w:val="CC5621"/>
          <w:lang w:val="en-GB"/>
        </w:rPr>
        <w:t xml:space="preserve"> </w:t>
      </w:r>
    </w:p>
    <w:p w14:paraId="5D89E047" w14:textId="7E521026" w:rsidR="77E0D2D9" w:rsidRDefault="77E0D2D9" w:rsidP="512AAA9C">
      <w:pPr>
        <w:pStyle w:val="Lijstalinea"/>
        <w:numPr>
          <w:ilvl w:val="0"/>
          <w:numId w:val="223"/>
        </w:numPr>
        <w:spacing w:line="276" w:lineRule="auto"/>
        <w:jc w:val="both"/>
        <w:rPr>
          <w:rFonts w:ascii="Calibri" w:eastAsia="Calibri" w:hAnsi="Calibri" w:cs="Calibri"/>
          <w:b/>
          <w:bCs/>
          <w:sz w:val="32"/>
          <w:szCs w:val="32"/>
          <w:lang w:val="en-GB"/>
        </w:rPr>
      </w:pPr>
      <w:r w:rsidRPr="7FC208A4">
        <w:rPr>
          <w:rFonts w:ascii="Calibri" w:eastAsia="Calibri" w:hAnsi="Calibri" w:cs="Calibri"/>
          <w:b/>
          <w:bCs/>
          <w:sz w:val="32"/>
          <w:szCs w:val="32"/>
          <w:lang w:val="en-GB"/>
        </w:rPr>
        <w:t>FL</w:t>
      </w:r>
      <w:r w:rsidR="174E4A9A" w:rsidRPr="7FC208A4">
        <w:rPr>
          <w:rFonts w:ascii="Calibri" w:eastAsia="Calibri" w:hAnsi="Calibri" w:cs="Calibri"/>
          <w:b/>
          <w:bCs/>
          <w:sz w:val="32"/>
          <w:szCs w:val="32"/>
          <w:lang w:val="en-GB"/>
        </w:rPr>
        <w:t>E</w:t>
      </w:r>
      <w:r w:rsidRPr="7FC208A4">
        <w:rPr>
          <w:rFonts w:ascii="Calibri" w:eastAsia="Calibri" w:hAnsi="Calibri" w:cs="Calibri"/>
          <w:b/>
          <w:bCs/>
          <w:sz w:val="32"/>
          <w:szCs w:val="32"/>
          <w:lang w:val="en-GB"/>
        </w:rPr>
        <w:t>M</w:t>
      </w:r>
      <w:r w:rsidR="6484738C" w:rsidRPr="7FC208A4">
        <w:rPr>
          <w:rFonts w:ascii="Calibri" w:eastAsia="Calibri" w:hAnsi="Calibri" w:cs="Calibri"/>
          <w:b/>
          <w:bCs/>
          <w:sz w:val="32"/>
          <w:szCs w:val="32"/>
          <w:lang w:val="en-GB"/>
        </w:rPr>
        <w:t>ISH</w:t>
      </w:r>
      <w:r w:rsidRPr="7FC208A4">
        <w:rPr>
          <w:rFonts w:ascii="Calibri" w:eastAsia="Calibri" w:hAnsi="Calibri" w:cs="Calibri"/>
          <w:b/>
          <w:bCs/>
          <w:sz w:val="32"/>
          <w:szCs w:val="32"/>
          <w:lang w:val="en-GB"/>
        </w:rPr>
        <w:t xml:space="preserve"> LEVEL</w:t>
      </w:r>
    </w:p>
    <w:p w14:paraId="242273ED" w14:textId="63155431" w:rsidR="77E0D2D9" w:rsidRDefault="77E0D2D9" w:rsidP="512AAA9C">
      <w:pPr>
        <w:spacing w:line="276" w:lineRule="auto"/>
        <w:jc w:val="both"/>
      </w:pPr>
      <w:r w:rsidRPr="7FC208A4">
        <w:rPr>
          <w:rFonts w:ascii="Calibri" w:eastAsia="Calibri" w:hAnsi="Calibri" w:cs="Calibri"/>
          <w:color w:val="140803"/>
          <w:lang w:val="en-GB"/>
        </w:rPr>
        <w:t xml:space="preserve"> </w:t>
      </w:r>
      <w:r w:rsidRPr="7FC208A4">
        <w:rPr>
          <w:rFonts w:ascii="Calibri" w:eastAsia="Calibri" w:hAnsi="Calibri" w:cs="Calibri"/>
          <w:b/>
          <w:bCs/>
          <w:color w:val="140803"/>
          <w:lang w:val="en-GB"/>
        </w:rPr>
        <w:t xml:space="preserve">City theatres: 1 + 1 + 1 = 4 </w:t>
      </w:r>
    </w:p>
    <w:p w14:paraId="4CF8DDB2" w14:textId="79BFDFA4" w:rsidR="77E0D2D9" w:rsidRDefault="77E0D2D9" w:rsidP="7FC208A4">
      <w:pPr>
        <w:spacing w:line="276" w:lineRule="auto"/>
        <w:jc w:val="both"/>
        <w:rPr>
          <w:rFonts w:ascii="Calibri" w:eastAsia="Calibri" w:hAnsi="Calibri" w:cs="Calibri"/>
          <w:color w:val="140803"/>
          <w:lang w:val="en-GB"/>
        </w:rPr>
      </w:pPr>
      <w:r w:rsidRPr="7FC208A4">
        <w:rPr>
          <w:rFonts w:ascii="Calibri" w:eastAsia="Calibri" w:hAnsi="Calibri" w:cs="Calibri"/>
          <w:color w:val="140803"/>
          <w:lang w:val="en-GB"/>
        </w:rPr>
        <w:lastRenderedPageBreak/>
        <w:t xml:space="preserve"> With fellow city theatres in Antwerp and Brussels, there is regular consultation, artistic and business. And that frequency is higher than before. The reason is our position that Flemish city theatres should be able to evolve into a </w:t>
      </w:r>
      <w:r w:rsidRPr="7FC208A4">
        <w:rPr>
          <w:rFonts w:ascii="Calibri" w:eastAsia="Calibri" w:hAnsi="Calibri" w:cs="Calibri"/>
          <w:b/>
          <w:bCs/>
          <w:color w:val="140803"/>
          <w:lang w:val="en-GB"/>
        </w:rPr>
        <w:t xml:space="preserve">Flemish institution </w:t>
      </w:r>
      <w:r w:rsidRPr="7FC208A4">
        <w:rPr>
          <w:rFonts w:ascii="Calibri" w:eastAsia="Calibri" w:hAnsi="Calibri" w:cs="Calibri"/>
          <w:color w:val="140803"/>
          <w:lang w:val="en-GB"/>
        </w:rPr>
        <w:t xml:space="preserve">- as there is currently no theatre producer in that list. This position was the subject of an exploratory trajectory in 2020-21, in dialogue with the Culture Cabinet. KVS, </w:t>
      </w:r>
      <w:proofErr w:type="spellStart"/>
      <w:r w:rsidRPr="7FC208A4">
        <w:rPr>
          <w:rFonts w:ascii="Calibri" w:eastAsia="Calibri" w:hAnsi="Calibri" w:cs="Calibri"/>
          <w:color w:val="140803"/>
          <w:lang w:val="en-GB"/>
        </w:rPr>
        <w:t>Toneelhuis</w:t>
      </w:r>
      <w:proofErr w:type="spellEnd"/>
      <w:r w:rsidRPr="7FC208A4">
        <w:rPr>
          <w:rFonts w:ascii="Calibri" w:eastAsia="Calibri" w:hAnsi="Calibri" w:cs="Calibri"/>
          <w:color w:val="140803"/>
          <w:lang w:val="en-GB"/>
        </w:rPr>
        <w:t xml:space="preserve"> and NTGent continue to defend and promote this point.  </w:t>
      </w:r>
    </w:p>
    <w:p w14:paraId="504BC168" w14:textId="5B8A42C4" w:rsidR="77E0D2D9" w:rsidRDefault="77E0D2D9" w:rsidP="512AAA9C">
      <w:pPr>
        <w:spacing w:line="276" w:lineRule="auto"/>
        <w:jc w:val="both"/>
      </w:pPr>
      <w:r w:rsidRPr="512AAA9C">
        <w:rPr>
          <w:rFonts w:ascii="Calibri" w:eastAsia="Calibri" w:hAnsi="Calibri" w:cs="Calibri"/>
          <w:color w:val="140803"/>
          <w:lang w:val="en-GB"/>
        </w:rPr>
        <w:t xml:space="preserve">Between city theatres, there are several forms of structural cooperation. To start with, there is the </w:t>
      </w:r>
      <w:r w:rsidRPr="512AAA9C">
        <w:rPr>
          <w:rFonts w:ascii="Calibri" w:eastAsia="Calibri" w:hAnsi="Calibri" w:cs="Calibri"/>
          <w:b/>
          <w:bCs/>
          <w:color w:val="140803"/>
          <w:lang w:val="en-GB"/>
        </w:rPr>
        <w:t>house exchange</w:t>
      </w:r>
      <w:r w:rsidRPr="512AAA9C">
        <w:rPr>
          <w:rFonts w:ascii="Calibri" w:eastAsia="Calibri" w:hAnsi="Calibri" w:cs="Calibri"/>
          <w:color w:val="140803"/>
          <w:lang w:val="en-GB"/>
        </w:rPr>
        <w:t xml:space="preserve">, where we exchange our creations without paying a buy-out fee. We continue this line: it is a useful tool to introduce artists to our respective audiences. </w:t>
      </w:r>
    </w:p>
    <w:p w14:paraId="72E251B6" w14:textId="0FE611E0" w:rsidR="77E0D2D9" w:rsidRDefault="77E0D2D9" w:rsidP="512AAA9C">
      <w:pPr>
        <w:spacing w:line="276" w:lineRule="auto"/>
        <w:jc w:val="both"/>
      </w:pPr>
      <w:r w:rsidRPr="512AAA9C">
        <w:rPr>
          <w:rFonts w:ascii="Calibri" w:eastAsia="Calibri" w:hAnsi="Calibri" w:cs="Calibri"/>
          <w:color w:val="140803"/>
          <w:lang w:val="en-GB"/>
        </w:rPr>
        <w:t xml:space="preserve">We also commit to having consultations four times a year on the best possible </w:t>
      </w:r>
      <w:r w:rsidRPr="512AAA9C">
        <w:rPr>
          <w:rFonts w:ascii="Calibri" w:eastAsia="Calibri" w:hAnsi="Calibri" w:cs="Calibri"/>
          <w:b/>
          <w:bCs/>
          <w:color w:val="140803"/>
          <w:lang w:val="en-GB"/>
        </w:rPr>
        <w:t xml:space="preserve">development </w:t>
      </w:r>
      <w:r w:rsidRPr="512AAA9C">
        <w:rPr>
          <w:rFonts w:ascii="Calibri" w:eastAsia="Calibri" w:hAnsi="Calibri" w:cs="Calibri"/>
          <w:color w:val="140803"/>
          <w:lang w:val="en-GB"/>
        </w:rPr>
        <w:t xml:space="preserve">of various performing artists. Unlike before, city theatres now provide separate resources for development, but even apart from that, it makes sense to see where we can converge those trajectories.  </w:t>
      </w:r>
    </w:p>
    <w:p w14:paraId="7A7084A4" w14:textId="5E3AF95B" w:rsidR="77E0D2D9" w:rsidRDefault="77E0D2D9" w:rsidP="512AAA9C">
      <w:pPr>
        <w:spacing w:line="276" w:lineRule="auto"/>
        <w:jc w:val="both"/>
      </w:pPr>
      <w:r w:rsidRPr="29DE3E14">
        <w:rPr>
          <w:rFonts w:ascii="Calibri" w:eastAsia="Calibri" w:hAnsi="Calibri" w:cs="Calibri"/>
          <w:color w:val="140803"/>
          <w:lang w:val="en-GB"/>
        </w:rPr>
        <w:t xml:space="preserve">In the coming years, </w:t>
      </w:r>
      <w:proofErr w:type="spellStart"/>
      <w:r w:rsidRPr="29DE3E14">
        <w:rPr>
          <w:rFonts w:ascii="Calibri" w:eastAsia="Calibri" w:hAnsi="Calibri" w:cs="Calibri"/>
          <w:color w:val="140803"/>
          <w:lang w:val="en-GB"/>
        </w:rPr>
        <w:t>Toneelhuis</w:t>
      </w:r>
      <w:proofErr w:type="spellEnd"/>
      <w:r w:rsidRPr="29DE3E14">
        <w:rPr>
          <w:rFonts w:ascii="Calibri" w:eastAsia="Calibri" w:hAnsi="Calibri" w:cs="Calibri"/>
          <w:color w:val="140803"/>
          <w:lang w:val="en-GB"/>
        </w:rPr>
        <w:t xml:space="preserve">, KVS and NTGent will also jointly promote Flemish artists abroad. In other words, this action aims at </w:t>
      </w:r>
      <w:r w:rsidRPr="29DE3E14">
        <w:rPr>
          <w:rFonts w:ascii="Calibri" w:eastAsia="Calibri" w:hAnsi="Calibri" w:cs="Calibri"/>
          <w:b/>
          <w:bCs/>
          <w:color w:val="140803"/>
          <w:lang w:val="en-GB"/>
        </w:rPr>
        <w:t>spreading</w:t>
      </w:r>
      <w:r w:rsidR="06F23456" w:rsidRPr="29DE3E14">
        <w:rPr>
          <w:rFonts w:ascii="Calibri" w:eastAsia="Calibri" w:hAnsi="Calibri" w:cs="Calibri"/>
          <w:b/>
          <w:bCs/>
          <w:color w:val="140803"/>
          <w:lang w:val="en-GB"/>
        </w:rPr>
        <w:t xml:space="preserve"> </w:t>
      </w:r>
      <w:r w:rsidRPr="29DE3E14">
        <w:rPr>
          <w:rFonts w:ascii="Calibri" w:eastAsia="Calibri" w:hAnsi="Calibri" w:cs="Calibri"/>
          <w:color w:val="140803"/>
          <w:lang w:val="en-GB"/>
        </w:rPr>
        <w:t xml:space="preserve">The working title for this extra 'shell' in our spread is Flemish Factory. We consider this a label and consult with our respective partners about bundling this offer. The approach is the same as for the home exchange: it is about emerging talent. </w:t>
      </w:r>
    </w:p>
    <w:p w14:paraId="37698E5D" w14:textId="041D2459" w:rsidR="77E0D2D9" w:rsidRDefault="77E0D2D9" w:rsidP="512AAA9C">
      <w:pPr>
        <w:spacing w:line="276" w:lineRule="auto"/>
        <w:jc w:val="both"/>
      </w:pPr>
      <w:r w:rsidRPr="512AAA9C">
        <w:rPr>
          <w:rFonts w:ascii="Calibri" w:eastAsia="Calibri" w:hAnsi="Calibri" w:cs="Calibri"/>
          <w:b/>
          <w:bCs/>
          <w:color w:val="140803"/>
          <w:lang w:val="en-GB"/>
        </w:rPr>
        <w:t xml:space="preserve">Activating reflection </w:t>
      </w:r>
    </w:p>
    <w:p w14:paraId="59DF5D1E" w14:textId="40BDDFA0" w:rsidR="77E0D2D9" w:rsidRDefault="77E0D2D9" w:rsidP="7FC208A4">
      <w:pPr>
        <w:spacing w:line="276" w:lineRule="auto"/>
        <w:jc w:val="both"/>
        <w:rPr>
          <w:rFonts w:ascii="Calibri" w:eastAsia="Calibri" w:hAnsi="Calibri" w:cs="Calibri"/>
          <w:color w:val="140803"/>
          <w:lang w:val="en-GB"/>
        </w:rPr>
      </w:pPr>
      <w:r w:rsidRPr="29DE3E14">
        <w:rPr>
          <w:rFonts w:ascii="Calibri" w:eastAsia="Calibri" w:hAnsi="Calibri" w:cs="Calibri"/>
          <w:color w:val="140803"/>
          <w:lang w:val="en-GB"/>
        </w:rPr>
        <w:t xml:space="preserve">In autumn 2021, we started a structural collaboration with Etcetera, the Flemish magazine for performing arts. This line, Etcetera x NTGent, consists of one think and do day per year. Both partners start from the same feeling: the time to organise talking heads is over, there is a need for formats that are more interactive and that mobilise the audience in other ways than by sharing knowledge.  </w:t>
      </w:r>
    </w:p>
    <w:p w14:paraId="5F572F30" w14:textId="4F7E6D6F" w:rsidR="77E0D2D9" w:rsidRDefault="77E0D2D9" w:rsidP="512AAA9C">
      <w:pPr>
        <w:spacing w:line="276" w:lineRule="auto"/>
        <w:jc w:val="both"/>
      </w:pPr>
      <w:r w:rsidRPr="512AAA9C">
        <w:rPr>
          <w:rFonts w:ascii="Calibri" w:eastAsia="Calibri" w:hAnsi="Calibri" w:cs="Calibri"/>
          <w:color w:val="140803"/>
          <w:lang w:val="en-GB"/>
        </w:rPr>
        <w:t xml:space="preserve">The collaboration with Etcetera, which also involves other partners, is one way in which we land our reflection series School of Resistance in Ghent and in Flanders. Started in 2020, shortly after the pandemic outbreak, that series was initially online and internationally oriented, with guests from several continents. Unlike the English-language online series, the main language for the local version is Dutch. More info: see under </w:t>
      </w:r>
      <w:r w:rsidRPr="512AAA9C">
        <w:rPr>
          <w:rFonts w:ascii="Calibri" w:eastAsia="Calibri" w:hAnsi="Calibri" w:cs="Calibri"/>
          <w:i/>
          <w:iCs/>
          <w:color w:val="140803"/>
          <w:lang w:val="en-GB"/>
        </w:rPr>
        <w:t xml:space="preserve">Content operation. </w:t>
      </w:r>
    </w:p>
    <w:p w14:paraId="1ACE268B" w14:textId="75FBC43D" w:rsidR="77E0D2D9" w:rsidRDefault="77E0D2D9" w:rsidP="512AAA9C">
      <w:pPr>
        <w:spacing w:line="276" w:lineRule="auto"/>
        <w:jc w:val="both"/>
      </w:pPr>
      <w:r w:rsidRPr="7FC208A4">
        <w:rPr>
          <w:rFonts w:ascii="Calibri" w:eastAsia="Calibri" w:hAnsi="Calibri" w:cs="Calibri"/>
          <w:color w:val="140803"/>
          <w:lang w:val="en-GB"/>
        </w:rPr>
        <w:t xml:space="preserve"> </w:t>
      </w:r>
      <w:r w:rsidRPr="7FC208A4">
        <w:rPr>
          <w:rFonts w:ascii="Calibri" w:eastAsia="Calibri" w:hAnsi="Calibri" w:cs="Calibri"/>
          <w:b/>
          <w:bCs/>
          <w:color w:val="140803"/>
          <w:lang w:val="en-GB"/>
        </w:rPr>
        <w:t xml:space="preserve">Inflows and exchanges </w:t>
      </w:r>
    </w:p>
    <w:p w14:paraId="1FF9FD7D" w14:textId="6819AC78" w:rsidR="77E0D2D9" w:rsidRDefault="77E0D2D9" w:rsidP="512AAA9C">
      <w:pPr>
        <w:spacing w:line="276" w:lineRule="auto"/>
        <w:jc w:val="both"/>
      </w:pPr>
      <w:r w:rsidRPr="7FC208A4">
        <w:rPr>
          <w:rFonts w:ascii="Calibri" w:eastAsia="Calibri" w:hAnsi="Calibri" w:cs="Calibri"/>
          <w:b/>
          <w:bCs/>
          <w:color w:val="140803"/>
          <w:lang w:val="en-GB"/>
        </w:rPr>
        <w:t xml:space="preserve"> </w:t>
      </w:r>
      <w:r w:rsidRPr="7FC208A4">
        <w:rPr>
          <w:rFonts w:ascii="Calibri" w:eastAsia="Calibri" w:hAnsi="Calibri" w:cs="Calibri"/>
          <w:color w:val="140803"/>
          <w:lang w:val="en-GB"/>
        </w:rPr>
        <w:t xml:space="preserve">For years, NTGent has been a partner in the </w:t>
      </w:r>
      <w:r w:rsidRPr="7FC208A4">
        <w:rPr>
          <w:rFonts w:ascii="Calibri" w:eastAsia="Calibri" w:hAnsi="Calibri" w:cs="Calibri"/>
          <w:b/>
          <w:bCs/>
          <w:color w:val="140803"/>
          <w:lang w:val="en-GB"/>
        </w:rPr>
        <w:t>After Summer School</w:t>
      </w:r>
      <w:r w:rsidRPr="7FC208A4">
        <w:rPr>
          <w:rFonts w:ascii="Calibri" w:eastAsia="Calibri" w:hAnsi="Calibri" w:cs="Calibri"/>
          <w:color w:val="140803"/>
          <w:lang w:val="en-GB"/>
        </w:rPr>
        <w:t xml:space="preserve">, an initiative of CAMPO that takes place annually in September. That month is a rewarding moment for students to meet a number of artists and intellectuals at the start of the academic year. Together with KASK, LUCA and RITCS, we draw up a longlist of relevant names; from this we distil a programme in which a group of students (50 participants) spend one or two days in an artist's practice. It is a light formula, but we find that these contacts pay off a lot for the younger generation. The students also make a report, live or via video, of their encounter. When compiling the list, we seek a balance between artistic disciplines, contexts, views. Through NTGent, Lara Staal, Renzo Martens, Milo Rau, Monster Truck, </w:t>
      </w:r>
      <w:proofErr w:type="spellStart"/>
      <w:r w:rsidRPr="7FC208A4">
        <w:rPr>
          <w:rFonts w:ascii="Calibri" w:eastAsia="Calibri" w:hAnsi="Calibri" w:cs="Calibri"/>
          <w:color w:val="140803"/>
          <w:lang w:val="en-GB"/>
        </w:rPr>
        <w:t>Fredo</w:t>
      </w:r>
      <w:proofErr w:type="spellEnd"/>
      <w:r w:rsidRPr="7FC208A4">
        <w:rPr>
          <w:rFonts w:ascii="Calibri" w:eastAsia="Calibri" w:hAnsi="Calibri" w:cs="Calibri"/>
          <w:color w:val="140803"/>
          <w:lang w:val="en-GB"/>
        </w:rPr>
        <w:t xml:space="preserve"> De Smet, Ersan </w:t>
      </w:r>
      <w:proofErr w:type="spellStart"/>
      <w:r w:rsidRPr="7FC208A4">
        <w:rPr>
          <w:rFonts w:ascii="Calibri" w:eastAsia="Calibri" w:hAnsi="Calibri" w:cs="Calibri"/>
          <w:color w:val="140803"/>
          <w:lang w:val="en-GB"/>
        </w:rPr>
        <w:t>Mondtag</w:t>
      </w:r>
      <w:proofErr w:type="spellEnd"/>
      <w:r w:rsidRPr="7FC208A4">
        <w:rPr>
          <w:rFonts w:ascii="Calibri" w:eastAsia="Calibri" w:hAnsi="Calibri" w:cs="Calibri"/>
          <w:color w:val="140803"/>
          <w:lang w:val="en-GB"/>
        </w:rPr>
        <w:t xml:space="preserve"> and Susanne Kennedy, among others, have already participated. Every year we check what the needs are. Sometimes we deploy our house artists or artists-in-residence, our international partners or make space available.</w:t>
      </w:r>
    </w:p>
    <w:p w14:paraId="5734FD06" w14:textId="1E88BB15" w:rsidR="77E0D2D9" w:rsidRDefault="77E0D2D9" w:rsidP="512AAA9C">
      <w:pPr>
        <w:spacing w:line="276" w:lineRule="auto"/>
        <w:jc w:val="both"/>
      </w:pPr>
      <w:r w:rsidRPr="512AAA9C">
        <w:rPr>
          <w:rFonts w:ascii="Calibri" w:eastAsia="Calibri" w:hAnsi="Calibri" w:cs="Calibri"/>
          <w:color w:val="140803"/>
          <w:lang w:val="en-GB"/>
        </w:rPr>
        <w:t xml:space="preserve">We have also been supporting </w:t>
      </w:r>
      <w:r w:rsidRPr="512AAA9C">
        <w:rPr>
          <w:rFonts w:ascii="Calibri" w:eastAsia="Calibri" w:hAnsi="Calibri" w:cs="Calibri"/>
          <w:b/>
          <w:bCs/>
          <w:color w:val="140803"/>
          <w:lang w:val="en-GB"/>
        </w:rPr>
        <w:t>WIPCOOP</w:t>
      </w:r>
      <w:r w:rsidRPr="512AAA9C">
        <w:rPr>
          <w:rFonts w:ascii="Calibri" w:eastAsia="Calibri" w:hAnsi="Calibri" w:cs="Calibri"/>
          <w:color w:val="140803"/>
          <w:lang w:val="en-GB"/>
        </w:rPr>
        <w:t xml:space="preserve">, an initiative of Mestizo Arts Platform, for several years. This travelling platform offers opportunities to talent that does not enter through training programmes. Its relevance is unquestionable for us: a few years ago, for instance, we met Lua Casella as a maker, </w:t>
      </w:r>
      <w:r w:rsidRPr="512AAA9C">
        <w:rPr>
          <w:rFonts w:ascii="Calibri" w:eastAsia="Calibri" w:hAnsi="Calibri" w:cs="Calibri"/>
          <w:color w:val="140803"/>
          <w:lang w:val="en-GB"/>
        </w:rPr>
        <w:lastRenderedPageBreak/>
        <w:t xml:space="preserve">with a fledgling version of Short of Lying. Our dramaturgs also participate in feedback sessions in Brussels and Antwerp. Through this, we got to know </w:t>
      </w:r>
      <w:proofErr w:type="spellStart"/>
      <w:r w:rsidRPr="512AAA9C">
        <w:rPr>
          <w:rFonts w:ascii="Calibri" w:eastAsia="Calibri" w:hAnsi="Calibri" w:cs="Calibri"/>
          <w:color w:val="140803"/>
          <w:lang w:val="en-GB"/>
        </w:rPr>
        <w:t>Nganji</w:t>
      </w:r>
      <w:proofErr w:type="spellEnd"/>
      <w:r w:rsidRPr="512AAA9C">
        <w:rPr>
          <w:rFonts w:ascii="Calibri" w:eastAsia="Calibri" w:hAnsi="Calibri" w:cs="Calibri"/>
          <w:color w:val="140803"/>
          <w:lang w:val="en-GB"/>
        </w:rPr>
        <w:t xml:space="preserve"> </w:t>
      </w:r>
      <w:proofErr w:type="spellStart"/>
      <w:r w:rsidRPr="512AAA9C">
        <w:rPr>
          <w:rFonts w:ascii="Calibri" w:eastAsia="Calibri" w:hAnsi="Calibri" w:cs="Calibri"/>
          <w:color w:val="140803"/>
          <w:lang w:val="en-GB"/>
        </w:rPr>
        <w:t>Mutiri</w:t>
      </w:r>
      <w:proofErr w:type="spellEnd"/>
      <w:r w:rsidRPr="512AAA9C">
        <w:rPr>
          <w:rFonts w:ascii="Calibri" w:eastAsia="Calibri" w:hAnsi="Calibri" w:cs="Calibri"/>
          <w:color w:val="140803"/>
          <w:lang w:val="en-GB"/>
        </w:rPr>
        <w:t xml:space="preserve">, one of the actors in director Ilyas </w:t>
      </w:r>
      <w:proofErr w:type="spellStart"/>
      <w:r w:rsidRPr="512AAA9C">
        <w:rPr>
          <w:rFonts w:ascii="Calibri" w:eastAsia="Calibri" w:hAnsi="Calibri" w:cs="Calibri"/>
          <w:color w:val="140803"/>
          <w:lang w:val="en-GB"/>
        </w:rPr>
        <w:t>Mettioui's</w:t>
      </w:r>
      <w:proofErr w:type="spellEnd"/>
      <w:r w:rsidRPr="512AAA9C">
        <w:rPr>
          <w:rFonts w:ascii="Calibri" w:eastAsia="Calibri" w:hAnsi="Calibri" w:cs="Calibri"/>
          <w:color w:val="140803"/>
          <w:lang w:val="en-GB"/>
        </w:rPr>
        <w:t xml:space="preserve"> production </w:t>
      </w:r>
      <w:proofErr w:type="spellStart"/>
      <w:r w:rsidRPr="512AAA9C">
        <w:rPr>
          <w:rFonts w:ascii="Calibri" w:eastAsia="Calibri" w:hAnsi="Calibri" w:cs="Calibri"/>
          <w:color w:val="140803"/>
          <w:lang w:val="en-GB"/>
        </w:rPr>
        <w:t>Ouragan</w:t>
      </w:r>
      <w:proofErr w:type="spellEnd"/>
      <w:r w:rsidRPr="512AAA9C">
        <w:rPr>
          <w:rFonts w:ascii="Calibri" w:eastAsia="Calibri" w:hAnsi="Calibri" w:cs="Calibri"/>
          <w:color w:val="140803"/>
          <w:lang w:val="en-GB"/>
        </w:rPr>
        <w:t xml:space="preserve">. It led to a role for </w:t>
      </w:r>
      <w:proofErr w:type="spellStart"/>
      <w:r w:rsidRPr="512AAA9C">
        <w:rPr>
          <w:rFonts w:ascii="Calibri" w:eastAsia="Calibri" w:hAnsi="Calibri" w:cs="Calibri"/>
          <w:color w:val="140803"/>
          <w:lang w:val="en-GB"/>
        </w:rPr>
        <w:t>Nganji</w:t>
      </w:r>
      <w:proofErr w:type="spellEnd"/>
      <w:r w:rsidRPr="512AAA9C">
        <w:rPr>
          <w:rFonts w:ascii="Calibri" w:eastAsia="Calibri" w:hAnsi="Calibri" w:cs="Calibri"/>
          <w:color w:val="140803"/>
          <w:lang w:val="en-GB"/>
        </w:rPr>
        <w:t xml:space="preserve"> in the production Black, directed by Luk Perceval. NTGent is hosting this year's Ghent edition of WIPCOOP, where we provide Minnemeers for rehearsal and presentation. From 2022, we will take up this role structurally and provide space for WIPCOOP in one of our theatres every autumn, in addition to financial support. One of our dramaturgs participates in the feedback sessions.  </w:t>
      </w:r>
    </w:p>
    <w:p w14:paraId="46D16189" w14:textId="7B762917" w:rsidR="77E0D2D9" w:rsidRDefault="77E0D2D9" w:rsidP="512AAA9C">
      <w:pPr>
        <w:spacing w:line="276" w:lineRule="auto"/>
        <w:jc w:val="both"/>
      </w:pPr>
      <w:r w:rsidRPr="512AAA9C">
        <w:rPr>
          <w:rFonts w:ascii="Calibri" w:eastAsia="Calibri" w:hAnsi="Calibri" w:cs="Calibri"/>
          <w:b/>
          <w:bCs/>
          <w:color w:val="140803"/>
          <w:lang w:val="en-GB"/>
        </w:rPr>
        <w:t xml:space="preserve">Miet Warlop </w:t>
      </w:r>
      <w:r w:rsidRPr="512AAA9C">
        <w:rPr>
          <w:rFonts w:ascii="Calibri" w:eastAsia="Calibri" w:hAnsi="Calibri" w:cs="Calibri"/>
          <w:color w:val="140803"/>
          <w:lang w:val="en-GB"/>
        </w:rPr>
        <w:t xml:space="preserve">and her company Irene Wool will be artist in residence. Miet will make a creation in the series </w:t>
      </w:r>
      <w:proofErr w:type="spellStart"/>
      <w:r w:rsidRPr="512AAA9C">
        <w:rPr>
          <w:rFonts w:ascii="Calibri" w:eastAsia="Calibri" w:hAnsi="Calibri" w:cs="Calibri"/>
          <w:color w:val="140803"/>
          <w:lang w:val="en-GB"/>
        </w:rPr>
        <w:t>Histoire</w:t>
      </w:r>
      <w:proofErr w:type="spellEnd"/>
      <w:r w:rsidRPr="512AAA9C">
        <w:rPr>
          <w:rFonts w:ascii="Calibri" w:eastAsia="Calibri" w:hAnsi="Calibri" w:cs="Calibri"/>
          <w:color w:val="140803"/>
          <w:lang w:val="en-GB"/>
        </w:rPr>
        <w:t xml:space="preserve">(s) du Théâtre in 2022, entitled One Song. As an extension of our co-production, we will enter into a structural collaboration, including for her artistic research on spoken language in Slamming Doors. Irene Wool, based in Brussels, thus enters 'alongside' Action Zoo </w:t>
      </w:r>
      <w:proofErr w:type="spellStart"/>
      <w:r w:rsidRPr="512AAA9C">
        <w:rPr>
          <w:rFonts w:ascii="Calibri" w:eastAsia="Calibri" w:hAnsi="Calibri" w:cs="Calibri"/>
          <w:color w:val="140803"/>
          <w:lang w:val="en-GB"/>
        </w:rPr>
        <w:t>Humain</w:t>
      </w:r>
      <w:proofErr w:type="spellEnd"/>
      <w:r w:rsidRPr="512AAA9C">
        <w:rPr>
          <w:rFonts w:ascii="Calibri" w:eastAsia="Calibri" w:hAnsi="Calibri" w:cs="Calibri"/>
          <w:color w:val="140803"/>
          <w:lang w:val="en-GB"/>
        </w:rPr>
        <w:t xml:space="preserve"> as a resident. See IV. Content operation. </w:t>
      </w:r>
    </w:p>
    <w:p w14:paraId="73EF1108" w14:textId="139F97FC" w:rsidR="77E0D2D9" w:rsidRDefault="77E0D2D9" w:rsidP="512AAA9C">
      <w:pPr>
        <w:spacing w:line="276" w:lineRule="auto"/>
        <w:jc w:val="both"/>
      </w:pPr>
      <w:r w:rsidRPr="512AAA9C">
        <w:rPr>
          <w:rFonts w:ascii="Calibri" w:eastAsia="Calibri" w:hAnsi="Calibri" w:cs="Calibri"/>
          <w:color w:val="140803"/>
          <w:lang w:val="en-GB"/>
        </w:rPr>
        <w:t xml:space="preserve">With Brussels-based partners such as the </w:t>
      </w:r>
      <w:r w:rsidRPr="512AAA9C">
        <w:rPr>
          <w:rFonts w:ascii="Calibri" w:eastAsia="Calibri" w:hAnsi="Calibri" w:cs="Calibri"/>
          <w:b/>
          <w:bCs/>
          <w:color w:val="140803"/>
          <w:lang w:val="en-GB"/>
        </w:rPr>
        <w:t xml:space="preserve">Piano Factory </w:t>
      </w:r>
      <w:r w:rsidRPr="512AAA9C">
        <w:rPr>
          <w:rFonts w:ascii="Calibri" w:eastAsia="Calibri" w:hAnsi="Calibri" w:cs="Calibri"/>
          <w:color w:val="140803"/>
          <w:lang w:val="en-GB"/>
        </w:rPr>
        <w:t xml:space="preserve">and </w:t>
      </w:r>
      <w:proofErr w:type="spellStart"/>
      <w:r w:rsidRPr="512AAA9C">
        <w:rPr>
          <w:rFonts w:ascii="Calibri" w:eastAsia="Calibri" w:hAnsi="Calibri" w:cs="Calibri"/>
          <w:b/>
          <w:bCs/>
          <w:color w:val="140803"/>
          <w:lang w:val="en-GB"/>
        </w:rPr>
        <w:t>Moussem</w:t>
      </w:r>
      <w:proofErr w:type="spellEnd"/>
      <w:r w:rsidRPr="512AAA9C">
        <w:rPr>
          <w:rFonts w:ascii="Calibri" w:eastAsia="Calibri" w:hAnsi="Calibri" w:cs="Calibri"/>
          <w:b/>
          <w:bCs/>
          <w:color w:val="140803"/>
          <w:lang w:val="en-GB"/>
        </w:rPr>
        <w:t xml:space="preserve">, </w:t>
      </w:r>
      <w:r w:rsidRPr="512AAA9C">
        <w:rPr>
          <w:rFonts w:ascii="Calibri" w:eastAsia="Calibri" w:hAnsi="Calibri" w:cs="Calibri"/>
          <w:color w:val="140803"/>
          <w:lang w:val="en-GB"/>
        </w:rPr>
        <w:t xml:space="preserve">we collaborate around the trajectories of creators such as Khadija El </w:t>
      </w:r>
      <w:proofErr w:type="spellStart"/>
      <w:r w:rsidRPr="512AAA9C">
        <w:rPr>
          <w:rFonts w:ascii="Calibri" w:eastAsia="Calibri" w:hAnsi="Calibri" w:cs="Calibri"/>
          <w:color w:val="140803"/>
          <w:lang w:val="en-GB"/>
        </w:rPr>
        <w:t>Kharraz</w:t>
      </w:r>
      <w:proofErr w:type="spellEnd"/>
      <w:r w:rsidRPr="512AAA9C">
        <w:rPr>
          <w:rFonts w:ascii="Calibri" w:eastAsia="Calibri" w:hAnsi="Calibri" w:cs="Calibri"/>
          <w:color w:val="140803"/>
          <w:lang w:val="en-GB"/>
        </w:rPr>
        <w:t xml:space="preserve"> </w:t>
      </w:r>
      <w:proofErr w:type="spellStart"/>
      <w:r w:rsidRPr="512AAA9C">
        <w:rPr>
          <w:rFonts w:ascii="Calibri" w:eastAsia="Calibri" w:hAnsi="Calibri" w:cs="Calibri"/>
          <w:color w:val="140803"/>
          <w:lang w:val="en-GB"/>
        </w:rPr>
        <w:t>Alami</w:t>
      </w:r>
      <w:proofErr w:type="spellEnd"/>
      <w:r w:rsidRPr="512AAA9C">
        <w:rPr>
          <w:rFonts w:ascii="Calibri" w:eastAsia="Calibri" w:hAnsi="Calibri" w:cs="Calibri"/>
          <w:color w:val="140803"/>
          <w:lang w:val="en-GB"/>
        </w:rPr>
        <w:t xml:space="preserve">, Oxana </w:t>
      </w:r>
      <w:proofErr w:type="spellStart"/>
      <w:r w:rsidRPr="512AAA9C">
        <w:rPr>
          <w:rFonts w:ascii="Calibri" w:eastAsia="Calibri" w:hAnsi="Calibri" w:cs="Calibri"/>
          <w:color w:val="140803"/>
          <w:lang w:val="en-GB"/>
        </w:rPr>
        <w:t>Sankova</w:t>
      </w:r>
      <w:proofErr w:type="spellEnd"/>
      <w:r w:rsidRPr="512AAA9C">
        <w:rPr>
          <w:rFonts w:ascii="Calibri" w:eastAsia="Calibri" w:hAnsi="Calibri" w:cs="Calibri"/>
          <w:color w:val="140803"/>
          <w:lang w:val="en-GB"/>
        </w:rPr>
        <w:t xml:space="preserve"> and Ehsan </w:t>
      </w:r>
      <w:proofErr w:type="spellStart"/>
      <w:r w:rsidRPr="512AAA9C">
        <w:rPr>
          <w:rFonts w:ascii="Calibri" w:eastAsia="Calibri" w:hAnsi="Calibri" w:cs="Calibri"/>
          <w:color w:val="140803"/>
          <w:lang w:val="en-GB"/>
        </w:rPr>
        <w:t>Hemat</w:t>
      </w:r>
      <w:proofErr w:type="spellEnd"/>
      <w:r w:rsidRPr="512AAA9C">
        <w:rPr>
          <w:rFonts w:ascii="Calibri" w:eastAsia="Calibri" w:hAnsi="Calibri" w:cs="Calibri"/>
          <w:color w:val="140803"/>
          <w:lang w:val="en-GB"/>
        </w:rPr>
        <w:t>. We do this both through presentations and bespoke Development</w:t>
      </w:r>
      <w:r w:rsidRPr="512AAA9C">
        <w:rPr>
          <w:rFonts w:ascii="Calibri" w:eastAsia="Calibri" w:hAnsi="Calibri" w:cs="Calibri"/>
          <w:i/>
          <w:iCs/>
          <w:color w:val="140803"/>
          <w:lang w:val="en-GB"/>
        </w:rPr>
        <w:t>. See Content operation</w:t>
      </w:r>
      <w:r w:rsidRPr="512AAA9C">
        <w:rPr>
          <w:rFonts w:ascii="Calibri" w:eastAsia="Calibri" w:hAnsi="Calibri" w:cs="Calibri"/>
          <w:color w:val="140803"/>
          <w:lang w:val="en-GB"/>
        </w:rPr>
        <w:t xml:space="preserve">. </w:t>
      </w:r>
    </w:p>
    <w:p w14:paraId="3A519632" w14:textId="20FCF040" w:rsidR="77E0D2D9" w:rsidRDefault="77E0D2D9" w:rsidP="512AAA9C">
      <w:pPr>
        <w:spacing w:line="276" w:lineRule="auto"/>
        <w:jc w:val="both"/>
      </w:pPr>
      <w:r w:rsidRPr="7FC208A4">
        <w:rPr>
          <w:rFonts w:ascii="Calibri" w:eastAsia="Calibri" w:hAnsi="Calibri" w:cs="Calibri"/>
          <w:color w:val="140803"/>
          <w:lang w:val="en-GB"/>
        </w:rPr>
        <w:t xml:space="preserve"> </w:t>
      </w:r>
      <w:r w:rsidRPr="7FC208A4">
        <w:rPr>
          <w:rFonts w:ascii="Calibri" w:eastAsia="Calibri" w:hAnsi="Calibri" w:cs="Calibri"/>
          <w:b/>
          <w:bCs/>
          <w:color w:val="140803"/>
          <w:lang w:val="en-GB"/>
        </w:rPr>
        <w:t xml:space="preserve">Flemish tours </w:t>
      </w:r>
    </w:p>
    <w:p w14:paraId="2449D7AA" w14:textId="7D342132" w:rsidR="77E0D2D9" w:rsidRDefault="77E0D2D9" w:rsidP="512AAA9C">
      <w:pPr>
        <w:spacing w:line="276" w:lineRule="auto"/>
        <w:jc w:val="both"/>
      </w:pPr>
      <w:r w:rsidRPr="7FC208A4">
        <w:rPr>
          <w:rFonts w:ascii="Calibri" w:eastAsia="Calibri" w:hAnsi="Calibri" w:cs="Calibri"/>
          <w:b/>
          <w:bCs/>
          <w:color w:val="140803"/>
          <w:lang w:val="en-GB"/>
        </w:rPr>
        <w:t xml:space="preserve"> </w:t>
      </w:r>
      <w:r w:rsidRPr="7FC208A4">
        <w:rPr>
          <w:rFonts w:ascii="Calibri" w:eastAsia="Calibri" w:hAnsi="Calibri" w:cs="Calibri"/>
          <w:color w:val="140803"/>
          <w:lang w:val="en-GB"/>
        </w:rPr>
        <w:t xml:space="preserve">NTGent continues to tour, as much as possible, in Flanders. This spread is logic itself. At the same time, more than ever, we assume our responsibility to </w:t>
      </w:r>
      <w:r w:rsidRPr="7FC208A4">
        <w:rPr>
          <w:rFonts w:ascii="Calibri" w:eastAsia="Calibri" w:hAnsi="Calibri" w:cs="Calibri"/>
          <w:b/>
          <w:bCs/>
          <w:color w:val="140803"/>
          <w:lang w:val="en-GB"/>
        </w:rPr>
        <w:t>present</w:t>
      </w:r>
      <w:r w:rsidRPr="7FC208A4">
        <w:rPr>
          <w:rFonts w:ascii="Calibri" w:eastAsia="Calibri" w:hAnsi="Calibri" w:cs="Calibri"/>
          <w:color w:val="140803"/>
          <w:lang w:val="en-GB"/>
        </w:rPr>
        <w:t xml:space="preserve"> companies from all over Flanders in Ghent: De </w:t>
      </w:r>
      <w:proofErr w:type="spellStart"/>
      <w:r w:rsidRPr="7FC208A4">
        <w:rPr>
          <w:rFonts w:ascii="Calibri" w:eastAsia="Calibri" w:hAnsi="Calibri" w:cs="Calibri"/>
          <w:color w:val="140803"/>
          <w:lang w:val="en-GB"/>
        </w:rPr>
        <w:t>Roovers</w:t>
      </w:r>
      <w:proofErr w:type="spellEnd"/>
      <w:r w:rsidRPr="7FC208A4">
        <w:rPr>
          <w:rFonts w:ascii="Calibri" w:eastAsia="Calibri" w:hAnsi="Calibri" w:cs="Calibri"/>
          <w:color w:val="140803"/>
          <w:lang w:val="en-GB"/>
        </w:rPr>
        <w:t xml:space="preserve">, </w:t>
      </w:r>
      <w:proofErr w:type="spellStart"/>
      <w:r w:rsidRPr="7FC208A4">
        <w:rPr>
          <w:rFonts w:ascii="Calibri" w:eastAsia="Calibri" w:hAnsi="Calibri" w:cs="Calibri"/>
          <w:color w:val="140803"/>
          <w:lang w:val="en-GB"/>
        </w:rPr>
        <w:t>Needcompany</w:t>
      </w:r>
      <w:proofErr w:type="spellEnd"/>
      <w:r w:rsidRPr="7FC208A4">
        <w:rPr>
          <w:rFonts w:ascii="Calibri" w:eastAsia="Calibri" w:hAnsi="Calibri" w:cs="Calibri"/>
          <w:color w:val="140803"/>
          <w:lang w:val="en-GB"/>
        </w:rPr>
        <w:t xml:space="preserve">, De </w:t>
      </w:r>
      <w:proofErr w:type="spellStart"/>
      <w:r w:rsidRPr="7FC208A4">
        <w:rPr>
          <w:rFonts w:ascii="Calibri" w:eastAsia="Calibri" w:hAnsi="Calibri" w:cs="Calibri"/>
          <w:color w:val="140803"/>
          <w:lang w:val="en-GB"/>
        </w:rPr>
        <w:t>NWe</w:t>
      </w:r>
      <w:proofErr w:type="spellEnd"/>
      <w:r w:rsidRPr="7FC208A4">
        <w:rPr>
          <w:rFonts w:ascii="Calibri" w:eastAsia="Calibri" w:hAnsi="Calibri" w:cs="Calibri"/>
          <w:color w:val="140803"/>
          <w:lang w:val="en-GB"/>
        </w:rPr>
        <w:t xml:space="preserve"> </w:t>
      </w:r>
      <w:proofErr w:type="spellStart"/>
      <w:r w:rsidRPr="7FC208A4">
        <w:rPr>
          <w:rFonts w:ascii="Calibri" w:eastAsia="Calibri" w:hAnsi="Calibri" w:cs="Calibri"/>
          <w:color w:val="140803"/>
          <w:lang w:val="en-GB"/>
        </w:rPr>
        <w:t>Tijd</w:t>
      </w:r>
      <w:proofErr w:type="spellEnd"/>
      <w:r w:rsidRPr="7FC208A4">
        <w:rPr>
          <w:rFonts w:ascii="Calibri" w:eastAsia="Calibri" w:hAnsi="Calibri" w:cs="Calibri"/>
          <w:color w:val="140803"/>
          <w:lang w:val="en-GB"/>
        </w:rPr>
        <w:t xml:space="preserve">, </w:t>
      </w:r>
      <w:proofErr w:type="spellStart"/>
      <w:r w:rsidRPr="7FC208A4">
        <w:rPr>
          <w:rFonts w:ascii="Calibri" w:eastAsia="Calibri" w:hAnsi="Calibri" w:cs="Calibri"/>
          <w:color w:val="140803"/>
          <w:lang w:val="en-GB"/>
        </w:rPr>
        <w:t>SKaGeN</w:t>
      </w:r>
      <w:proofErr w:type="spellEnd"/>
      <w:r w:rsidRPr="7FC208A4">
        <w:rPr>
          <w:rFonts w:ascii="Calibri" w:eastAsia="Calibri" w:hAnsi="Calibri" w:cs="Calibri"/>
          <w:color w:val="140803"/>
          <w:lang w:val="en-GB"/>
        </w:rPr>
        <w:t xml:space="preserve">, </w:t>
      </w:r>
      <w:proofErr w:type="spellStart"/>
      <w:r w:rsidRPr="7FC208A4">
        <w:rPr>
          <w:rFonts w:ascii="Calibri" w:eastAsia="Calibri" w:hAnsi="Calibri" w:cs="Calibri"/>
          <w:color w:val="140803"/>
          <w:lang w:val="en-GB"/>
        </w:rPr>
        <w:t>Zuidpool</w:t>
      </w:r>
      <w:proofErr w:type="spellEnd"/>
      <w:r w:rsidRPr="7FC208A4">
        <w:rPr>
          <w:rFonts w:ascii="Calibri" w:eastAsia="Calibri" w:hAnsi="Calibri" w:cs="Calibri"/>
          <w:color w:val="140803"/>
          <w:lang w:val="en-GB"/>
        </w:rPr>
        <w:t xml:space="preserve"> ... The list is long. There is a cooperation with the Flemish Theatre Festival for the editions that take place in our city, where we will set up a district jury in the coming years, complementing the annual selection by a professional jury. </w:t>
      </w:r>
    </w:p>
    <w:p w14:paraId="364E9E2A" w14:textId="2183A48F" w:rsidR="77E0D2D9" w:rsidRDefault="77E0D2D9" w:rsidP="512AAA9C">
      <w:pPr>
        <w:spacing w:line="276" w:lineRule="auto"/>
        <w:jc w:val="both"/>
      </w:pPr>
      <w:r w:rsidRPr="7FC208A4">
        <w:rPr>
          <w:rFonts w:ascii="Calibri" w:eastAsia="Calibri" w:hAnsi="Calibri" w:cs="Calibri"/>
          <w:color w:val="140803"/>
          <w:lang w:val="en-GB"/>
        </w:rPr>
        <w:t xml:space="preserve"> </w:t>
      </w:r>
      <w:r w:rsidRPr="7FC208A4">
        <w:rPr>
          <w:rFonts w:ascii="Calibri" w:eastAsia="Calibri" w:hAnsi="Calibri" w:cs="Calibri"/>
          <w:color w:val="140803"/>
          <w:sz w:val="20"/>
          <w:szCs w:val="20"/>
          <w:u w:val="single"/>
          <w:lang w:val="en-GB"/>
        </w:rPr>
        <w:t>Flemish partners on programme, development and presentation</w:t>
      </w:r>
      <w:r w:rsidRPr="7FC208A4">
        <w:rPr>
          <w:rFonts w:ascii="Calibri" w:eastAsia="Calibri" w:hAnsi="Calibri" w:cs="Calibri"/>
          <w:color w:val="140803"/>
          <w:sz w:val="20"/>
          <w:szCs w:val="20"/>
          <w:lang w:val="en-GB"/>
        </w:rPr>
        <w:t xml:space="preserve">: KVS, </w:t>
      </w:r>
      <w:proofErr w:type="spellStart"/>
      <w:r w:rsidRPr="7FC208A4">
        <w:rPr>
          <w:rFonts w:ascii="Calibri" w:eastAsia="Calibri" w:hAnsi="Calibri" w:cs="Calibri"/>
          <w:color w:val="140803"/>
          <w:sz w:val="20"/>
          <w:szCs w:val="20"/>
          <w:lang w:val="en-GB"/>
        </w:rPr>
        <w:t>Toneelhuis</w:t>
      </w:r>
      <w:proofErr w:type="spellEnd"/>
      <w:r w:rsidRPr="7FC208A4">
        <w:rPr>
          <w:rFonts w:ascii="Calibri" w:eastAsia="Calibri" w:hAnsi="Calibri" w:cs="Calibri"/>
          <w:color w:val="140803"/>
          <w:sz w:val="20"/>
          <w:szCs w:val="20"/>
          <w:lang w:val="en-GB"/>
        </w:rPr>
        <w:t xml:space="preserve">, Miet Warlop/Irene Wool, de </w:t>
      </w:r>
      <w:proofErr w:type="spellStart"/>
      <w:r w:rsidRPr="7FC208A4">
        <w:rPr>
          <w:rFonts w:ascii="Calibri" w:eastAsia="Calibri" w:hAnsi="Calibri" w:cs="Calibri"/>
          <w:color w:val="140803"/>
          <w:sz w:val="20"/>
          <w:szCs w:val="20"/>
          <w:lang w:val="en-GB"/>
        </w:rPr>
        <w:t>Pianofabriek</w:t>
      </w:r>
      <w:proofErr w:type="spellEnd"/>
      <w:r w:rsidRPr="7FC208A4">
        <w:rPr>
          <w:rFonts w:ascii="Calibri" w:eastAsia="Calibri" w:hAnsi="Calibri" w:cs="Calibri"/>
          <w:color w:val="140803"/>
          <w:sz w:val="20"/>
          <w:szCs w:val="20"/>
          <w:lang w:val="en-GB"/>
        </w:rPr>
        <w:t xml:space="preserve">, </w:t>
      </w:r>
      <w:proofErr w:type="spellStart"/>
      <w:r w:rsidRPr="7FC208A4">
        <w:rPr>
          <w:rFonts w:ascii="Calibri" w:eastAsia="Calibri" w:hAnsi="Calibri" w:cs="Calibri"/>
          <w:color w:val="140803"/>
          <w:sz w:val="20"/>
          <w:szCs w:val="20"/>
          <w:lang w:val="en-GB"/>
        </w:rPr>
        <w:t>Moussem</w:t>
      </w:r>
      <w:proofErr w:type="spellEnd"/>
      <w:r w:rsidRPr="7FC208A4">
        <w:rPr>
          <w:rFonts w:ascii="Calibri" w:eastAsia="Calibri" w:hAnsi="Calibri" w:cs="Calibri"/>
          <w:color w:val="140803"/>
          <w:sz w:val="20"/>
          <w:szCs w:val="20"/>
          <w:lang w:val="en-GB"/>
        </w:rPr>
        <w:t xml:space="preserve">, </w:t>
      </w:r>
      <w:proofErr w:type="spellStart"/>
      <w:r w:rsidRPr="7FC208A4">
        <w:rPr>
          <w:rFonts w:ascii="Calibri" w:eastAsia="Calibri" w:hAnsi="Calibri" w:cs="Calibri"/>
          <w:color w:val="140803"/>
          <w:sz w:val="20"/>
          <w:szCs w:val="20"/>
          <w:lang w:val="en-GB"/>
        </w:rPr>
        <w:t>Theaterfestival</w:t>
      </w:r>
      <w:proofErr w:type="spellEnd"/>
      <w:r w:rsidRPr="7FC208A4">
        <w:rPr>
          <w:rFonts w:ascii="Calibri" w:eastAsia="Calibri" w:hAnsi="Calibri" w:cs="Calibri"/>
          <w:color w:val="140803"/>
          <w:sz w:val="20"/>
          <w:szCs w:val="20"/>
          <w:lang w:val="en-GB"/>
        </w:rPr>
        <w:t xml:space="preserve">, KASK, LUCA, RITCS, Lumière, et al. </w:t>
      </w:r>
    </w:p>
    <w:p w14:paraId="2343E573" w14:textId="711F276F" w:rsidR="77E0D2D9" w:rsidRDefault="77E0D2D9" w:rsidP="512AAA9C">
      <w:pPr>
        <w:spacing w:line="276" w:lineRule="auto"/>
        <w:jc w:val="both"/>
      </w:pPr>
      <w:r w:rsidRPr="512AAA9C">
        <w:rPr>
          <w:rFonts w:ascii="Calibri" w:eastAsia="Calibri" w:hAnsi="Calibri" w:cs="Calibri"/>
          <w:color w:val="140803"/>
          <w:sz w:val="20"/>
          <w:szCs w:val="20"/>
          <w:u w:val="single"/>
          <w:lang w:val="en-GB"/>
        </w:rPr>
        <w:t xml:space="preserve">Flemish partners on participation and reflection: </w:t>
      </w:r>
      <w:r w:rsidRPr="512AAA9C">
        <w:rPr>
          <w:rFonts w:ascii="Calibri" w:eastAsia="Calibri" w:hAnsi="Calibri" w:cs="Calibri"/>
          <w:color w:val="140803"/>
          <w:sz w:val="20"/>
          <w:szCs w:val="20"/>
          <w:lang w:val="en-GB"/>
        </w:rPr>
        <w:t>Etcetera, WIPCOOP, Oikos, Theatre Festival, et al.</w:t>
      </w:r>
    </w:p>
    <w:p w14:paraId="01F2DDC3" w14:textId="6115D672" w:rsidR="77E0D2D9" w:rsidRDefault="77E0D2D9" w:rsidP="512AAA9C">
      <w:pPr>
        <w:spacing w:line="276" w:lineRule="auto"/>
        <w:jc w:val="both"/>
      </w:pPr>
      <w:r w:rsidRPr="512AAA9C">
        <w:rPr>
          <w:rFonts w:ascii="Calibri" w:eastAsia="Calibri" w:hAnsi="Calibri" w:cs="Calibri"/>
          <w:color w:val="CC5621"/>
          <w:lang w:val="en-GB"/>
        </w:rPr>
        <w:t xml:space="preserve"> </w:t>
      </w:r>
    </w:p>
    <w:p w14:paraId="00B5A79B" w14:textId="70ABACB7" w:rsidR="77E0D2D9" w:rsidRDefault="77E0D2D9" w:rsidP="512AAA9C">
      <w:pPr>
        <w:pStyle w:val="Lijstalinea"/>
        <w:numPr>
          <w:ilvl w:val="0"/>
          <w:numId w:val="223"/>
        </w:numPr>
        <w:spacing w:line="276" w:lineRule="auto"/>
        <w:jc w:val="both"/>
        <w:rPr>
          <w:rFonts w:ascii="Calibri" w:eastAsia="Calibri" w:hAnsi="Calibri" w:cs="Calibri"/>
          <w:b/>
          <w:bCs/>
          <w:sz w:val="32"/>
          <w:szCs w:val="32"/>
          <w:lang w:val="en-GB"/>
        </w:rPr>
      </w:pPr>
      <w:r w:rsidRPr="512AAA9C">
        <w:rPr>
          <w:rFonts w:ascii="Calibri" w:eastAsia="Calibri" w:hAnsi="Calibri" w:cs="Calibri"/>
          <w:b/>
          <w:bCs/>
          <w:sz w:val="32"/>
          <w:szCs w:val="32"/>
          <w:lang w:val="en-GB"/>
        </w:rPr>
        <w:t>INTERNATIONAL LEVEL</w:t>
      </w:r>
    </w:p>
    <w:p w14:paraId="6F438769" w14:textId="1D731577" w:rsidR="77E0D2D9" w:rsidRDefault="77E0D2D9" w:rsidP="512AAA9C">
      <w:pPr>
        <w:spacing w:line="276" w:lineRule="auto"/>
        <w:jc w:val="both"/>
      </w:pPr>
      <w:r w:rsidRPr="7FC208A4">
        <w:rPr>
          <w:rFonts w:ascii="Calibri" w:eastAsia="Calibri" w:hAnsi="Calibri" w:cs="Calibri"/>
          <w:b/>
          <w:bCs/>
          <w:color w:val="140803"/>
          <w:lang w:val="en-GB"/>
        </w:rPr>
        <w:t xml:space="preserve"> Foreign on the inside </w:t>
      </w:r>
    </w:p>
    <w:p w14:paraId="7CC41D5D" w14:textId="2C68FF90" w:rsidR="77E0D2D9" w:rsidRDefault="77E0D2D9" w:rsidP="512AAA9C">
      <w:pPr>
        <w:spacing w:line="276" w:lineRule="auto"/>
        <w:jc w:val="both"/>
      </w:pPr>
      <w:proofErr w:type="spellStart"/>
      <w:r w:rsidRPr="29DE3E14">
        <w:rPr>
          <w:rFonts w:ascii="Calibri" w:eastAsia="Calibri" w:hAnsi="Calibri" w:cs="Calibri"/>
          <w:color w:val="140803"/>
          <w:lang w:val="en-GB"/>
        </w:rPr>
        <w:t>NTGent's</w:t>
      </w:r>
      <w:proofErr w:type="spellEnd"/>
      <w:r w:rsidRPr="29DE3E14">
        <w:rPr>
          <w:rFonts w:ascii="Calibri" w:eastAsia="Calibri" w:hAnsi="Calibri" w:cs="Calibri"/>
          <w:color w:val="140803"/>
          <w:lang w:val="en-GB"/>
        </w:rPr>
        <w:t xml:space="preserve"> internationalisation has been happening from within since 2017. First of all, our artistic team is more international than ever, with a Swiss artistic director, dramaturges from Germany and Italy, and (guest) directors, actors and designers with different nationalities. We seek out this diversity for our creations: through intensive casting and often on the basis of a co-production with a non-Belgian partner. But the internationalisation of our operation is also a fact in other areas</w:t>
      </w:r>
      <w:r w:rsidR="010FD014" w:rsidRPr="29DE3E14">
        <w:rPr>
          <w:rFonts w:ascii="Calibri" w:eastAsia="Calibri" w:hAnsi="Calibri" w:cs="Calibri"/>
          <w:color w:val="140803"/>
          <w:lang w:val="en-GB"/>
        </w:rPr>
        <w:t xml:space="preserve">; </w:t>
      </w:r>
      <w:r w:rsidRPr="29DE3E14">
        <w:rPr>
          <w:rFonts w:ascii="Calibri" w:eastAsia="Calibri" w:hAnsi="Calibri" w:cs="Calibri"/>
          <w:color w:val="140803"/>
          <w:lang w:val="en-GB"/>
        </w:rPr>
        <w:t xml:space="preserve">Also not insignificant are the requests from various countries, mostly within Europe, to come to NTGent for an internship, either as a director's assistant, actor or dramaturge. The latter is a sign that </w:t>
      </w:r>
      <w:proofErr w:type="spellStart"/>
      <w:r w:rsidRPr="29DE3E14">
        <w:rPr>
          <w:rFonts w:ascii="Calibri" w:eastAsia="Calibri" w:hAnsi="Calibri" w:cs="Calibri"/>
          <w:color w:val="140803"/>
          <w:lang w:val="en-GB"/>
        </w:rPr>
        <w:t>NTGent's</w:t>
      </w:r>
      <w:proofErr w:type="spellEnd"/>
      <w:r w:rsidRPr="29DE3E14">
        <w:rPr>
          <w:rFonts w:ascii="Calibri" w:eastAsia="Calibri" w:hAnsi="Calibri" w:cs="Calibri"/>
          <w:color w:val="140803"/>
          <w:lang w:val="en-GB"/>
        </w:rPr>
        <w:t xml:space="preserve"> story is now resonating very widely. </w:t>
      </w:r>
    </w:p>
    <w:p w14:paraId="65EEC3DC" w14:textId="0C6396E8" w:rsidR="77E0D2D9" w:rsidRDefault="77E0D2D9" w:rsidP="512AAA9C">
      <w:pPr>
        <w:spacing w:line="276" w:lineRule="auto"/>
        <w:jc w:val="both"/>
      </w:pPr>
      <w:r w:rsidRPr="512AAA9C">
        <w:rPr>
          <w:rFonts w:ascii="Calibri" w:eastAsia="Calibri" w:hAnsi="Calibri" w:cs="Calibri"/>
          <w:color w:val="140803"/>
          <w:lang w:val="en-GB"/>
        </w:rPr>
        <w:t xml:space="preserve">On the audience side, too, we have been pursuing broadening and multilingualism for some time. Not just by touring our creations, or organising internationally-oriented reflection online, but by </w:t>
      </w:r>
      <w:proofErr w:type="spellStart"/>
      <w:r w:rsidRPr="512AAA9C">
        <w:rPr>
          <w:rFonts w:ascii="Calibri" w:eastAsia="Calibri" w:hAnsi="Calibri" w:cs="Calibri"/>
          <w:color w:val="140803"/>
          <w:lang w:val="en-GB"/>
        </w:rPr>
        <w:t>supertitling</w:t>
      </w:r>
      <w:proofErr w:type="spellEnd"/>
      <w:r w:rsidRPr="512AAA9C">
        <w:rPr>
          <w:rFonts w:ascii="Calibri" w:eastAsia="Calibri" w:hAnsi="Calibri" w:cs="Calibri"/>
          <w:color w:val="140803"/>
          <w:lang w:val="en-GB"/>
        </w:rPr>
        <w:t xml:space="preserve"> all our productions in English - a decision with a real impact on the social mix in our venues. </w:t>
      </w:r>
      <w:r w:rsidRPr="512AAA9C">
        <w:rPr>
          <w:rFonts w:ascii="Calibri" w:eastAsia="Calibri" w:hAnsi="Calibri" w:cs="Calibri"/>
          <w:color w:val="140803"/>
          <w:lang w:val="en-GB"/>
        </w:rPr>
        <w:lastRenderedPageBreak/>
        <w:t xml:space="preserve">Of course, since Lam Gods, the first creation under Milo Rau's leadership in September 2018, our communications have also been bilingual, in print and online. </w:t>
      </w:r>
    </w:p>
    <w:p w14:paraId="0686FAE1" w14:textId="27DC17BF" w:rsidR="77E0D2D9" w:rsidRDefault="77E0D2D9" w:rsidP="512AAA9C">
      <w:pPr>
        <w:spacing w:line="276" w:lineRule="auto"/>
        <w:jc w:val="both"/>
      </w:pPr>
      <w:r w:rsidRPr="512AAA9C">
        <w:rPr>
          <w:rFonts w:ascii="Calibri" w:eastAsia="Calibri" w:hAnsi="Calibri" w:cs="Calibri"/>
          <w:color w:val="140803"/>
          <w:lang w:val="en-GB"/>
        </w:rPr>
        <w:t xml:space="preserve">The first name in the list of foreign partners is IIPM, in full: International Institute for Political Murder. It is Rau's foundation, based in Berlin and Cologne, and a partner for political and activist projects with a European - or wider - dimension. Examples of projects include our Golden Books, published by </w:t>
      </w:r>
      <w:proofErr w:type="spellStart"/>
      <w:r w:rsidRPr="512AAA9C">
        <w:rPr>
          <w:rFonts w:ascii="Calibri" w:eastAsia="Calibri" w:hAnsi="Calibri" w:cs="Calibri"/>
          <w:color w:val="140803"/>
          <w:lang w:val="en-GB"/>
        </w:rPr>
        <w:t>Verbrecher</w:t>
      </w:r>
      <w:proofErr w:type="spellEnd"/>
      <w:r w:rsidRPr="512AAA9C">
        <w:rPr>
          <w:rFonts w:ascii="Calibri" w:eastAsia="Calibri" w:hAnsi="Calibri" w:cs="Calibri"/>
          <w:color w:val="140803"/>
          <w:lang w:val="en-GB"/>
        </w:rPr>
        <w:t xml:space="preserve"> Verlag, and talks in the School of Resistance series.  </w:t>
      </w:r>
    </w:p>
    <w:p w14:paraId="717C0540" w14:textId="226E0D80" w:rsidR="77E0D2D9" w:rsidRDefault="77E0D2D9" w:rsidP="512AAA9C">
      <w:pPr>
        <w:spacing w:line="276" w:lineRule="auto"/>
        <w:jc w:val="both"/>
      </w:pPr>
      <w:r w:rsidRPr="7FC208A4">
        <w:rPr>
          <w:rFonts w:ascii="Calibri" w:eastAsia="Calibri" w:hAnsi="Calibri" w:cs="Calibri"/>
          <w:color w:val="140803"/>
          <w:lang w:val="en-GB"/>
        </w:rPr>
        <w:t xml:space="preserve"> </w:t>
      </w:r>
      <w:r w:rsidRPr="7FC208A4">
        <w:rPr>
          <w:rFonts w:ascii="Calibri" w:eastAsia="Calibri" w:hAnsi="Calibri" w:cs="Calibri"/>
          <w:b/>
          <w:bCs/>
          <w:color w:val="140803"/>
          <w:lang w:val="en-GB"/>
        </w:rPr>
        <w:t xml:space="preserve">Let's meet online </w:t>
      </w:r>
    </w:p>
    <w:p w14:paraId="4C123A41" w14:textId="39CC516F" w:rsidR="77E0D2D9" w:rsidRDefault="77E0D2D9" w:rsidP="512AAA9C">
      <w:pPr>
        <w:spacing w:line="276" w:lineRule="auto"/>
        <w:jc w:val="both"/>
      </w:pPr>
      <w:r w:rsidRPr="7FC208A4">
        <w:rPr>
          <w:rFonts w:ascii="Calibri" w:eastAsia="Calibri" w:hAnsi="Calibri" w:cs="Calibri"/>
          <w:color w:val="140803"/>
          <w:lang w:val="en-GB"/>
        </w:rPr>
        <w:t xml:space="preserve"> Pertinent content also benefits from a large network: to spread that content widely. We learned that lesson some time ago and apply it as much as possible. For example, by partnering with </w:t>
      </w:r>
      <w:proofErr w:type="spellStart"/>
      <w:r w:rsidRPr="7FC208A4">
        <w:rPr>
          <w:rFonts w:ascii="Calibri" w:eastAsia="Calibri" w:hAnsi="Calibri" w:cs="Calibri"/>
          <w:b/>
          <w:bCs/>
          <w:color w:val="140803"/>
          <w:lang w:val="en-GB"/>
        </w:rPr>
        <w:t>HowlRound</w:t>
      </w:r>
      <w:proofErr w:type="spellEnd"/>
      <w:r w:rsidRPr="7FC208A4">
        <w:rPr>
          <w:rFonts w:ascii="Calibri" w:eastAsia="Calibri" w:hAnsi="Calibri" w:cs="Calibri"/>
          <w:b/>
          <w:bCs/>
          <w:color w:val="140803"/>
          <w:lang w:val="en-GB"/>
        </w:rPr>
        <w:t xml:space="preserve"> </w:t>
      </w:r>
      <w:r w:rsidRPr="7FC208A4">
        <w:rPr>
          <w:rFonts w:ascii="Calibri" w:eastAsia="Calibri" w:hAnsi="Calibri" w:cs="Calibri"/>
          <w:color w:val="140803"/>
          <w:lang w:val="en-GB"/>
        </w:rPr>
        <w:t xml:space="preserve">for School of Resistance. Based in New York, this non-profit organisation's mission is to support theatre makers worldwide in sharing progressive ideas online, mainly through essays, videos and podcasts. Every episode of </w:t>
      </w:r>
      <w:proofErr w:type="spellStart"/>
      <w:r w:rsidRPr="7FC208A4">
        <w:rPr>
          <w:rFonts w:ascii="Calibri" w:eastAsia="Calibri" w:hAnsi="Calibri" w:cs="Calibri"/>
          <w:color w:val="140803"/>
          <w:lang w:val="en-GB"/>
        </w:rPr>
        <w:t>SoR</w:t>
      </w:r>
      <w:proofErr w:type="spellEnd"/>
      <w:r w:rsidRPr="7FC208A4">
        <w:rPr>
          <w:rFonts w:ascii="Calibri" w:eastAsia="Calibri" w:hAnsi="Calibri" w:cs="Calibri"/>
          <w:color w:val="140803"/>
          <w:lang w:val="en-GB"/>
        </w:rPr>
        <w:t xml:space="preserve"> that we produce is shared through their channels - the increased visibility is corresponding.</w:t>
      </w:r>
    </w:p>
    <w:p w14:paraId="22A7030F" w14:textId="0197DD31" w:rsidR="77E0D2D9" w:rsidRDefault="77E0D2D9" w:rsidP="512AAA9C">
      <w:pPr>
        <w:spacing w:line="276" w:lineRule="auto"/>
        <w:jc w:val="both"/>
      </w:pPr>
      <w:r w:rsidRPr="7FC208A4">
        <w:rPr>
          <w:rFonts w:ascii="Calibri" w:eastAsia="Calibri" w:hAnsi="Calibri" w:cs="Calibri"/>
          <w:color w:val="140803"/>
          <w:lang w:val="en-GB"/>
        </w:rPr>
        <w:t xml:space="preserve"> </w:t>
      </w:r>
      <w:r w:rsidRPr="7FC208A4">
        <w:rPr>
          <w:rFonts w:ascii="Calibri" w:eastAsia="Calibri" w:hAnsi="Calibri" w:cs="Calibri"/>
          <w:b/>
          <w:bCs/>
          <w:color w:val="140803"/>
          <w:lang w:val="en-GB"/>
        </w:rPr>
        <w:t xml:space="preserve">European network </w:t>
      </w:r>
    </w:p>
    <w:p w14:paraId="2A92F670" w14:textId="20440E99" w:rsidR="77E0D2D9" w:rsidRDefault="77E0D2D9" w:rsidP="512AAA9C">
      <w:pPr>
        <w:spacing w:line="276" w:lineRule="auto"/>
        <w:jc w:val="both"/>
      </w:pPr>
      <w:r w:rsidRPr="7FC208A4">
        <w:rPr>
          <w:rFonts w:ascii="Calibri" w:eastAsia="Calibri" w:hAnsi="Calibri" w:cs="Calibri"/>
          <w:b/>
          <w:bCs/>
          <w:color w:val="140803"/>
          <w:lang w:val="en-GB"/>
        </w:rPr>
        <w:t xml:space="preserve"> </w:t>
      </w:r>
      <w:r w:rsidRPr="7FC208A4">
        <w:rPr>
          <w:rFonts w:ascii="Calibri" w:eastAsia="Calibri" w:hAnsi="Calibri" w:cs="Calibri"/>
          <w:color w:val="140803"/>
          <w:lang w:val="en-GB"/>
        </w:rPr>
        <w:t xml:space="preserve">Last summer, we submitted a new dossier to Europe for a joint track entitled </w:t>
      </w:r>
      <w:r w:rsidRPr="7FC208A4">
        <w:rPr>
          <w:rFonts w:ascii="Calibri" w:eastAsia="Calibri" w:hAnsi="Calibri" w:cs="Calibri"/>
          <w:b/>
          <w:bCs/>
          <w:color w:val="140803"/>
          <w:lang w:val="en-GB"/>
        </w:rPr>
        <w:t>STAGES</w:t>
      </w:r>
      <w:r w:rsidRPr="7FC208A4">
        <w:rPr>
          <w:rFonts w:ascii="Calibri" w:eastAsia="Calibri" w:hAnsi="Calibri" w:cs="Calibri"/>
          <w:color w:val="140803"/>
          <w:lang w:val="en-GB"/>
        </w:rPr>
        <w:t xml:space="preserve">. A name that refers to its content in its first three letters: Sustainable Theatre Alliance. It is about a four-year course, starting in 2022, with a focus on ecologically responsible theatre practice. For Belgium, NTGent and Théâtre de Liège are founding partners; other members include Piccolo Teatro in Milan, </w:t>
      </w:r>
      <w:proofErr w:type="spellStart"/>
      <w:r w:rsidRPr="7FC208A4">
        <w:rPr>
          <w:rFonts w:ascii="Calibri" w:eastAsia="Calibri" w:hAnsi="Calibri" w:cs="Calibri"/>
          <w:color w:val="140803"/>
          <w:lang w:val="en-GB"/>
        </w:rPr>
        <w:t>Dramaten</w:t>
      </w:r>
      <w:proofErr w:type="spellEnd"/>
      <w:r w:rsidRPr="7FC208A4">
        <w:rPr>
          <w:rFonts w:ascii="Calibri" w:eastAsia="Calibri" w:hAnsi="Calibri" w:cs="Calibri"/>
          <w:color w:val="140803"/>
          <w:lang w:val="en-GB"/>
        </w:rPr>
        <w:t xml:space="preserve"> in Stockholm, MC2-Maison de la Culture in Grenoble, Teatro Nacional Dona Maria II in Lisbon. The group is also associating for this route with partners in Singapore and Taiwan, members of the Asia Connection, among others. More info on this trajectory can be found elsewhere in this file and attached. </w:t>
      </w:r>
    </w:p>
    <w:p w14:paraId="3DCEF3E2" w14:textId="0A8D216D" w:rsidR="77E0D2D9" w:rsidRDefault="77E0D2D9" w:rsidP="512AAA9C">
      <w:pPr>
        <w:spacing w:line="276" w:lineRule="auto"/>
        <w:jc w:val="both"/>
      </w:pPr>
      <w:r w:rsidRPr="7FC208A4">
        <w:rPr>
          <w:rFonts w:ascii="Calibri" w:eastAsia="Calibri" w:hAnsi="Calibri" w:cs="Calibri"/>
          <w:color w:val="140803"/>
          <w:lang w:val="en-GB"/>
        </w:rPr>
        <w:t xml:space="preserve"> </w:t>
      </w:r>
      <w:r w:rsidRPr="7FC208A4">
        <w:rPr>
          <w:rFonts w:ascii="Calibri" w:eastAsia="Calibri" w:hAnsi="Calibri" w:cs="Calibri"/>
          <w:b/>
          <w:bCs/>
          <w:color w:val="140803"/>
          <w:lang w:val="en-GB"/>
        </w:rPr>
        <w:t xml:space="preserve">Film school in Mosul </w:t>
      </w:r>
    </w:p>
    <w:p w14:paraId="140FE7C3" w14:textId="7EC440F8" w:rsidR="77E0D2D9" w:rsidRDefault="77E0D2D9" w:rsidP="512AAA9C">
      <w:pPr>
        <w:spacing w:line="276" w:lineRule="auto"/>
        <w:jc w:val="both"/>
      </w:pPr>
      <w:r w:rsidRPr="7FC208A4">
        <w:rPr>
          <w:rFonts w:ascii="Calibri" w:eastAsia="Calibri" w:hAnsi="Calibri" w:cs="Calibri"/>
          <w:b/>
          <w:bCs/>
          <w:color w:val="140803"/>
          <w:lang w:val="en-GB"/>
        </w:rPr>
        <w:t xml:space="preserve"> </w:t>
      </w:r>
      <w:r w:rsidRPr="7FC208A4">
        <w:rPr>
          <w:rFonts w:ascii="Calibri" w:eastAsia="Calibri" w:hAnsi="Calibri" w:cs="Calibri"/>
          <w:color w:val="140803"/>
          <w:lang w:val="en-GB"/>
        </w:rPr>
        <w:t xml:space="preserve">The devastated city of Mosul in Iraq is the stark context where we set the performance (and documentary) </w:t>
      </w:r>
      <w:r w:rsidRPr="7FC208A4">
        <w:rPr>
          <w:rFonts w:ascii="Calibri" w:eastAsia="Calibri" w:hAnsi="Calibri" w:cs="Calibri"/>
          <w:i/>
          <w:iCs/>
          <w:color w:val="140803"/>
          <w:lang w:val="en-GB"/>
        </w:rPr>
        <w:t>Orestes in Mosul</w:t>
      </w:r>
      <w:r w:rsidRPr="7FC208A4">
        <w:rPr>
          <w:rFonts w:ascii="Calibri" w:eastAsia="Calibri" w:hAnsi="Calibri" w:cs="Calibri"/>
          <w:color w:val="140803"/>
          <w:lang w:val="en-GB"/>
        </w:rPr>
        <w:t xml:space="preserve">. Directed by Milo Rau, local artists featured, and acted in a number of re-enactments based on the Greek tragedy. Since the local situation was and is so dire, due to the war, we submitted a project to </w:t>
      </w:r>
      <w:r w:rsidRPr="7FC208A4">
        <w:rPr>
          <w:rFonts w:ascii="Calibri" w:eastAsia="Calibri" w:hAnsi="Calibri" w:cs="Calibri"/>
          <w:b/>
          <w:bCs/>
          <w:color w:val="140803"/>
          <w:lang w:val="en-GB"/>
        </w:rPr>
        <w:t xml:space="preserve">UNESCO </w:t>
      </w:r>
      <w:r w:rsidRPr="7FC208A4">
        <w:rPr>
          <w:rFonts w:ascii="Calibri" w:eastAsia="Calibri" w:hAnsi="Calibri" w:cs="Calibri"/>
          <w:color w:val="140803"/>
          <w:lang w:val="en-GB"/>
        </w:rPr>
        <w:t xml:space="preserve">to start a film training programme with and for Iraqi youth. In mid-2021, it became clear that our request was honoured; since then, filmmaker Daniel Demoustier, actors Marijke Pinoy and Johan Leysen, and dramatist Giacomo Bisordi have been active in helping to organise that training, in collaboration with the Institute for Fine Arts. For the youth of Mosul, this is an excellent opportunity. And we are sure that the stories made through the new training by a young generation of filmmakers will soon follow. </w:t>
      </w:r>
    </w:p>
    <w:p w14:paraId="42DA8B49" w14:textId="4436B80C" w:rsidR="77E0D2D9" w:rsidRDefault="77E0D2D9" w:rsidP="512AAA9C">
      <w:pPr>
        <w:spacing w:line="276" w:lineRule="auto"/>
        <w:jc w:val="both"/>
      </w:pPr>
      <w:r w:rsidRPr="7FC208A4">
        <w:rPr>
          <w:rFonts w:ascii="Calibri" w:eastAsia="Calibri" w:hAnsi="Calibri" w:cs="Calibri"/>
          <w:color w:val="140803"/>
          <w:lang w:val="en-GB"/>
        </w:rPr>
        <w:t xml:space="preserve"> </w:t>
      </w:r>
      <w:r w:rsidRPr="7FC208A4">
        <w:rPr>
          <w:rFonts w:ascii="Calibri" w:eastAsia="Calibri" w:hAnsi="Calibri" w:cs="Calibri"/>
          <w:b/>
          <w:bCs/>
          <w:color w:val="140803"/>
          <w:lang w:val="en-GB"/>
        </w:rPr>
        <w:t xml:space="preserve">All roads lead to Athens </w:t>
      </w:r>
    </w:p>
    <w:p w14:paraId="542B7079" w14:textId="48D8BCA2" w:rsidR="77E0D2D9" w:rsidRDefault="77E0D2D9" w:rsidP="512AAA9C">
      <w:pPr>
        <w:spacing w:line="276" w:lineRule="auto"/>
        <w:jc w:val="both"/>
      </w:pPr>
      <w:r w:rsidRPr="7FC208A4">
        <w:rPr>
          <w:rFonts w:ascii="Calibri" w:eastAsia="Calibri" w:hAnsi="Calibri" w:cs="Calibri"/>
          <w:b/>
          <w:bCs/>
          <w:color w:val="140803"/>
          <w:lang w:val="en-GB"/>
        </w:rPr>
        <w:t xml:space="preserve"> </w:t>
      </w:r>
      <w:r w:rsidRPr="7FC208A4">
        <w:rPr>
          <w:rFonts w:ascii="Calibri" w:eastAsia="Calibri" w:hAnsi="Calibri" w:cs="Calibri"/>
          <w:color w:val="140803"/>
          <w:lang w:val="en-GB"/>
        </w:rPr>
        <w:t xml:space="preserve">Apart from these examples of cooperation at the international level, there is of course more going on. For instance, there is our plan to hang season 2023-24 on the Greek tragedies that have been handed down to us: 32 titles in total. The season's All Greeks festival is explained under IV. under Production, but can only succeed through solid international cooperation: with IIPM as partner and co-director, but also with cultural bodies and companies in countries worldwide: from Kiev to Beijing, from Beirut to Paris. </w:t>
      </w:r>
    </w:p>
    <w:p w14:paraId="4AEBCFDF" w14:textId="65868FED" w:rsidR="77E0D2D9" w:rsidRDefault="77E0D2D9" w:rsidP="512AAA9C">
      <w:pPr>
        <w:spacing w:line="276" w:lineRule="auto"/>
        <w:jc w:val="both"/>
      </w:pPr>
      <w:r w:rsidRPr="7FC208A4">
        <w:rPr>
          <w:rFonts w:ascii="Calibri" w:eastAsia="Calibri" w:hAnsi="Calibri" w:cs="Calibri"/>
          <w:color w:val="140803"/>
          <w:lang w:val="en-GB"/>
        </w:rPr>
        <w:t xml:space="preserve"> </w:t>
      </w:r>
      <w:r w:rsidRPr="7FC208A4">
        <w:rPr>
          <w:rFonts w:ascii="Calibri" w:eastAsia="Calibri" w:hAnsi="Calibri" w:cs="Calibri"/>
          <w:b/>
          <w:bCs/>
          <w:color w:val="140803"/>
          <w:lang w:val="en-GB"/>
        </w:rPr>
        <w:t xml:space="preserve">Other partners </w:t>
      </w:r>
    </w:p>
    <w:p w14:paraId="7B6F286E" w14:textId="04AC0D8F" w:rsidR="77E0D2D9" w:rsidRDefault="77E0D2D9" w:rsidP="512AAA9C">
      <w:pPr>
        <w:spacing w:line="276" w:lineRule="auto"/>
        <w:jc w:val="both"/>
      </w:pPr>
      <w:r w:rsidRPr="7FC208A4">
        <w:rPr>
          <w:rFonts w:ascii="Calibri" w:eastAsia="Calibri" w:hAnsi="Calibri" w:cs="Calibri"/>
          <w:b/>
          <w:bCs/>
          <w:color w:val="140803"/>
          <w:lang w:val="en-GB"/>
        </w:rPr>
        <w:lastRenderedPageBreak/>
        <w:t xml:space="preserve"> </w:t>
      </w:r>
      <w:r w:rsidRPr="7FC208A4">
        <w:rPr>
          <w:rFonts w:ascii="Calibri" w:eastAsia="Calibri" w:hAnsi="Calibri" w:cs="Calibri"/>
          <w:color w:val="140803"/>
          <w:lang w:val="en-GB"/>
        </w:rPr>
        <w:t xml:space="preserve">In Switzerland, we have a loyal partner in </w:t>
      </w:r>
      <w:r w:rsidRPr="7FC208A4">
        <w:rPr>
          <w:rFonts w:ascii="Calibri" w:eastAsia="Calibri" w:hAnsi="Calibri" w:cs="Calibri"/>
          <w:b/>
          <w:bCs/>
          <w:color w:val="140803"/>
          <w:lang w:val="en-GB"/>
        </w:rPr>
        <w:t xml:space="preserve">Théâtre </w:t>
      </w:r>
      <w:proofErr w:type="spellStart"/>
      <w:r w:rsidRPr="7FC208A4">
        <w:rPr>
          <w:rFonts w:ascii="Calibri" w:eastAsia="Calibri" w:hAnsi="Calibri" w:cs="Calibri"/>
          <w:b/>
          <w:bCs/>
          <w:color w:val="140803"/>
          <w:lang w:val="en-GB"/>
        </w:rPr>
        <w:t>Vidy</w:t>
      </w:r>
      <w:proofErr w:type="spellEnd"/>
      <w:r w:rsidRPr="7FC208A4">
        <w:rPr>
          <w:rFonts w:ascii="Calibri" w:eastAsia="Calibri" w:hAnsi="Calibri" w:cs="Calibri"/>
          <w:b/>
          <w:bCs/>
          <w:color w:val="140803"/>
          <w:lang w:val="en-GB"/>
        </w:rPr>
        <w:t xml:space="preserve"> </w:t>
      </w:r>
      <w:r w:rsidRPr="7FC208A4">
        <w:rPr>
          <w:rFonts w:ascii="Calibri" w:eastAsia="Calibri" w:hAnsi="Calibri" w:cs="Calibri"/>
          <w:color w:val="140803"/>
          <w:lang w:val="en-GB"/>
        </w:rPr>
        <w:t xml:space="preserve">in Lausanne. This house, directed by Vincent </w:t>
      </w:r>
      <w:proofErr w:type="spellStart"/>
      <w:r w:rsidRPr="7FC208A4">
        <w:rPr>
          <w:rFonts w:ascii="Calibri" w:eastAsia="Calibri" w:hAnsi="Calibri" w:cs="Calibri"/>
          <w:color w:val="140803"/>
          <w:lang w:val="en-GB"/>
        </w:rPr>
        <w:t>Baudriller</w:t>
      </w:r>
      <w:proofErr w:type="spellEnd"/>
      <w:r w:rsidRPr="7FC208A4">
        <w:rPr>
          <w:rFonts w:ascii="Calibri" w:eastAsia="Calibri" w:hAnsi="Calibri" w:cs="Calibri"/>
          <w:color w:val="140803"/>
          <w:lang w:val="en-GB"/>
        </w:rPr>
        <w:t xml:space="preserve">, was our guest as recently as February 2020 with the </w:t>
      </w:r>
      <w:r w:rsidRPr="7FC208A4">
        <w:rPr>
          <w:rFonts w:ascii="Calibri" w:eastAsia="Calibri" w:hAnsi="Calibri" w:cs="Calibri"/>
          <w:i/>
          <w:iCs/>
          <w:color w:val="140803"/>
          <w:lang w:val="en-GB"/>
        </w:rPr>
        <w:t>European Philosophical Song Contest</w:t>
      </w:r>
      <w:r w:rsidRPr="7FC208A4">
        <w:rPr>
          <w:rFonts w:ascii="Calibri" w:eastAsia="Calibri" w:hAnsi="Calibri" w:cs="Calibri"/>
          <w:color w:val="140803"/>
          <w:lang w:val="en-GB"/>
        </w:rPr>
        <w:t xml:space="preserve">, a concept by director Massimo </w:t>
      </w:r>
      <w:proofErr w:type="spellStart"/>
      <w:r w:rsidRPr="7FC208A4">
        <w:rPr>
          <w:rFonts w:ascii="Calibri" w:eastAsia="Calibri" w:hAnsi="Calibri" w:cs="Calibri"/>
          <w:color w:val="140803"/>
          <w:lang w:val="en-GB"/>
        </w:rPr>
        <w:t>Furlan</w:t>
      </w:r>
      <w:proofErr w:type="spellEnd"/>
      <w:r w:rsidRPr="7FC208A4">
        <w:rPr>
          <w:rFonts w:ascii="Calibri" w:eastAsia="Calibri" w:hAnsi="Calibri" w:cs="Calibri"/>
          <w:color w:val="140803"/>
          <w:lang w:val="en-GB"/>
        </w:rPr>
        <w:t xml:space="preserve"> and dramaturge Claire De </w:t>
      </w:r>
      <w:proofErr w:type="spellStart"/>
      <w:r w:rsidRPr="7FC208A4">
        <w:rPr>
          <w:rFonts w:ascii="Calibri" w:eastAsia="Calibri" w:hAnsi="Calibri" w:cs="Calibri"/>
          <w:color w:val="140803"/>
          <w:lang w:val="en-GB"/>
        </w:rPr>
        <w:t>Ribaupierre</w:t>
      </w:r>
      <w:proofErr w:type="spellEnd"/>
      <w:r w:rsidRPr="7FC208A4">
        <w:rPr>
          <w:rFonts w:ascii="Calibri" w:eastAsia="Calibri" w:hAnsi="Calibri" w:cs="Calibri"/>
          <w:color w:val="140803"/>
          <w:lang w:val="en-GB"/>
        </w:rPr>
        <w:t xml:space="preserve">. We are now collaborating with </w:t>
      </w:r>
      <w:proofErr w:type="spellStart"/>
      <w:r w:rsidRPr="7FC208A4">
        <w:rPr>
          <w:rFonts w:ascii="Calibri" w:eastAsia="Calibri" w:hAnsi="Calibri" w:cs="Calibri"/>
          <w:color w:val="140803"/>
          <w:lang w:val="en-GB"/>
        </w:rPr>
        <w:t>Vidy</w:t>
      </w:r>
      <w:proofErr w:type="spellEnd"/>
      <w:r w:rsidRPr="7FC208A4">
        <w:rPr>
          <w:rFonts w:ascii="Calibri" w:eastAsia="Calibri" w:hAnsi="Calibri" w:cs="Calibri"/>
          <w:color w:val="140803"/>
          <w:lang w:val="en-GB"/>
        </w:rPr>
        <w:t xml:space="preserve"> in the context of STAGES, among other things, because part of this project on ecology is a version we are producing as NTGent of </w:t>
      </w:r>
      <w:r w:rsidRPr="7FC208A4">
        <w:rPr>
          <w:rFonts w:ascii="Calibri" w:eastAsia="Calibri" w:hAnsi="Calibri" w:cs="Calibri"/>
          <w:i/>
          <w:iCs/>
          <w:color w:val="140803"/>
          <w:lang w:val="en-GB"/>
        </w:rPr>
        <w:t>A Play for the Living in a Time of Extinction</w:t>
      </w:r>
      <w:r w:rsidRPr="7FC208A4">
        <w:rPr>
          <w:rFonts w:ascii="Calibri" w:eastAsia="Calibri" w:hAnsi="Calibri" w:cs="Calibri"/>
          <w:color w:val="140803"/>
          <w:lang w:val="en-GB"/>
        </w:rPr>
        <w:t xml:space="preserve">, a concept by British director Katie Mitchell. Our version is directed by Martha Balthazar and will be shown in autumn 2022; a similar collaboration around a concept by French director Jérôme Bel will follow later. </w:t>
      </w:r>
    </w:p>
    <w:p w14:paraId="261B9783" w14:textId="00B022C2" w:rsidR="77E0D2D9" w:rsidRDefault="77E0D2D9" w:rsidP="512AAA9C">
      <w:pPr>
        <w:spacing w:line="276" w:lineRule="auto"/>
        <w:jc w:val="both"/>
      </w:pPr>
      <w:r w:rsidRPr="512AAA9C">
        <w:rPr>
          <w:rFonts w:ascii="Calibri" w:eastAsia="Calibri" w:hAnsi="Calibri" w:cs="Calibri"/>
          <w:color w:val="140803"/>
          <w:lang w:val="en-GB"/>
        </w:rPr>
        <w:t xml:space="preserve">NTGent is also a regular guest at festivals abroad. Last summer, there was the world premiere in </w:t>
      </w:r>
      <w:r w:rsidRPr="512AAA9C">
        <w:rPr>
          <w:rFonts w:ascii="Calibri" w:eastAsia="Calibri" w:hAnsi="Calibri" w:cs="Calibri"/>
          <w:b/>
          <w:bCs/>
          <w:color w:val="140803"/>
          <w:lang w:val="en-GB"/>
        </w:rPr>
        <w:t xml:space="preserve">Avignon </w:t>
      </w:r>
      <w:r w:rsidRPr="512AAA9C">
        <w:rPr>
          <w:rFonts w:ascii="Calibri" w:eastAsia="Calibri" w:hAnsi="Calibri" w:cs="Calibri"/>
          <w:color w:val="140803"/>
          <w:lang w:val="en-GB"/>
        </w:rPr>
        <w:t xml:space="preserve">of </w:t>
      </w:r>
      <w:r w:rsidRPr="512AAA9C">
        <w:rPr>
          <w:rFonts w:ascii="Calibri" w:eastAsia="Calibri" w:hAnsi="Calibri" w:cs="Calibri"/>
          <w:i/>
          <w:iCs/>
          <w:color w:val="140803"/>
          <w:lang w:val="en-GB"/>
        </w:rPr>
        <w:t>One Song</w:t>
      </w:r>
      <w:r w:rsidRPr="512AAA9C">
        <w:rPr>
          <w:rFonts w:ascii="Calibri" w:eastAsia="Calibri" w:hAnsi="Calibri" w:cs="Calibri"/>
          <w:color w:val="140803"/>
          <w:lang w:val="en-GB"/>
        </w:rPr>
        <w:t xml:space="preserve">, the creation in our series </w:t>
      </w:r>
      <w:proofErr w:type="spellStart"/>
      <w:r w:rsidRPr="512AAA9C">
        <w:rPr>
          <w:rFonts w:ascii="Calibri" w:eastAsia="Calibri" w:hAnsi="Calibri" w:cs="Calibri"/>
          <w:i/>
          <w:iCs/>
          <w:color w:val="140803"/>
          <w:lang w:val="en-GB"/>
        </w:rPr>
        <w:t>Histoire</w:t>
      </w:r>
      <w:proofErr w:type="spellEnd"/>
      <w:r w:rsidRPr="512AAA9C">
        <w:rPr>
          <w:rFonts w:ascii="Calibri" w:eastAsia="Calibri" w:hAnsi="Calibri" w:cs="Calibri"/>
          <w:i/>
          <w:iCs/>
          <w:color w:val="140803"/>
          <w:lang w:val="en-GB"/>
        </w:rPr>
        <w:t xml:space="preserve">(s) du Théâtre </w:t>
      </w:r>
      <w:r w:rsidRPr="512AAA9C">
        <w:rPr>
          <w:rFonts w:ascii="Calibri" w:eastAsia="Calibri" w:hAnsi="Calibri" w:cs="Calibri"/>
          <w:color w:val="140803"/>
          <w:lang w:val="en-GB"/>
        </w:rPr>
        <w:t xml:space="preserve">by Miet Warlop. Earlier, the same festival also featured the creations of </w:t>
      </w:r>
      <w:proofErr w:type="spellStart"/>
      <w:r w:rsidRPr="512AAA9C">
        <w:rPr>
          <w:rFonts w:ascii="Calibri" w:eastAsia="Calibri" w:hAnsi="Calibri" w:cs="Calibri"/>
          <w:color w:val="140803"/>
          <w:lang w:val="en-GB"/>
        </w:rPr>
        <w:t>Faustin</w:t>
      </w:r>
      <w:proofErr w:type="spellEnd"/>
      <w:r w:rsidRPr="512AAA9C">
        <w:rPr>
          <w:rFonts w:ascii="Calibri" w:eastAsia="Calibri" w:hAnsi="Calibri" w:cs="Calibri"/>
          <w:color w:val="140803"/>
          <w:lang w:val="en-GB"/>
        </w:rPr>
        <w:t xml:space="preserve"> </w:t>
      </w:r>
      <w:proofErr w:type="spellStart"/>
      <w:r w:rsidRPr="512AAA9C">
        <w:rPr>
          <w:rFonts w:ascii="Calibri" w:eastAsia="Calibri" w:hAnsi="Calibri" w:cs="Calibri"/>
          <w:color w:val="140803"/>
          <w:lang w:val="en-GB"/>
        </w:rPr>
        <w:t>Linyekula</w:t>
      </w:r>
      <w:proofErr w:type="spellEnd"/>
      <w:r w:rsidRPr="512AAA9C">
        <w:rPr>
          <w:rFonts w:ascii="Calibri" w:eastAsia="Calibri" w:hAnsi="Calibri" w:cs="Calibri"/>
          <w:color w:val="140803"/>
          <w:lang w:val="en-GB"/>
        </w:rPr>
        <w:t xml:space="preserve">, </w:t>
      </w:r>
      <w:proofErr w:type="spellStart"/>
      <w:r w:rsidRPr="512AAA9C">
        <w:rPr>
          <w:rFonts w:ascii="Calibri" w:eastAsia="Calibri" w:hAnsi="Calibri" w:cs="Calibri"/>
          <w:color w:val="140803"/>
          <w:lang w:val="en-GB"/>
        </w:rPr>
        <w:t>Angélica</w:t>
      </w:r>
      <w:proofErr w:type="spellEnd"/>
      <w:r w:rsidRPr="512AAA9C">
        <w:rPr>
          <w:rFonts w:ascii="Calibri" w:eastAsia="Calibri" w:hAnsi="Calibri" w:cs="Calibri"/>
          <w:color w:val="140803"/>
          <w:lang w:val="en-GB"/>
        </w:rPr>
        <w:t xml:space="preserve"> Liddell and our artistic director Milo Rau, respectively </w:t>
      </w:r>
      <w:r w:rsidRPr="512AAA9C">
        <w:rPr>
          <w:rFonts w:ascii="Calibri" w:eastAsia="Calibri" w:hAnsi="Calibri" w:cs="Calibri"/>
          <w:i/>
          <w:iCs/>
          <w:color w:val="140803"/>
          <w:lang w:val="en-GB"/>
        </w:rPr>
        <w:t xml:space="preserve">Liebestod, </w:t>
      </w:r>
      <w:proofErr w:type="spellStart"/>
      <w:r w:rsidRPr="512AAA9C">
        <w:rPr>
          <w:rFonts w:ascii="Calibri" w:eastAsia="Calibri" w:hAnsi="Calibri" w:cs="Calibri"/>
          <w:i/>
          <w:iCs/>
          <w:color w:val="140803"/>
          <w:lang w:val="en-GB"/>
        </w:rPr>
        <w:t>Histoire</w:t>
      </w:r>
      <w:proofErr w:type="spellEnd"/>
      <w:r w:rsidRPr="512AAA9C">
        <w:rPr>
          <w:rFonts w:ascii="Calibri" w:eastAsia="Calibri" w:hAnsi="Calibri" w:cs="Calibri"/>
          <w:i/>
          <w:iCs/>
          <w:color w:val="140803"/>
          <w:lang w:val="en-GB"/>
        </w:rPr>
        <w:t>(s) du Théâtre II</w:t>
      </w:r>
      <w:r w:rsidRPr="512AAA9C">
        <w:rPr>
          <w:rFonts w:ascii="Calibri" w:eastAsia="Calibri" w:hAnsi="Calibri" w:cs="Calibri"/>
          <w:color w:val="140803"/>
          <w:lang w:val="en-GB"/>
        </w:rPr>
        <w:t xml:space="preserve">, with Oscar Van Rompay and others, and </w:t>
      </w:r>
      <w:r w:rsidRPr="512AAA9C">
        <w:rPr>
          <w:rFonts w:ascii="Calibri" w:eastAsia="Calibri" w:hAnsi="Calibri" w:cs="Calibri"/>
          <w:i/>
          <w:iCs/>
          <w:color w:val="140803"/>
          <w:lang w:val="en-GB"/>
        </w:rPr>
        <w:t>La Reprise</w:t>
      </w:r>
      <w:r w:rsidRPr="512AAA9C">
        <w:rPr>
          <w:rFonts w:ascii="Calibri" w:eastAsia="Calibri" w:hAnsi="Calibri" w:cs="Calibri"/>
          <w:color w:val="140803"/>
          <w:lang w:val="en-GB"/>
        </w:rPr>
        <w:t xml:space="preserve">, the first in the </w:t>
      </w:r>
      <w:proofErr w:type="spellStart"/>
      <w:r w:rsidRPr="512AAA9C">
        <w:rPr>
          <w:rFonts w:ascii="Calibri" w:eastAsia="Calibri" w:hAnsi="Calibri" w:cs="Calibri"/>
          <w:color w:val="140803"/>
          <w:lang w:val="en-GB"/>
        </w:rPr>
        <w:t>Histoire</w:t>
      </w:r>
      <w:proofErr w:type="spellEnd"/>
      <w:r w:rsidRPr="512AAA9C">
        <w:rPr>
          <w:rFonts w:ascii="Calibri" w:eastAsia="Calibri" w:hAnsi="Calibri" w:cs="Calibri"/>
          <w:color w:val="140803"/>
          <w:lang w:val="en-GB"/>
        </w:rPr>
        <w:t xml:space="preserve">(s) series. With the recent appointment of Tiago Rodrigues as festival director, we expect to continue this line together. Tiago has also agreed to direct a performance in this series. </w:t>
      </w:r>
      <w:r w:rsidRPr="512AAA9C">
        <w:rPr>
          <w:rFonts w:ascii="Calibri" w:eastAsia="Calibri" w:hAnsi="Calibri" w:cs="Calibri"/>
          <w:i/>
          <w:iCs/>
          <w:color w:val="140803"/>
          <w:lang w:val="en-GB"/>
        </w:rPr>
        <w:t>See under Content operation.</w:t>
      </w:r>
    </w:p>
    <w:p w14:paraId="07547F20" w14:textId="43766EDA" w:rsidR="77E0D2D9" w:rsidRDefault="77E0D2D9" w:rsidP="7FC208A4">
      <w:pPr>
        <w:spacing w:line="276" w:lineRule="auto"/>
        <w:jc w:val="both"/>
        <w:rPr>
          <w:rFonts w:ascii="Calibri" w:eastAsia="Calibri" w:hAnsi="Calibri" w:cs="Calibri"/>
          <w:color w:val="140803"/>
          <w:sz w:val="20"/>
          <w:szCs w:val="20"/>
          <w:lang w:val="en-GB"/>
        </w:rPr>
      </w:pPr>
      <w:r w:rsidRPr="7FC208A4">
        <w:rPr>
          <w:rFonts w:ascii="Calibri" w:eastAsia="Calibri" w:hAnsi="Calibri" w:cs="Calibri"/>
          <w:color w:val="CC5621"/>
          <w:lang w:val="en-GB"/>
        </w:rPr>
        <w:t xml:space="preserve"> </w:t>
      </w:r>
      <w:r w:rsidRPr="7FC208A4">
        <w:rPr>
          <w:rFonts w:ascii="Calibri" w:eastAsia="Calibri" w:hAnsi="Calibri" w:cs="Calibri"/>
          <w:color w:val="140803"/>
          <w:sz w:val="20"/>
          <w:szCs w:val="20"/>
          <w:u w:val="single"/>
          <w:lang w:val="en-GB"/>
        </w:rPr>
        <w:t>International partners on programme and presentation</w:t>
      </w:r>
      <w:r w:rsidRPr="7FC208A4">
        <w:rPr>
          <w:rFonts w:ascii="Calibri" w:eastAsia="Calibri" w:hAnsi="Calibri" w:cs="Calibri"/>
          <w:color w:val="140803"/>
          <w:sz w:val="20"/>
          <w:szCs w:val="20"/>
          <w:lang w:val="en-GB"/>
        </w:rPr>
        <w:t xml:space="preserve">: IIPM, </w:t>
      </w:r>
      <w:proofErr w:type="spellStart"/>
      <w:r w:rsidRPr="7FC208A4">
        <w:rPr>
          <w:rFonts w:ascii="Calibri" w:eastAsia="Calibri" w:hAnsi="Calibri" w:cs="Calibri"/>
          <w:color w:val="140803"/>
          <w:sz w:val="20"/>
          <w:szCs w:val="20"/>
          <w:lang w:val="en-GB"/>
        </w:rPr>
        <w:t>Schaubühne</w:t>
      </w:r>
      <w:proofErr w:type="spellEnd"/>
      <w:r w:rsidRPr="7FC208A4">
        <w:rPr>
          <w:rFonts w:ascii="Calibri" w:eastAsia="Calibri" w:hAnsi="Calibri" w:cs="Calibri"/>
          <w:color w:val="140803"/>
          <w:sz w:val="20"/>
          <w:szCs w:val="20"/>
          <w:lang w:val="en-GB"/>
        </w:rPr>
        <w:t xml:space="preserve"> Berlin, Théâtre de la </w:t>
      </w:r>
      <w:proofErr w:type="spellStart"/>
      <w:r w:rsidRPr="7FC208A4">
        <w:rPr>
          <w:rFonts w:ascii="Calibri" w:eastAsia="Calibri" w:hAnsi="Calibri" w:cs="Calibri"/>
          <w:color w:val="140803"/>
          <w:sz w:val="20"/>
          <w:szCs w:val="20"/>
          <w:lang w:val="en-GB"/>
        </w:rPr>
        <w:t>Colline</w:t>
      </w:r>
      <w:proofErr w:type="spellEnd"/>
      <w:r w:rsidRPr="7FC208A4">
        <w:rPr>
          <w:rFonts w:ascii="Calibri" w:eastAsia="Calibri" w:hAnsi="Calibri" w:cs="Calibri"/>
          <w:color w:val="140803"/>
          <w:sz w:val="20"/>
          <w:szCs w:val="20"/>
          <w:lang w:val="en-GB"/>
        </w:rPr>
        <w:t xml:space="preserve"> Paris, Goethe Institute, Pro Helvetia, </w:t>
      </w:r>
      <w:proofErr w:type="spellStart"/>
      <w:r w:rsidRPr="7FC208A4">
        <w:rPr>
          <w:rFonts w:ascii="Calibri" w:eastAsia="Calibri" w:hAnsi="Calibri" w:cs="Calibri"/>
          <w:color w:val="140803"/>
          <w:sz w:val="20"/>
          <w:szCs w:val="20"/>
          <w:lang w:val="en-GB"/>
        </w:rPr>
        <w:t>Schauspielhaus</w:t>
      </w:r>
      <w:proofErr w:type="spellEnd"/>
      <w:r w:rsidRPr="7FC208A4">
        <w:rPr>
          <w:rFonts w:ascii="Calibri" w:eastAsia="Calibri" w:hAnsi="Calibri" w:cs="Calibri"/>
          <w:color w:val="140803"/>
          <w:sz w:val="20"/>
          <w:szCs w:val="20"/>
          <w:lang w:val="en-GB"/>
        </w:rPr>
        <w:t xml:space="preserve"> Zürich, Malta Festival Poznan, </w:t>
      </w:r>
      <w:proofErr w:type="spellStart"/>
      <w:r w:rsidRPr="7FC208A4">
        <w:rPr>
          <w:rFonts w:ascii="Calibri" w:eastAsia="Calibri" w:hAnsi="Calibri" w:cs="Calibri"/>
          <w:color w:val="140803"/>
          <w:sz w:val="20"/>
          <w:szCs w:val="20"/>
          <w:lang w:val="en-GB"/>
        </w:rPr>
        <w:t>Verbrecher</w:t>
      </w:r>
      <w:proofErr w:type="spellEnd"/>
      <w:r w:rsidRPr="7FC208A4">
        <w:rPr>
          <w:rFonts w:ascii="Calibri" w:eastAsia="Calibri" w:hAnsi="Calibri" w:cs="Calibri"/>
          <w:color w:val="140803"/>
          <w:sz w:val="20"/>
          <w:szCs w:val="20"/>
          <w:lang w:val="en-GB"/>
        </w:rPr>
        <w:t xml:space="preserve"> Verlag, Segal </w:t>
      </w:r>
      <w:proofErr w:type="spellStart"/>
      <w:r w:rsidRPr="7FC208A4">
        <w:rPr>
          <w:rFonts w:ascii="Calibri" w:eastAsia="Calibri" w:hAnsi="Calibri" w:cs="Calibri"/>
          <w:color w:val="140803"/>
          <w:sz w:val="20"/>
          <w:szCs w:val="20"/>
          <w:lang w:val="en-GB"/>
        </w:rPr>
        <w:t>Center</w:t>
      </w:r>
      <w:proofErr w:type="spellEnd"/>
      <w:r w:rsidRPr="7FC208A4">
        <w:rPr>
          <w:rFonts w:ascii="Calibri" w:eastAsia="Calibri" w:hAnsi="Calibri" w:cs="Calibri"/>
          <w:color w:val="140803"/>
          <w:sz w:val="20"/>
          <w:szCs w:val="20"/>
          <w:lang w:val="en-GB"/>
        </w:rPr>
        <w:t xml:space="preserve"> New York, Théâtre </w:t>
      </w:r>
      <w:proofErr w:type="spellStart"/>
      <w:r w:rsidRPr="7FC208A4">
        <w:rPr>
          <w:rFonts w:ascii="Calibri" w:eastAsia="Calibri" w:hAnsi="Calibri" w:cs="Calibri"/>
          <w:color w:val="140803"/>
          <w:sz w:val="20"/>
          <w:szCs w:val="20"/>
          <w:lang w:val="en-GB"/>
        </w:rPr>
        <w:t>Vidy</w:t>
      </w:r>
      <w:proofErr w:type="spellEnd"/>
      <w:r w:rsidRPr="7FC208A4">
        <w:rPr>
          <w:rFonts w:ascii="Calibri" w:eastAsia="Calibri" w:hAnsi="Calibri" w:cs="Calibri"/>
          <w:color w:val="140803"/>
          <w:sz w:val="20"/>
          <w:szCs w:val="20"/>
          <w:lang w:val="en-GB"/>
        </w:rPr>
        <w:t xml:space="preserve">-Lausanne, Festival </w:t>
      </w:r>
      <w:proofErr w:type="spellStart"/>
      <w:r w:rsidRPr="7FC208A4">
        <w:rPr>
          <w:rFonts w:ascii="Calibri" w:eastAsia="Calibri" w:hAnsi="Calibri" w:cs="Calibri"/>
          <w:color w:val="140803"/>
          <w:sz w:val="20"/>
          <w:szCs w:val="20"/>
          <w:lang w:val="en-GB"/>
        </w:rPr>
        <w:t>d'Avignon</w:t>
      </w:r>
      <w:proofErr w:type="spellEnd"/>
      <w:r w:rsidRPr="7FC208A4">
        <w:rPr>
          <w:rFonts w:ascii="Calibri" w:eastAsia="Calibri" w:hAnsi="Calibri" w:cs="Calibri"/>
          <w:color w:val="140803"/>
          <w:sz w:val="20"/>
          <w:szCs w:val="20"/>
          <w:lang w:val="en-GB"/>
        </w:rPr>
        <w:t xml:space="preserve">, Athens Epidaurus Festival, Film Festival Venezia, IDFA Amsterdam, Locarno Festival, Wiener </w:t>
      </w:r>
      <w:proofErr w:type="spellStart"/>
      <w:r w:rsidRPr="7FC208A4">
        <w:rPr>
          <w:rFonts w:ascii="Calibri" w:eastAsia="Calibri" w:hAnsi="Calibri" w:cs="Calibri"/>
          <w:color w:val="140803"/>
          <w:sz w:val="20"/>
          <w:szCs w:val="20"/>
          <w:lang w:val="en-GB"/>
        </w:rPr>
        <w:t>Festwochen</w:t>
      </w:r>
      <w:proofErr w:type="spellEnd"/>
      <w:r w:rsidRPr="7FC208A4">
        <w:rPr>
          <w:rFonts w:ascii="Calibri" w:eastAsia="Calibri" w:hAnsi="Calibri" w:cs="Calibri"/>
          <w:color w:val="140803"/>
          <w:sz w:val="20"/>
          <w:szCs w:val="20"/>
          <w:lang w:val="en-GB"/>
        </w:rPr>
        <w:t xml:space="preserve">, </w:t>
      </w:r>
      <w:proofErr w:type="spellStart"/>
      <w:r w:rsidRPr="7FC208A4">
        <w:rPr>
          <w:rFonts w:ascii="Calibri" w:eastAsia="Calibri" w:hAnsi="Calibri" w:cs="Calibri"/>
          <w:color w:val="140803"/>
          <w:sz w:val="20"/>
          <w:szCs w:val="20"/>
          <w:lang w:val="en-GB"/>
        </w:rPr>
        <w:t>Kammerspiele</w:t>
      </w:r>
      <w:proofErr w:type="spellEnd"/>
      <w:r w:rsidRPr="7FC208A4">
        <w:rPr>
          <w:rFonts w:ascii="Calibri" w:eastAsia="Calibri" w:hAnsi="Calibri" w:cs="Calibri"/>
          <w:color w:val="140803"/>
          <w:sz w:val="20"/>
          <w:szCs w:val="20"/>
          <w:lang w:val="en-GB"/>
        </w:rPr>
        <w:t xml:space="preserve"> München, </w:t>
      </w:r>
      <w:proofErr w:type="spellStart"/>
      <w:r w:rsidRPr="7FC208A4">
        <w:rPr>
          <w:rFonts w:ascii="Calibri" w:eastAsia="Calibri" w:hAnsi="Calibri" w:cs="Calibri"/>
          <w:color w:val="140803"/>
          <w:sz w:val="20"/>
          <w:szCs w:val="20"/>
          <w:lang w:val="en-GB"/>
        </w:rPr>
        <w:t>Salzburger</w:t>
      </w:r>
      <w:proofErr w:type="spellEnd"/>
      <w:r w:rsidRPr="7FC208A4">
        <w:rPr>
          <w:rFonts w:ascii="Calibri" w:eastAsia="Calibri" w:hAnsi="Calibri" w:cs="Calibri"/>
          <w:color w:val="140803"/>
          <w:sz w:val="20"/>
          <w:szCs w:val="20"/>
          <w:lang w:val="en-GB"/>
        </w:rPr>
        <w:t xml:space="preserve"> </w:t>
      </w:r>
      <w:proofErr w:type="spellStart"/>
      <w:r w:rsidRPr="7FC208A4">
        <w:rPr>
          <w:rFonts w:ascii="Calibri" w:eastAsia="Calibri" w:hAnsi="Calibri" w:cs="Calibri"/>
          <w:color w:val="140803"/>
          <w:sz w:val="20"/>
          <w:szCs w:val="20"/>
          <w:lang w:val="en-GB"/>
        </w:rPr>
        <w:t>Festspiele</w:t>
      </w:r>
      <w:proofErr w:type="spellEnd"/>
      <w:r w:rsidRPr="7FC208A4">
        <w:rPr>
          <w:rFonts w:ascii="Calibri" w:eastAsia="Calibri" w:hAnsi="Calibri" w:cs="Calibri"/>
          <w:color w:val="140803"/>
          <w:sz w:val="20"/>
          <w:szCs w:val="20"/>
          <w:lang w:val="en-GB"/>
        </w:rPr>
        <w:t xml:space="preserve">, </w:t>
      </w:r>
      <w:proofErr w:type="spellStart"/>
      <w:r w:rsidRPr="7FC208A4">
        <w:rPr>
          <w:rFonts w:ascii="Calibri" w:eastAsia="Calibri" w:hAnsi="Calibri" w:cs="Calibri"/>
          <w:color w:val="140803"/>
          <w:sz w:val="20"/>
          <w:szCs w:val="20"/>
          <w:lang w:val="en-GB"/>
        </w:rPr>
        <w:t>Schauspiel</w:t>
      </w:r>
      <w:proofErr w:type="spellEnd"/>
      <w:r w:rsidRPr="7FC208A4">
        <w:rPr>
          <w:rFonts w:ascii="Calibri" w:eastAsia="Calibri" w:hAnsi="Calibri" w:cs="Calibri"/>
          <w:color w:val="140803"/>
          <w:sz w:val="20"/>
          <w:szCs w:val="20"/>
          <w:lang w:val="en-GB"/>
        </w:rPr>
        <w:t xml:space="preserve"> Köln, ITA in Amsterdam, </w:t>
      </w:r>
      <w:proofErr w:type="spellStart"/>
      <w:r w:rsidRPr="7FC208A4">
        <w:rPr>
          <w:rFonts w:ascii="Calibri" w:eastAsia="Calibri" w:hAnsi="Calibri" w:cs="Calibri"/>
          <w:color w:val="140803"/>
          <w:sz w:val="20"/>
          <w:szCs w:val="20"/>
          <w:lang w:val="en-GB"/>
        </w:rPr>
        <w:t>e.a.</w:t>
      </w:r>
      <w:proofErr w:type="spellEnd"/>
    </w:p>
    <w:p w14:paraId="2142C5A9" w14:textId="726D3754" w:rsidR="77E0D2D9" w:rsidRDefault="77E0D2D9" w:rsidP="512AAA9C">
      <w:pPr>
        <w:spacing w:line="276" w:lineRule="auto"/>
        <w:jc w:val="both"/>
      </w:pPr>
      <w:r w:rsidRPr="512AAA9C">
        <w:rPr>
          <w:rFonts w:ascii="Calibri" w:eastAsia="Calibri" w:hAnsi="Calibri" w:cs="Calibri"/>
          <w:color w:val="140803"/>
          <w:sz w:val="20"/>
          <w:szCs w:val="20"/>
          <w:u w:val="single"/>
          <w:lang w:val="en-GB"/>
        </w:rPr>
        <w:t>International partners on positive impact and ecology</w:t>
      </w:r>
      <w:r w:rsidRPr="512AAA9C">
        <w:rPr>
          <w:rFonts w:ascii="Calibri" w:eastAsia="Calibri" w:hAnsi="Calibri" w:cs="Calibri"/>
          <w:color w:val="140803"/>
          <w:sz w:val="20"/>
          <w:szCs w:val="20"/>
          <w:lang w:val="en-GB"/>
        </w:rPr>
        <w:t xml:space="preserve">: the thirteen members of the European network Create to Connect, the twelve members of the European network STAGES, UNESCO, Institute for Fine Arts Mosul, Akademie der </w:t>
      </w:r>
      <w:proofErr w:type="spellStart"/>
      <w:r w:rsidRPr="512AAA9C">
        <w:rPr>
          <w:rFonts w:ascii="Calibri" w:eastAsia="Calibri" w:hAnsi="Calibri" w:cs="Calibri"/>
          <w:color w:val="140803"/>
          <w:sz w:val="20"/>
          <w:szCs w:val="20"/>
          <w:lang w:val="en-GB"/>
        </w:rPr>
        <w:t>Künste</w:t>
      </w:r>
      <w:proofErr w:type="spellEnd"/>
      <w:r w:rsidRPr="512AAA9C">
        <w:rPr>
          <w:rFonts w:ascii="Calibri" w:eastAsia="Calibri" w:hAnsi="Calibri" w:cs="Calibri"/>
          <w:color w:val="140803"/>
          <w:sz w:val="20"/>
          <w:szCs w:val="20"/>
          <w:lang w:val="en-GB"/>
        </w:rPr>
        <w:t xml:space="preserve"> in Berlin, Landless Movement </w:t>
      </w:r>
      <w:proofErr w:type="spellStart"/>
      <w:r w:rsidRPr="512AAA9C">
        <w:rPr>
          <w:rFonts w:ascii="Calibri" w:eastAsia="Calibri" w:hAnsi="Calibri" w:cs="Calibri"/>
          <w:color w:val="140803"/>
          <w:sz w:val="20"/>
          <w:szCs w:val="20"/>
          <w:lang w:val="en-GB"/>
        </w:rPr>
        <w:t>Brasil</w:t>
      </w:r>
      <w:proofErr w:type="spellEnd"/>
      <w:r w:rsidRPr="512AAA9C">
        <w:rPr>
          <w:rFonts w:ascii="Calibri" w:eastAsia="Calibri" w:hAnsi="Calibri" w:cs="Calibri"/>
          <w:color w:val="140803"/>
          <w:sz w:val="20"/>
          <w:szCs w:val="20"/>
          <w:lang w:val="en-GB"/>
        </w:rPr>
        <w:t xml:space="preserve">, </w:t>
      </w:r>
      <w:proofErr w:type="spellStart"/>
      <w:r w:rsidRPr="512AAA9C">
        <w:rPr>
          <w:rFonts w:ascii="Calibri" w:eastAsia="Calibri" w:hAnsi="Calibri" w:cs="Calibri"/>
          <w:color w:val="140803"/>
          <w:sz w:val="20"/>
          <w:szCs w:val="20"/>
          <w:lang w:val="en-GB"/>
        </w:rPr>
        <w:t>Leavenoonebehind</w:t>
      </w:r>
      <w:proofErr w:type="spellEnd"/>
      <w:r w:rsidRPr="512AAA9C">
        <w:rPr>
          <w:rFonts w:ascii="Calibri" w:eastAsia="Calibri" w:hAnsi="Calibri" w:cs="Calibri"/>
          <w:color w:val="140803"/>
          <w:sz w:val="20"/>
          <w:szCs w:val="20"/>
          <w:lang w:val="en-GB"/>
        </w:rPr>
        <w:t xml:space="preserve"> Germany, Medico International, ECCHR, and others.</w:t>
      </w:r>
    </w:p>
    <w:p w14:paraId="08531385" w14:textId="476FDE37" w:rsidR="77E0D2D9" w:rsidRDefault="77E0D2D9" w:rsidP="7FC208A4">
      <w:pPr>
        <w:spacing w:line="276" w:lineRule="auto"/>
        <w:jc w:val="both"/>
      </w:pPr>
      <w:r>
        <w:br/>
      </w:r>
      <w:r w:rsidRPr="29DE3E14">
        <w:rPr>
          <w:rFonts w:ascii="Calibri" w:eastAsia="Calibri" w:hAnsi="Calibri" w:cs="Calibri"/>
          <w:caps/>
          <w:color w:val="2B979D"/>
          <w:sz w:val="36"/>
          <w:szCs w:val="36"/>
          <w:lang w:val="en-GB"/>
        </w:rPr>
        <w:t>Content operation</w:t>
      </w:r>
      <w:r w:rsidR="6ACB1294" w:rsidRPr="29DE3E14">
        <w:rPr>
          <w:rFonts w:ascii="Calibri" w:eastAsia="Calibri" w:hAnsi="Calibri" w:cs="Calibri"/>
          <w:caps/>
          <w:color w:val="2B979D"/>
          <w:sz w:val="36"/>
          <w:szCs w:val="36"/>
          <w:lang w:val="en-GB"/>
        </w:rPr>
        <w:t xml:space="preserve"> (INhoudelijke werking)</w:t>
      </w:r>
    </w:p>
    <w:p w14:paraId="28CE6FEC" w14:textId="7F1FE997" w:rsidR="77E0D2D9" w:rsidRDefault="77E0D2D9" w:rsidP="512AAA9C">
      <w:pPr>
        <w:spacing w:line="276" w:lineRule="auto"/>
        <w:jc w:val="both"/>
      </w:pPr>
      <w:r w:rsidRPr="512AAA9C">
        <w:rPr>
          <w:rFonts w:ascii="Calibri" w:eastAsia="Calibri" w:hAnsi="Calibri" w:cs="Calibri"/>
          <w:i/>
          <w:iCs/>
          <w:color w:val="140803"/>
          <w:lang w:val="en-GB"/>
        </w:rPr>
        <w:t xml:space="preserve">Specifically for the preparation of this part of the policy plan, it is best to read the following articles: </w:t>
      </w:r>
    </w:p>
    <w:p w14:paraId="3701ABC6" w14:textId="440DF69F" w:rsidR="77E0D2D9" w:rsidRDefault="77E0D2D9" w:rsidP="512AAA9C">
      <w:pPr>
        <w:pStyle w:val="Lijstalinea"/>
        <w:numPr>
          <w:ilvl w:val="0"/>
          <w:numId w:val="224"/>
        </w:numPr>
        <w:jc w:val="both"/>
        <w:rPr>
          <w:rFonts w:ascii="Calibri" w:eastAsia="Calibri" w:hAnsi="Calibri" w:cs="Calibri"/>
          <w:i/>
          <w:iCs/>
          <w:lang w:val="en-GB"/>
        </w:rPr>
      </w:pPr>
      <w:r w:rsidRPr="512AAA9C">
        <w:rPr>
          <w:rFonts w:ascii="Calibri" w:eastAsia="Calibri" w:hAnsi="Calibri" w:cs="Calibri"/>
          <w:i/>
          <w:iCs/>
          <w:lang w:val="en-GB"/>
        </w:rPr>
        <w:t xml:space="preserve">Article 56 from the </w:t>
      </w:r>
      <w:hyperlink r:id="rId10">
        <w:r w:rsidRPr="512AAA9C">
          <w:rPr>
            <w:rStyle w:val="Hyperlink"/>
            <w:rFonts w:ascii="Calibri" w:eastAsia="Calibri" w:hAnsi="Calibri" w:cs="Calibri"/>
            <w:i/>
            <w:iCs/>
            <w:lang w:val="en-GB"/>
          </w:rPr>
          <w:t>Arts Decree</w:t>
        </w:r>
      </w:hyperlink>
      <w:r w:rsidRPr="512AAA9C">
        <w:rPr>
          <w:rFonts w:ascii="Calibri" w:eastAsia="Calibri" w:hAnsi="Calibri" w:cs="Calibri"/>
          <w:i/>
          <w:iCs/>
          <w:lang w:val="en-GB"/>
        </w:rPr>
        <w:t>;</w:t>
      </w:r>
    </w:p>
    <w:p w14:paraId="72BE8891" w14:textId="1E070BDC" w:rsidR="77E0D2D9" w:rsidRDefault="77E0D2D9" w:rsidP="29DE3E14">
      <w:pPr>
        <w:pStyle w:val="Lijstalinea"/>
        <w:numPr>
          <w:ilvl w:val="0"/>
          <w:numId w:val="224"/>
        </w:numPr>
        <w:spacing w:line="276" w:lineRule="auto"/>
        <w:jc w:val="both"/>
        <w:rPr>
          <w:rFonts w:ascii="Calibri" w:eastAsia="Calibri" w:hAnsi="Calibri" w:cs="Calibri"/>
          <w:b/>
          <w:bCs/>
          <w:sz w:val="32"/>
          <w:szCs w:val="32"/>
          <w:lang w:val="en-GB"/>
        </w:rPr>
      </w:pPr>
      <w:r w:rsidRPr="29DE3E14">
        <w:rPr>
          <w:rFonts w:ascii="Calibri" w:eastAsia="Calibri" w:hAnsi="Calibri" w:cs="Calibri"/>
          <w:i/>
          <w:iCs/>
          <w:lang w:val="en-GB"/>
        </w:rPr>
        <w:t xml:space="preserve">Article 18 from the </w:t>
      </w:r>
      <w:r w:rsidRPr="29DE3E14">
        <w:rPr>
          <w:rFonts w:ascii="Calibri" w:eastAsia="Calibri" w:hAnsi="Calibri" w:cs="Calibri"/>
          <w:i/>
          <w:iCs/>
          <w:color w:val="3C96BE"/>
          <w:u w:val="single"/>
          <w:lang w:val="en-GB"/>
        </w:rPr>
        <w:t>executive order</w:t>
      </w:r>
      <w:r w:rsidRPr="29DE3E14">
        <w:rPr>
          <w:rFonts w:ascii="Calibri" w:eastAsia="Calibri" w:hAnsi="Calibri" w:cs="Calibri"/>
          <w:i/>
          <w:iCs/>
          <w:lang w:val="en-GB"/>
        </w:rPr>
        <w:t>.</w:t>
      </w:r>
    </w:p>
    <w:p w14:paraId="7B5ABA84" w14:textId="04887365" w:rsidR="77E0D2D9" w:rsidRDefault="1AEDC947" w:rsidP="29DE3E14">
      <w:pPr>
        <w:spacing w:line="276" w:lineRule="auto"/>
        <w:jc w:val="both"/>
        <w:rPr>
          <w:rFonts w:ascii="Calibri" w:eastAsia="Calibri" w:hAnsi="Calibri" w:cs="Calibri"/>
          <w:b/>
          <w:bCs/>
          <w:sz w:val="32"/>
          <w:szCs w:val="32"/>
          <w:lang w:val="en-GB"/>
        </w:rPr>
      </w:pPr>
      <w:r w:rsidRPr="29DE3E14">
        <w:rPr>
          <w:rFonts w:ascii="Calibri" w:eastAsia="Calibri" w:hAnsi="Calibri" w:cs="Calibri"/>
          <w:b/>
          <w:bCs/>
          <w:color w:val="140803"/>
          <w:sz w:val="32"/>
          <w:szCs w:val="32"/>
          <w:lang w:val="en-GB"/>
        </w:rPr>
        <w:t>1</w:t>
      </w:r>
      <w:r w:rsidRPr="29DE3E14">
        <w:rPr>
          <w:rFonts w:ascii="Calibri" w:eastAsia="Calibri" w:hAnsi="Calibri" w:cs="Calibri"/>
          <w:color w:val="140803"/>
          <w:lang w:val="en-GB"/>
        </w:rPr>
        <w:t xml:space="preserve">. </w:t>
      </w:r>
      <w:r w:rsidR="77E0D2D9" w:rsidRPr="29DE3E14">
        <w:rPr>
          <w:rFonts w:ascii="Calibri" w:eastAsia="Calibri" w:hAnsi="Calibri" w:cs="Calibri"/>
          <w:color w:val="140803"/>
          <w:lang w:val="en-GB"/>
        </w:rPr>
        <w:t xml:space="preserve"> </w:t>
      </w:r>
      <w:r w:rsidR="77E0D2D9" w:rsidRPr="29DE3E14">
        <w:rPr>
          <w:rFonts w:ascii="Calibri" w:eastAsia="Calibri" w:hAnsi="Calibri" w:cs="Calibri"/>
          <w:b/>
          <w:bCs/>
          <w:sz w:val="32"/>
          <w:szCs w:val="32"/>
          <w:lang w:val="en-GB"/>
        </w:rPr>
        <w:t xml:space="preserve">CONTENT </w:t>
      </w:r>
      <w:r w:rsidR="28D2879B" w:rsidRPr="29DE3E14">
        <w:rPr>
          <w:rFonts w:ascii="Calibri" w:eastAsia="Calibri" w:hAnsi="Calibri" w:cs="Calibri"/>
          <w:b/>
          <w:bCs/>
          <w:sz w:val="32"/>
          <w:szCs w:val="32"/>
          <w:lang w:val="en-GB"/>
        </w:rPr>
        <w:t>OPERATION</w:t>
      </w:r>
      <w:r w:rsidR="2154A368" w:rsidRPr="29DE3E14">
        <w:rPr>
          <w:rFonts w:ascii="Calibri" w:eastAsia="Calibri" w:hAnsi="Calibri" w:cs="Calibri"/>
          <w:b/>
          <w:bCs/>
          <w:sz w:val="32"/>
          <w:szCs w:val="32"/>
          <w:lang w:val="en-GB"/>
        </w:rPr>
        <w:t xml:space="preserve"> (</w:t>
      </w:r>
      <w:proofErr w:type="spellStart"/>
      <w:r w:rsidR="2154A368" w:rsidRPr="29DE3E14">
        <w:rPr>
          <w:rFonts w:ascii="Calibri" w:eastAsia="Calibri" w:hAnsi="Calibri" w:cs="Calibri"/>
          <w:b/>
          <w:bCs/>
          <w:sz w:val="32"/>
          <w:szCs w:val="32"/>
          <w:lang w:val="en-GB"/>
        </w:rPr>
        <w:t>inhoudelijke</w:t>
      </w:r>
      <w:proofErr w:type="spellEnd"/>
      <w:r w:rsidR="2154A368" w:rsidRPr="29DE3E14">
        <w:rPr>
          <w:rFonts w:ascii="Calibri" w:eastAsia="Calibri" w:hAnsi="Calibri" w:cs="Calibri"/>
          <w:b/>
          <w:bCs/>
          <w:sz w:val="32"/>
          <w:szCs w:val="32"/>
          <w:lang w:val="en-GB"/>
        </w:rPr>
        <w:t xml:space="preserve"> </w:t>
      </w:r>
      <w:proofErr w:type="spellStart"/>
      <w:r w:rsidR="2154A368" w:rsidRPr="29DE3E14">
        <w:rPr>
          <w:rFonts w:ascii="Calibri" w:eastAsia="Calibri" w:hAnsi="Calibri" w:cs="Calibri"/>
          <w:b/>
          <w:bCs/>
          <w:sz w:val="32"/>
          <w:szCs w:val="32"/>
          <w:lang w:val="en-GB"/>
        </w:rPr>
        <w:t>werking</w:t>
      </w:r>
      <w:proofErr w:type="spellEnd"/>
      <w:r w:rsidR="2154A368" w:rsidRPr="29DE3E14">
        <w:rPr>
          <w:rFonts w:ascii="Calibri" w:eastAsia="Calibri" w:hAnsi="Calibri" w:cs="Calibri"/>
          <w:b/>
          <w:bCs/>
          <w:sz w:val="32"/>
          <w:szCs w:val="32"/>
          <w:lang w:val="en-GB"/>
        </w:rPr>
        <w:t>)</w:t>
      </w:r>
    </w:p>
    <w:p w14:paraId="1F876C18" w14:textId="03B9E0CD" w:rsidR="77E0D2D9" w:rsidRDefault="708A7CF2" w:rsidP="29DE3E14">
      <w:pPr>
        <w:spacing w:line="276" w:lineRule="auto"/>
        <w:ind w:firstLine="708"/>
        <w:jc w:val="both"/>
        <w:rPr>
          <w:rFonts w:ascii="Calibri" w:eastAsia="Calibri" w:hAnsi="Calibri" w:cs="Calibri"/>
          <w:b/>
          <w:bCs/>
          <w:sz w:val="32"/>
          <w:szCs w:val="32"/>
          <w:lang w:val="en-GB"/>
        </w:rPr>
      </w:pPr>
      <w:r w:rsidRPr="29DE3E14">
        <w:rPr>
          <w:rFonts w:ascii="Calibri" w:eastAsia="Calibri" w:hAnsi="Calibri" w:cs="Calibri"/>
          <w:b/>
          <w:bCs/>
          <w:color w:val="140803"/>
          <w:sz w:val="32"/>
          <w:szCs w:val="32"/>
          <w:lang w:val="en-GB"/>
        </w:rPr>
        <w:t>1.1</w:t>
      </w:r>
      <w:r w:rsidR="77E0D2D9" w:rsidRPr="29DE3E14">
        <w:rPr>
          <w:rFonts w:ascii="Calibri" w:eastAsia="Calibri" w:hAnsi="Calibri" w:cs="Calibri"/>
          <w:b/>
          <w:bCs/>
          <w:color w:val="140803"/>
          <w:sz w:val="32"/>
          <w:szCs w:val="32"/>
          <w:lang w:val="en-GB"/>
        </w:rPr>
        <w:t xml:space="preserve"> </w:t>
      </w:r>
      <w:r w:rsidR="77E0D2D9" w:rsidRPr="29DE3E14">
        <w:rPr>
          <w:rFonts w:ascii="Calibri" w:eastAsia="Calibri" w:hAnsi="Calibri" w:cs="Calibri"/>
          <w:b/>
          <w:bCs/>
          <w:sz w:val="32"/>
          <w:szCs w:val="32"/>
          <w:lang w:val="en-GB"/>
        </w:rPr>
        <w:t>Artistic vision and plans</w:t>
      </w:r>
    </w:p>
    <w:p w14:paraId="44FEA5B1" w14:textId="6E22E2AF" w:rsidR="77E0D2D9" w:rsidRDefault="77E0D2D9" w:rsidP="512AAA9C">
      <w:pPr>
        <w:spacing w:line="276" w:lineRule="auto"/>
        <w:jc w:val="both"/>
      </w:pPr>
      <w:r w:rsidRPr="7FC208A4">
        <w:rPr>
          <w:rFonts w:ascii="Calibri" w:eastAsia="Calibri" w:hAnsi="Calibri" w:cs="Calibri"/>
          <w:color w:val="140803"/>
          <w:lang w:val="en-GB"/>
        </w:rPr>
        <w:t xml:space="preserve"> </w:t>
      </w:r>
      <w:r w:rsidRPr="7FC208A4">
        <w:rPr>
          <w:rFonts w:ascii="Calibri" w:eastAsia="Calibri" w:hAnsi="Calibri" w:cs="Calibri"/>
          <w:b/>
          <w:bCs/>
          <w:color w:val="140803"/>
          <w:lang w:val="en-GB"/>
        </w:rPr>
        <w:t xml:space="preserve">Objectives </w:t>
      </w:r>
    </w:p>
    <w:p w14:paraId="68DD91C1" w14:textId="29CC178D" w:rsidR="77E0D2D9" w:rsidRDefault="77E0D2D9" w:rsidP="512AAA9C">
      <w:pPr>
        <w:spacing w:line="276" w:lineRule="auto"/>
        <w:jc w:val="both"/>
      </w:pPr>
      <w:proofErr w:type="spellStart"/>
      <w:r w:rsidRPr="29DE3E14">
        <w:rPr>
          <w:rFonts w:ascii="Calibri" w:eastAsia="Calibri" w:hAnsi="Calibri" w:cs="Calibri"/>
          <w:color w:val="140803"/>
          <w:lang w:val="en-GB"/>
        </w:rPr>
        <w:t>ince</w:t>
      </w:r>
      <w:proofErr w:type="spellEnd"/>
      <w:r w:rsidRPr="29DE3E14">
        <w:rPr>
          <w:rFonts w:ascii="Calibri" w:eastAsia="Calibri" w:hAnsi="Calibri" w:cs="Calibri"/>
          <w:color w:val="140803"/>
          <w:lang w:val="en-GB"/>
        </w:rPr>
        <w:t xml:space="preserve"> 2018, as indicated in the chapter on our history, we have been giving a very different interpretation to the term 'city theatre'. </w:t>
      </w:r>
      <w:proofErr w:type="spellStart"/>
      <w:r w:rsidRPr="29DE3E14">
        <w:rPr>
          <w:rFonts w:ascii="Calibri" w:eastAsia="Calibri" w:hAnsi="Calibri" w:cs="Calibri"/>
          <w:color w:val="140803"/>
          <w:lang w:val="en-GB"/>
        </w:rPr>
        <w:t>NTGent's</w:t>
      </w:r>
      <w:proofErr w:type="spellEnd"/>
      <w:r w:rsidRPr="29DE3E14">
        <w:rPr>
          <w:rFonts w:ascii="Calibri" w:eastAsia="Calibri" w:hAnsi="Calibri" w:cs="Calibri"/>
          <w:color w:val="140803"/>
          <w:lang w:val="en-GB"/>
        </w:rPr>
        <w:t xml:space="preserve"> </w:t>
      </w:r>
      <w:r w:rsidRPr="29DE3E14">
        <w:rPr>
          <w:rFonts w:ascii="Calibri" w:eastAsia="Calibri" w:hAnsi="Calibri" w:cs="Calibri"/>
          <w:b/>
          <w:bCs/>
          <w:color w:val="140803"/>
          <w:lang w:val="en-GB"/>
        </w:rPr>
        <w:t xml:space="preserve">narrative </w:t>
      </w:r>
      <w:r w:rsidRPr="29DE3E14">
        <w:rPr>
          <w:rFonts w:ascii="Calibri" w:eastAsia="Calibri" w:hAnsi="Calibri" w:cs="Calibri"/>
          <w:color w:val="140803"/>
          <w:lang w:val="en-GB"/>
        </w:rPr>
        <w:t xml:space="preserve">is primarily determined by a number of regular makers and directors, who are given the freedom to choose who they want to work with for their creations. But we do not only do Production: we fully commit to </w:t>
      </w:r>
      <w:r w:rsidRPr="29DE3E14">
        <w:rPr>
          <w:rFonts w:ascii="Calibri" w:eastAsia="Calibri" w:hAnsi="Calibri" w:cs="Calibri"/>
          <w:b/>
          <w:bCs/>
          <w:color w:val="140803"/>
          <w:lang w:val="en-GB"/>
        </w:rPr>
        <w:t>all five functions</w:t>
      </w:r>
      <w:r w:rsidRPr="29DE3E14">
        <w:rPr>
          <w:rFonts w:ascii="Calibri" w:eastAsia="Calibri" w:hAnsi="Calibri" w:cs="Calibri"/>
          <w:color w:val="140803"/>
          <w:lang w:val="en-GB"/>
        </w:rPr>
        <w:t xml:space="preserve">, so also Development, Presentation, Participation, Reflection. To manage the </w:t>
      </w:r>
      <w:r w:rsidRPr="29DE3E14">
        <w:rPr>
          <w:rFonts w:ascii="Calibri" w:eastAsia="Calibri" w:hAnsi="Calibri" w:cs="Calibri"/>
          <w:i/>
          <w:iCs/>
          <w:color w:val="140803"/>
          <w:lang w:val="en-GB"/>
        </w:rPr>
        <w:t>School of Ghent</w:t>
      </w:r>
      <w:r w:rsidRPr="29DE3E14">
        <w:rPr>
          <w:rFonts w:ascii="Calibri" w:eastAsia="Calibri" w:hAnsi="Calibri" w:cs="Calibri"/>
          <w:color w:val="140803"/>
          <w:lang w:val="en-GB"/>
        </w:rPr>
        <w:t xml:space="preserve">, these are our </w:t>
      </w:r>
      <w:r w:rsidRPr="29DE3E14">
        <w:rPr>
          <w:rFonts w:ascii="Calibri" w:eastAsia="Calibri" w:hAnsi="Calibri" w:cs="Calibri"/>
          <w:b/>
          <w:bCs/>
          <w:color w:val="140803"/>
          <w:lang w:val="en-GB"/>
        </w:rPr>
        <w:t>strategic objectives</w:t>
      </w:r>
      <w:r w:rsidRPr="29DE3E14">
        <w:rPr>
          <w:rFonts w:ascii="Calibri" w:eastAsia="Calibri" w:hAnsi="Calibri" w:cs="Calibri"/>
          <w:color w:val="140803"/>
          <w:lang w:val="en-GB"/>
        </w:rPr>
        <w:t>:</w:t>
      </w:r>
    </w:p>
    <w:p w14:paraId="5F09AD81" w14:textId="166FA857" w:rsidR="77E0D2D9" w:rsidRDefault="77E0D2D9" w:rsidP="7FC208A4">
      <w:pPr>
        <w:spacing w:line="276" w:lineRule="auto"/>
        <w:jc w:val="both"/>
        <w:rPr>
          <w:rFonts w:ascii="Calibri" w:eastAsia="Calibri" w:hAnsi="Calibri" w:cs="Calibri"/>
          <w:color w:val="140803"/>
          <w:lang w:val="en-GB"/>
        </w:rPr>
      </w:pPr>
      <w:r w:rsidRPr="7FC208A4">
        <w:rPr>
          <w:rFonts w:ascii="Calibri" w:eastAsia="Calibri" w:hAnsi="Calibri" w:cs="Calibri"/>
          <w:color w:val="140803"/>
          <w:lang w:val="en-GB"/>
        </w:rPr>
        <w:lastRenderedPageBreak/>
        <w:t xml:space="preserve"> S1. We produce theatre on an international level, with regular creators and guests, and go on tour. We strive for a healthy balance between authentic signatures, artistic generations and geographical spread. </w:t>
      </w:r>
      <w:r>
        <w:br/>
      </w:r>
      <w:r w:rsidRPr="7FC208A4">
        <w:rPr>
          <w:rFonts w:ascii="Calibri" w:eastAsia="Calibri" w:hAnsi="Calibri" w:cs="Calibri"/>
          <w:color w:val="140803"/>
          <w:lang w:val="en-GB"/>
        </w:rPr>
        <w:t xml:space="preserve">S2. We provide calendar time, know-how and resources for residencies, development and research. We support promising projects that need an extra push, financially and/or productionally. </w:t>
      </w:r>
      <w:r>
        <w:br/>
      </w:r>
      <w:r w:rsidRPr="7FC208A4">
        <w:rPr>
          <w:rFonts w:ascii="Calibri" w:eastAsia="Calibri" w:hAnsi="Calibri" w:cs="Calibri"/>
          <w:color w:val="140803"/>
          <w:lang w:val="en-GB"/>
        </w:rPr>
        <w:t xml:space="preserve">S3. We present guests from home and abroad and organise festivals and other forms of co-presentation, in our city but also internationally. </w:t>
      </w:r>
    </w:p>
    <w:p w14:paraId="110198F5" w14:textId="660003D3" w:rsidR="77E0D2D9" w:rsidRDefault="77E0D2D9" w:rsidP="512AAA9C">
      <w:pPr>
        <w:spacing w:line="276" w:lineRule="auto"/>
        <w:jc w:val="both"/>
      </w:pPr>
      <w:r w:rsidRPr="7FC208A4">
        <w:rPr>
          <w:rFonts w:ascii="Calibri" w:eastAsia="Calibri" w:hAnsi="Calibri" w:cs="Calibri"/>
          <w:color w:val="140803"/>
          <w:lang w:val="en-GB"/>
        </w:rPr>
        <w:t xml:space="preserve">S4. We provide white space in our programme, both in our creations and receptively, coordinating or delegating our choices with third parties. The goal is: the greatest possible representation of the city and the world on our stages. </w:t>
      </w:r>
      <w:r>
        <w:br/>
      </w:r>
      <w:r w:rsidRPr="7FC208A4">
        <w:rPr>
          <w:rFonts w:ascii="Calibri" w:eastAsia="Calibri" w:hAnsi="Calibri" w:cs="Calibri"/>
          <w:color w:val="140803"/>
          <w:lang w:val="en-GB"/>
        </w:rPr>
        <w:t xml:space="preserve">S5. We organise inclusion and participation at different levels: in our creations and receptive programme, through public outreach and inflow pathways, through policy participation. </w:t>
      </w:r>
      <w:r>
        <w:br/>
      </w:r>
      <w:r w:rsidRPr="7FC208A4">
        <w:rPr>
          <w:rFonts w:ascii="Calibri" w:eastAsia="Calibri" w:hAnsi="Calibri" w:cs="Calibri"/>
          <w:color w:val="140803"/>
          <w:lang w:val="en-GB"/>
        </w:rPr>
        <w:t xml:space="preserve">S6. We invest in sustainable, quality access to our offerings, analogue and digital. Our theatrical films fit into that logic. </w:t>
      </w:r>
      <w:r>
        <w:br/>
      </w:r>
      <w:r w:rsidRPr="7FC208A4">
        <w:rPr>
          <w:rFonts w:ascii="Calibri" w:eastAsia="Calibri" w:hAnsi="Calibri" w:cs="Calibri"/>
          <w:color w:val="140803"/>
          <w:lang w:val="en-GB"/>
        </w:rPr>
        <w:t>S7. We reflect on theatre, art and society on a local and international level. In doing so, we activate our audiences and invest in long-term projects with various partners, including educational institutions.</w:t>
      </w:r>
    </w:p>
    <w:p w14:paraId="21C313DF" w14:textId="4F381291" w:rsidR="77E0D2D9" w:rsidRDefault="77E0D2D9" w:rsidP="512AAA9C">
      <w:pPr>
        <w:spacing w:line="276" w:lineRule="auto"/>
        <w:jc w:val="both"/>
      </w:pPr>
      <w:r w:rsidRPr="512AAA9C">
        <w:rPr>
          <w:rFonts w:ascii="Calibri" w:eastAsia="Calibri" w:hAnsi="Calibri" w:cs="Calibri"/>
          <w:color w:val="140803"/>
          <w:sz w:val="20"/>
          <w:szCs w:val="20"/>
          <w:lang w:val="en-GB"/>
        </w:rPr>
        <w:t>Production: S1, S4, S6 Development: S2 Presentation: S3, S4, S5 Participation: S4, S5 Reflection: S7</w:t>
      </w:r>
    </w:p>
    <w:p w14:paraId="534BF0FC" w14:textId="2A10B953" w:rsidR="77E0D2D9" w:rsidRDefault="77E0D2D9" w:rsidP="29DE3E14">
      <w:pPr>
        <w:spacing w:line="276" w:lineRule="auto"/>
        <w:jc w:val="both"/>
      </w:pPr>
      <w:r w:rsidRPr="29DE3E14">
        <w:rPr>
          <w:rFonts w:ascii="Calibri" w:eastAsia="Calibri" w:hAnsi="Calibri" w:cs="Calibri"/>
          <w:color w:val="140803"/>
          <w:sz w:val="20"/>
          <w:szCs w:val="20"/>
          <w:lang w:val="en-GB"/>
        </w:rPr>
        <w:t xml:space="preserve"> </w:t>
      </w:r>
      <w:r w:rsidR="5F7512BA">
        <w:rPr>
          <w:noProof/>
        </w:rPr>
        <w:drawing>
          <wp:inline distT="0" distB="0" distL="0" distR="0" wp14:anchorId="4485A44F" wp14:editId="58E97A95">
            <wp:extent cx="3600450" cy="4572000"/>
            <wp:effectExtent l="0" t="0" r="0" b="0"/>
            <wp:docPr id="1662617531" name="Afbeelding 1662617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3600450" cy="4572000"/>
                    </a:xfrm>
                    <a:prstGeom prst="rect">
                      <a:avLst/>
                    </a:prstGeom>
                  </pic:spPr>
                </pic:pic>
              </a:graphicData>
            </a:graphic>
          </wp:inline>
        </w:drawing>
      </w:r>
    </w:p>
    <w:p w14:paraId="315C39F0" w14:textId="3B78D67A" w:rsidR="77E0D2D9" w:rsidRDefault="5F7512BA" w:rsidP="29DE3E14">
      <w:pPr>
        <w:spacing w:line="276" w:lineRule="auto"/>
        <w:jc w:val="both"/>
        <w:rPr>
          <w:rFonts w:ascii="Calibri" w:eastAsia="Calibri" w:hAnsi="Calibri" w:cs="Calibri"/>
          <w:b/>
          <w:bCs/>
          <w:sz w:val="32"/>
          <w:szCs w:val="32"/>
          <w:lang w:val="en-GB"/>
        </w:rPr>
      </w:pPr>
      <w:r w:rsidRPr="29DE3E14">
        <w:rPr>
          <w:rFonts w:ascii="Calibri" w:eastAsia="Calibri" w:hAnsi="Calibri" w:cs="Calibri"/>
          <w:b/>
          <w:bCs/>
          <w:color w:val="140803"/>
          <w:sz w:val="32"/>
          <w:szCs w:val="32"/>
          <w:lang w:val="en-GB"/>
        </w:rPr>
        <w:t>1.2</w:t>
      </w:r>
      <w:r w:rsidR="77E0D2D9" w:rsidRPr="29DE3E14">
        <w:rPr>
          <w:rFonts w:ascii="Calibri" w:eastAsia="Calibri" w:hAnsi="Calibri" w:cs="Calibri"/>
          <w:b/>
          <w:bCs/>
          <w:color w:val="140803"/>
          <w:sz w:val="32"/>
          <w:szCs w:val="32"/>
          <w:lang w:val="en-GB"/>
        </w:rPr>
        <w:t xml:space="preserve"> </w:t>
      </w:r>
      <w:r w:rsidR="77E0D2D9" w:rsidRPr="29DE3E14">
        <w:rPr>
          <w:rFonts w:ascii="Calibri" w:eastAsia="Calibri" w:hAnsi="Calibri" w:cs="Calibri"/>
          <w:b/>
          <w:bCs/>
          <w:sz w:val="32"/>
          <w:szCs w:val="32"/>
          <w:lang w:val="en-GB"/>
        </w:rPr>
        <w:t>Production</w:t>
      </w:r>
    </w:p>
    <w:p w14:paraId="5AF39875" w14:textId="7CD5895A" w:rsidR="77E0D2D9" w:rsidRDefault="77E0D2D9" w:rsidP="29DE3E14">
      <w:pPr>
        <w:spacing w:line="276" w:lineRule="auto"/>
        <w:jc w:val="both"/>
        <w:rPr>
          <w:rFonts w:ascii="Calibri" w:eastAsia="Calibri" w:hAnsi="Calibri" w:cs="Calibri"/>
          <w:color w:val="140803"/>
          <w:lang w:val="en-GB"/>
        </w:rPr>
      </w:pPr>
      <w:r w:rsidRPr="29DE3E14">
        <w:rPr>
          <w:rFonts w:ascii="Calibri" w:eastAsia="Calibri" w:hAnsi="Calibri" w:cs="Calibri"/>
          <w:color w:val="140803"/>
          <w:lang w:val="en-GB"/>
        </w:rPr>
        <w:lastRenderedPageBreak/>
        <w:t xml:space="preserve"> </w:t>
      </w:r>
      <w:r w:rsidR="7369774D" w:rsidRPr="29DE3E14">
        <w:rPr>
          <w:rFonts w:ascii="Calibri" w:eastAsia="Calibri" w:hAnsi="Calibri" w:cs="Calibri"/>
          <w:color w:val="140803"/>
          <w:lang w:val="en-GB"/>
        </w:rPr>
        <w:t>- We create 5 productions instead of 6</w:t>
      </w:r>
      <w:r>
        <w:br/>
      </w:r>
      <w:r w:rsidR="7369774D" w:rsidRPr="29DE3E14">
        <w:rPr>
          <w:rFonts w:ascii="Calibri" w:eastAsia="Calibri" w:hAnsi="Calibri" w:cs="Calibri"/>
          <w:color w:val="140803"/>
          <w:lang w:val="en-GB"/>
        </w:rPr>
        <w:t>- We end the collaboration with Luk Perceval</w:t>
      </w:r>
      <w:r>
        <w:br/>
      </w:r>
      <w:r w:rsidR="7369774D" w:rsidRPr="29DE3E14">
        <w:rPr>
          <w:rFonts w:ascii="Calibri" w:eastAsia="Calibri" w:hAnsi="Calibri" w:cs="Calibri"/>
          <w:color w:val="140803"/>
          <w:lang w:val="en-GB"/>
        </w:rPr>
        <w:t>- We are scrapping the player coach</w:t>
      </w:r>
      <w:r>
        <w:br/>
      </w:r>
      <w:r w:rsidR="7369774D" w:rsidRPr="29DE3E14">
        <w:rPr>
          <w:rFonts w:ascii="Calibri" w:eastAsia="Calibri" w:hAnsi="Calibri" w:cs="Calibri"/>
          <w:color w:val="140803"/>
          <w:lang w:val="en-GB"/>
        </w:rPr>
        <w:t>- We integrate the School of Resistance into other formats</w:t>
      </w:r>
      <w:r>
        <w:br/>
      </w:r>
      <w:r w:rsidR="7369774D" w:rsidRPr="29DE3E14">
        <w:rPr>
          <w:rFonts w:ascii="Calibri" w:eastAsia="Calibri" w:hAnsi="Calibri" w:cs="Calibri"/>
          <w:color w:val="140803"/>
          <w:lang w:val="en-GB"/>
        </w:rPr>
        <w:t>- We delete our wildcard and integrate the search for young talent into our development function</w:t>
      </w:r>
      <w:r>
        <w:br/>
      </w:r>
      <w:r w:rsidR="7369774D" w:rsidRPr="29DE3E14">
        <w:rPr>
          <w:rFonts w:ascii="Calibri" w:eastAsia="Calibri" w:hAnsi="Calibri" w:cs="Calibri"/>
          <w:color w:val="140803"/>
          <w:lang w:val="en-GB"/>
        </w:rPr>
        <w:t>- We add Martha Balthazar as one of the artists with whom we are building a lasting relationship (instead of Louise Bergez)</w:t>
      </w:r>
      <w:r>
        <w:br/>
      </w:r>
      <w:r w:rsidR="7369774D" w:rsidRPr="29DE3E14">
        <w:rPr>
          <w:rFonts w:ascii="Calibri" w:eastAsia="Calibri" w:hAnsi="Calibri" w:cs="Calibri"/>
          <w:color w:val="140803"/>
          <w:lang w:val="en-GB"/>
        </w:rPr>
        <w:t>- With the sustainable, high-quality disclosure of our offer, analogue and digital, we aim at broadening our audience and deepening it. With our theatre films, we reach audiences outside the theatres.</w:t>
      </w:r>
    </w:p>
    <w:p w14:paraId="1F7D78C1" w14:textId="6CF892A9" w:rsidR="77E0D2D9" w:rsidRDefault="77E0D2D9" w:rsidP="29DE3E14">
      <w:pPr>
        <w:spacing w:line="276" w:lineRule="auto"/>
        <w:jc w:val="both"/>
      </w:pPr>
      <w:r w:rsidRPr="29DE3E14">
        <w:rPr>
          <w:rFonts w:ascii="Calibri" w:eastAsia="Calibri" w:hAnsi="Calibri" w:cs="Calibri"/>
          <w:b/>
          <w:bCs/>
          <w:color w:val="2B979D"/>
          <w:sz w:val="28"/>
          <w:szCs w:val="28"/>
          <w:u w:val="single"/>
          <w:lang w:val="en-GB"/>
        </w:rPr>
        <w:t xml:space="preserve">PRODUCTION / S4 </w:t>
      </w:r>
      <w:r w:rsidRPr="29DE3E14">
        <w:rPr>
          <w:rFonts w:ascii="Calibri" w:eastAsia="Calibri" w:hAnsi="Calibri" w:cs="Calibri"/>
          <w:b/>
          <w:bCs/>
          <w:color w:val="2B979D"/>
          <w:sz w:val="28"/>
          <w:szCs w:val="28"/>
          <w:lang w:val="en-GB"/>
        </w:rPr>
        <w:t>We produce theatre on an international level, with regular creators and guests, and go on tour. In doing so, we strive for a healthy balance between authentic signatures, artistic generations and geographical spread</w:t>
      </w:r>
      <w:r w:rsidRPr="29DE3E14">
        <w:rPr>
          <w:rFonts w:ascii="Calibri" w:eastAsia="Calibri" w:hAnsi="Calibri" w:cs="Calibri"/>
          <w:color w:val="2B979D"/>
          <w:sz w:val="28"/>
          <w:szCs w:val="28"/>
          <w:lang w:val="en-GB"/>
        </w:rPr>
        <w:t>.</w:t>
      </w:r>
    </w:p>
    <w:p w14:paraId="5A3A83B7" w14:textId="1C15C6BE" w:rsidR="77E0D2D9" w:rsidRDefault="77E0D2D9" w:rsidP="7FC208A4">
      <w:pPr>
        <w:pStyle w:val="Lijstalinea"/>
        <w:numPr>
          <w:ilvl w:val="0"/>
          <w:numId w:val="216"/>
        </w:numPr>
        <w:spacing w:line="276" w:lineRule="auto"/>
        <w:jc w:val="both"/>
        <w:rPr>
          <w:rFonts w:ascii="Calibri" w:eastAsia="Calibri" w:hAnsi="Calibri" w:cs="Calibri"/>
          <w:lang w:val="en-GB"/>
        </w:rPr>
      </w:pPr>
      <w:r w:rsidRPr="29DE3E14">
        <w:rPr>
          <w:rFonts w:ascii="Calibri" w:eastAsia="Calibri" w:hAnsi="Calibri" w:cs="Calibri"/>
          <w:color w:val="140803"/>
          <w:lang w:val="en-GB"/>
        </w:rPr>
        <w:t xml:space="preserve"> </w:t>
      </w:r>
      <w:r w:rsidRPr="29DE3E14">
        <w:rPr>
          <w:rFonts w:ascii="Calibri" w:eastAsia="Calibri" w:hAnsi="Calibri" w:cs="Calibri"/>
          <w:lang w:val="en-GB"/>
        </w:rPr>
        <w:t>We make five new theatre productions a year that have an international level. These creations are shown in Ghent and go on tour, also internationally.</w:t>
      </w:r>
    </w:p>
    <w:p w14:paraId="1987F40D" w14:textId="69506669" w:rsidR="77E0D2D9" w:rsidRDefault="77E0D2D9" w:rsidP="512AAA9C">
      <w:pPr>
        <w:pStyle w:val="Lijstalinea"/>
        <w:numPr>
          <w:ilvl w:val="0"/>
          <w:numId w:val="216"/>
        </w:numPr>
        <w:jc w:val="both"/>
        <w:rPr>
          <w:rFonts w:ascii="Calibri" w:eastAsia="Calibri" w:hAnsi="Calibri" w:cs="Calibri"/>
          <w:lang w:val="en-GB"/>
        </w:rPr>
      </w:pPr>
      <w:r w:rsidRPr="29DE3E14">
        <w:rPr>
          <w:rFonts w:ascii="Calibri" w:eastAsia="Calibri" w:hAnsi="Calibri" w:cs="Calibri"/>
          <w:lang w:val="en-GB"/>
        </w:rPr>
        <w:t>We work with three permanent creators - Lua Casella</w:t>
      </w:r>
      <w:r w:rsidR="37F0C0C1" w:rsidRPr="29DE3E14">
        <w:rPr>
          <w:rFonts w:ascii="Calibri" w:eastAsia="Calibri" w:hAnsi="Calibri" w:cs="Calibri"/>
          <w:lang w:val="en-GB"/>
        </w:rPr>
        <w:t xml:space="preserve">, </w:t>
      </w:r>
      <w:r w:rsidRPr="29DE3E14">
        <w:rPr>
          <w:rFonts w:ascii="Calibri" w:eastAsia="Calibri" w:hAnsi="Calibri" w:cs="Calibri"/>
          <w:lang w:val="en-GB"/>
        </w:rPr>
        <w:t xml:space="preserve">Lara Staal, Milo Rau - and </w:t>
      </w:r>
      <w:r w:rsidR="63E614E8" w:rsidRPr="29DE3E14">
        <w:rPr>
          <w:rFonts w:ascii="Calibri" w:eastAsia="Calibri" w:hAnsi="Calibri" w:cs="Calibri"/>
          <w:lang w:val="en-GB"/>
        </w:rPr>
        <w:t>t</w:t>
      </w:r>
      <w:r w:rsidRPr="29DE3E14">
        <w:rPr>
          <w:rFonts w:ascii="Calibri" w:eastAsia="Calibri" w:hAnsi="Calibri" w:cs="Calibri"/>
          <w:lang w:val="en-GB"/>
        </w:rPr>
        <w:t xml:space="preserve">hree artists in residence: Miet Warlop, Action Zoo </w:t>
      </w:r>
      <w:proofErr w:type="spellStart"/>
      <w:r w:rsidRPr="29DE3E14">
        <w:rPr>
          <w:rFonts w:ascii="Calibri" w:eastAsia="Calibri" w:hAnsi="Calibri" w:cs="Calibri"/>
          <w:lang w:val="en-GB"/>
        </w:rPr>
        <w:t>Humain</w:t>
      </w:r>
      <w:proofErr w:type="spellEnd"/>
      <w:r w:rsidRPr="29DE3E14">
        <w:rPr>
          <w:rFonts w:ascii="Calibri" w:eastAsia="Calibri" w:hAnsi="Calibri" w:cs="Calibri"/>
          <w:lang w:val="en-GB"/>
        </w:rPr>
        <w:t xml:space="preserve">, and </w:t>
      </w:r>
      <w:proofErr w:type="spellStart"/>
      <w:r w:rsidRPr="29DE3E14">
        <w:rPr>
          <w:rFonts w:ascii="Calibri" w:eastAsia="Calibri" w:hAnsi="Calibri" w:cs="Calibri"/>
          <w:lang w:val="en-GB"/>
        </w:rPr>
        <w:t>Ontroerend</w:t>
      </w:r>
      <w:proofErr w:type="spellEnd"/>
      <w:r w:rsidRPr="29DE3E14">
        <w:rPr>
          <w:rFonts w:ascii="Calibri" w:eastAsia="Calibri" w:hAnsi="Calibri" w:cs="Calibri"/>
          <w:lang w:val="en-GB"/>
        </w:rPr>
        <w:t xml:space="preserve"> </w:t>
      </w:r>
      <w:proofErr w:type="spellStart"/>
      <w:r w:rsidRPr="29DE3E14">
        <w:rPr>
          <w:rFonts w:ascii="Calibri" w:eastAsia="Calibri" w:hAnsi="Calibri" w:cs="Calibri"/>
          <w:lang w:val="en-GB"/>
        </w:rPr>
        <w:t>Goed</w:t>
      </w:r>
      <w:proofErr w:type="spellEnd"/>
      <w:r w:rsidRPr="29DE3E14">
        <w:rPr>
          <w:rFonts w:ascii="Calibri" w:eastAsia="Calibri" w:hAnsi="Calibri" w:cs="Calibri"/>
          <w:lang w:val="en-GB"/>
        </w:rPr>
        <w:t>.</w:t>
      </w:r>
    </w:p>
    <w:p w14:paraId="16420B50" w14:textId="3969C672" w:rsidR="77E0D2D9" w:rsidRDefault="77E0D2D9" w:rsidP="512AAA9C">
      <w:pPr>
        <w:pStyle w:val="Lijstalinea"/>
        <w:numPr>
          <w:ilvl w:val="0"/>
          <w:numId w:val="216"/>
        </w:numPr>
        <w:jc w:val="both"/>
        <w:rPr>
          <w:rFonts w:ascii="Calibri" w:eastAsia="Calibri" w:hAnsi="Calibri" w:cs="Calibri"/>
          <w:strike/>
          <w:highlight w:val="red"/>
          <w:lang w:val="en-GB"/>
        </w:rPr>
      </w:pPr>
      <w:r w:rsidRPr="29DE3E14">
        <w:rPr>
          <w:rFonts w:ascii="Calibri" w:eastAsia="Calibri" w:hAnsi="Calibri" w:cs="Calibri"/>
          <w:lang w:val="en-GB"/>
        </w:rPr>
        <w:t xml:space="preserve">We invest in a strong artistic team, with in-house dramaturges </w:t>
      </w:r>
    </w:p>
    <w:p w14:paraId="57B2A920" w14:textId="6AF5D75B" w:rsidR="77E0D2D9" w:rsidRDefault="77E0D2D9" w:rsidP="512AAA9C">
      <w:pPr>
        <w:pStyle w:val="Lijstalinea"/>
        <w:numPr>
          <w:ilvl w:val="0"/>
          <w:numId w:val="216"/>
        </w:numPr>
        <w:jc w:val="both"/>
        <w:rPr>
          <w:rFonts w:ascii="Calibri" w:eastAsia="Calibri" w:hAnsi="Calibri" w:cs="Calibri"/>
          <w:lang w:val="en-GB"/>
        </w:rPr>
      </w:pPr>
      <w:r w:rsidRPr="29DE3E14">
        <w:rPr>
          <w:rFonts w:ascii="Calibri" w:eastAsia="Calibri" w:hAnsi="Calibri" w:cs="Calibri"/>
          <w:lang w:val="en-GB"/>
        </w:rPr>
        <w:t>We invest in an open, strong artistic family of actors and designers and all artists connected to NTGent in one way or another.</w:t>
      </w:r>
    </w:p>
    <w:p w14:paraId="1D0A9A2B" w14:textId="532B1CB4" w:rsidR="77E0D2D9" w:rsidRDefault="77E0D2D9" w:rsidP="512AAA9C">
      <w:pPr>
        <w:pStyle w:val="Lijstalinea"/>
        <w:numPr>
          <w:ilvl w:val="0"/>
          <w:numId w:val="216"/>
        </w:numPr>
        <w:jc w:val="both"/>
        <w:rPr>
          <w:rFonts w:ascii="Calibri" w:eastAsia="Calibri" w:hAnsi="Calibri" w:cs="Calibri"/>
          <w:lang w:val="en-GB"/>
        </w:rPr>
      </w:pPr>
      <w:r w:rsidRPr="7FC208A4">
        <w:rPr>
          <w:rFonts w:ascii="Calibri" w:eastAsia="Calibri" w:hAnsi="Calibri" w:cs="Calibri"/>
          <w:lang w:val="en-GB"/>
        </w:rPr>
        <w:t xml:space="preserve">We continue our </w:t>
      </w:r>
      <w:proofErr w:type="spellStart"/>
      <w:r w:rsidRPr="7FC208A4">
        <w:rPr>
          <w:rFonts w:ascii="Calibri" w:eastAsia="Calibri" w:hAnsi="Calibri" w:cs="Calibri"/>
          <w:i/>
          <w:iCs/>
          <w:lang w:val="en-GB"/>
        </w:rPr>
        <w:t>Histoire</w:t>
      </w:r>
      <w:proofErr w:type="spellEnd"/>
      <w:r w:rsidRPr="7FC208A4">
        <w:rPr>
          <w:rFonts w:ascii="Calibri" w:eastAsia="Calibri" w:hAnsi="Calibri" w:cs="Calibri"/>
          <w:i/>
          <w:iCs/>
          <w:lang w:val="en-GB"/>
        </w:rPr>
        <w:t>(s) du Théâtre line</w:t>
      </w:r>
      <w:r w:rsidRPr="7FC208A4">
        <w:rPr>
          <w:rFonts w:ascii="Calibri" w:eastAsia="Calibri" w:hAnsi="Calibri" w:cs="Calibri"/>
          <w:lang w:val="en-GB"/>
        </w:rPr>
        <w:t>; we invite a guest director for this.</w:t>
      </w:r>
    </w:p>
    <w:p w14:paraId="487A00CE" w14:textId="45B136DA" w:rsidR="77E0D2D9" w:rsidRDefault="77E0D2D9" w:rsidP="512AAA9C">
      <w:pPr>
        <w:spacing w:line="276" w:lineRule="auto"/>
        <w:jc w:val="both"/>
      </w:pPr>
      <w:r w:rsidRPr="7FC208A4">
        <w:rPr>
          <w:rFonts w:ascii="Calibri" w:eastAsia="Calibri" w:hAnsi="Calibri" w:cs="Calibri"/>
          <w:color w:val="140803"/>
          <w:lang w:val="en-GB"/>
        </w:rPr>
        <w:t xml:space="preserve">  </w:t>
      </w:r>
    </w:p>
    <w:p w14:paraId="673CD556" w14:textId="79746D20" w:rsidR="77E0D2D9" w:rsidRDefault="5E03B0A6" w:rsidP="29DE3E14">
      <w:pPr>
        <w:spacing w:line="276" w:lineRule="auto"/>
        <w:jc w:val="both"/>
        <w:rPr>
          <w:rFonts w:ascii="Calibri" w:eastAsia="Calibri" w:hAnsi="Calibri" w:cs="Calibri"/>
          <w:b/>
          <w:bCs/>
          <w:sz w:val="28"/>
          <w:szCs w:val="28"/>
          <w:lang w:val="en-GB"/>
        </w:rPr>
      </w:pPr>
      <w:r w:rsidRPr="29DE3E14">
        <w:rPr>
          <w:rFonts w:ascii="Calibri" w:eastAsia="Calibri" w:hAnsi="Calibri" w:cs="Calibri"/>
          <w:b/>
          <w:bCs/>
          <w:sz w:val="28"/>
          <w:szCs w:val="28"/>
          <w:lang w:val="en-GB"/>
        </w:rPr>
        <w:t xml:space="preserve">1.2.1 </w:t>
      </w:r>
      <w:r w:rsidR="77E0D2D9" w:rsidRPr="29DE3E14">
        <w:rPr>
          <w:rFonts w:ascii="Calibri" w:eastAsia="Calibri" w:hAnsi="Calibri" w:cs="Calibri"/>
          <w:b/>
          <w:bCs/>
          <w:sz w:val="28"/>
          <w:szCs w:val="28"/>
          <w:lang w:val="en-GB"/>
        </w:rPr>
        <w:t>Makers of the house</w:t>
      </w:r>
    </w:p>
    <w:p w14:paraId="4B2D2FFD" w14:textId="0CC03436" w:rsidR="77E0D2D9" w:rsidRDefault="77E0D2D9" w:rsidP="512AAA9C">
      <w:pPr>
        <w:spacing w:line="276" w:lineRule="auto"/>
        <w:jc w:val="both"/>
      </w:pPr>
      <w:r w:rsidRPr="7FC208A4">
        <w:rPr>
          <w:rFonts w:ascii="Calibri" w:eastAsia="Calibri" w:hAnsi="Calibri" w:cs="Calibri"/>
          <w:b/>
          <w:bCs/>
          <w:color w:val="140803"/>
          <w:sz w:val="28"/>
          <w:szCs w:val="28"/>
          <w:lang w:val="en-GB"/>
        </w:rPr>
        <w:t xml:space="preserve"> </w:t>
      </w:r>
      <w:r w:rsidRPr="7FC208A4">
        <w:rPr>
          <w:rFonts w:ascii="Calibri" w:eastAsia="Calibri" w:hAnsi="Calibri" w:cs="Calibri"/>
          <w:b/>
          <w:bCs/>
          <w:color w:val="140803"/>
          <w:lang w:val="en-GB"/>
        </w:rPr>
        <w:t>Milo Rau</w:t>
      </w:r>
    </w:p>
    <w:p w14:paraId="08D6BB73" w14:textId="08E330B2" w:rsidR="77E0D2D9" w:rsidRDefault="77E0D2D9" w:rsidP="7FC208A4">
      <w:pPr>
        <w:spacing w:line="276" w:lineRule="auto"/>
        <w:jc w:val="both"/>
        <w:rPr>
          <w:rFonts w:ascii="Calibri" w:eastAsia="Calibri" w:hAnsi="Calibri" w:cs="Calibri"/>
          <w:color w:val="140803"/>
          <w:lang w:val="en-GB"/>
        </w:rPr>
      </w:pPr>
      <w:r w:rsidRPr="7FC208A4">
        <w:rPr>
          <w:rFonts w:ascii="Calibri" w:eastAsia="Calibri" w:hAnsi="Calibri" w:cs="Calibri"/>
          <w:b/>
          <w:bCs/>
          <w:color w:val="140803"/>
          <w:lang w:val="en-GB"/>
        </w:rPr>
        <w:t xml:space="preserve"> </w:t>
      </w:r>
      <w:r w:rsidRPr="7FC208A4">
        <w:rPr>
          <w:rFonts w:ascii="Calibri" w:eastAsia="Calibri" w:hAnsi="Calibri" w:cs="Calibri"/>
          <w:color w:val="140803"/>
          <w:lang w:val="en-GB"/>
        </w:rPr>
        <w:t xml:space="preserve">The first line in this feature is, logically, the trajectory of Milo Rau, our artistic director. It is the line par excellence in which our dialectical dramaturgy becomes visible: how does the world enter our theatres, and how does theatre step out? Milo's performances combine a deep knowledge of the artistic canon with a great sensitivity to the international political agenda. As described in our brief: it is theatre that mythologises current affairs, and that actualises mythology.  </w:t>
      </w:r>
    </w:p>
    <w:p w14:paraId="2F9DFD56" w14:textId="3E65D7F9" w:rsidR="77E0D2D9" w:rsidRDefault="77E0D2D9" w:rsidP="512AAA9C">
      <w:pPr>
        <w:spacing w:line="276" w:lineRule="auto"/>
        <w:jc w:val="both"/>
      </w:pPr>
      <w:r w:rsidRPr="7FC208A4">
        <w:rPr>
          <w:rFonts w:ascii="Calibri" w:eastAsia="Calibri" w:hAnsi="Calibri" w:cs="Calibri"/>
          <w:color w:val="140803"/>
          <w:lang w:val="en-GB"/>
        </w:rPr>
        <w:t xml:space="preserve"> 'In the coming years, I want to anchor our operation even more in the local and international scene: by bringing classic theatre productions and hybrid formats, artistic creation and social debate even closer together. An example is </w:t>
      </w:r>
      <w:r w:rsidRPr="7FC208A4">
        <w:rPr>
          <w:rFonts w:ascii="Calibri" w:eastAsia="Calibri" w:hAnsi="Calibri" w:cs="Calibri"/>
          <w:i/>
          <w:iCs/>
          <w:color w:val="140803"/>
          <w:lang w:val="en-GB"/>
        </w:rPr>
        <w:t>All Greeks</w:t>
      </w:r>
      <w:r w:rsidRPr="7FC208A4">
        <w:rPr>
          <w:rFonts w:ascii="Calibri" w:eastAsia="Calibri" w:hAnsi="Calibri" w:cs="Calibri"/>
          <w:color w:val="140803"/>
          <w:lang w:val="en-GB"/>
        </w:rPr>
        <w:t>, a festival uniting all 32 Greek tragedies. This is how we devote ourselves to our mission: how can we unite tradition and utopia? How do we rewrite the classics for our times? But it is about much more than artistic research.</w:t>
      </w:r>
    </w:p>
    <w:p w14:paraId="5D9805DD" w14:textId="1ACFDC05" w:rsidR="77E0D2D9" w:rsidRDefault="77E0D2D9" w:rsidP="512AAA9C">
      <w:pPr>
        <w:spacing w:line="276" w:lineRule="auto"/>
        <w:jc w:val="both"/>
      </w:pPr>
      <w:r w:rsidRPr="29DE3E14">
        <w:rPr>
          <w:rFonts w:ascii="Calibri" w:eastAsia="Calibri" w:hAnsi="Calibri" w:cs="Calibri"/>
          <w:color w:val="140803"/>
          <w:lang w:val="en-GB"/>
        </w:rPr>
        <w:t xml:space="preserve">Even more than before, I want to work on hybrid formats in the coming years. Thus, the School of Resistance will </w:t>
      </w:r>
      <w:r w:rsidRPr="29DE3E14">
        <w:rPr>
          <w:rFonts w:ascii="Calibri" w:eastAsia="Calibri" w:hAnsi="Calibri" w:cs="Calibri"/>
          <w:strike/>
          <w:color w:val="140803"/>
          <w:highlight w:val="red"/>
          <w:lang w:val="en-GB"/>
        </w:rPr>
        <w:t xml:space="preserve"> </w:t>
      </w:r>
      <w:r w:rsidRPr="29DE3E14">
        <w:rPr>
          <w:rFonts w:ascii="Calibri" w:eastAsia="Calibri" w:hAnsi="Calibri" w:cs="Calibri"/>
          <w:color w:val="140803"/>
          <w:lang w:val="en-GB"/>
        </w:rPr>
        <w:t xml:space="preserve">be discovered as a mini-festival of reflection based on two strands: Sustainability and Solidarity. That second line, Solidarity, is about global citizenship in a (post)migration society. The first line, sustainability, is research on both local and global levels. That is why we participate in STAGES and invest in a film school in Mosul, which we co-founded with UNESCO. But we also outsource part of our programme in Ghent to partners and curators: to gather expertise and inspiration. The ultimate </w:t>
      </w:r>
      <w:r w:rsidRPr="29DE3E14">
        <w:rPr>
          <w:rFonts w:ascii="Calibri" w:eastAsia="Calibri" w:hAnsi="Calibri" w:cs="Calibri"/>
          <w:color w:val="140803"/>
          <w:lang w:val="en-GB"/>
        </w:rPr>
        <w:lastRenderedPageBreak/>
        <w:t>goal is: a theatre of all for all, at the highest artistic level and with maximum impact. Our recipe has proved successful - so that formula remains.' (Milo Rau)</w:t>
      </w:r>
    </w:p>
    <w:p w14:paraId="093974E6" w14:textId="40260ED5" w:rsidR="77E0D2D9" w:rsidRDefault="77E0D2D9" w:rsidP="512AAA9C">
      <w:pPr>
        <w:spacing w:line="276" w:lineRule="auto"/>
        <w:jc w:val="both"/>
      </w:pPr>
      <w:r w:rsidRPr="7FC208A4">
        <w:rPr>
          <w:rFonts w:ascii="Calibri" w:eastAsia="Calibri" w:hAnsi="Calibri" w:cs="Calibri"/>
          <w:color w:val="140803"/>
          <w:lang w:val="en-GB"/>
        </w:rPr>
        <w:t xml:space="preserve"> Per season: one creation or more, plus a political action , reflection, Golden Book</w:t>
      </w:r>
    </w:p>
    <w:p w14:paraId="4C9FAE0A" w14:textId="582A0731" w:rsidR="77E0D2D9" w:rsidRDefault="77E0D2D9" w:rsidP="512AAA9C">
      <w:pPr>
        <w:spacing w:line="276" w:lineRule="auto"/>
        <w:jc w:val="both"/>
      </w:pPr>
      <w:r w:rsidRPr="7FC208A4">
        <w:rPr>
          <w:rFonts w:ascii="Calibri" w:eastAsia="Calibri" w:hAnsi="Calibri" w:cs="Calibri"/>
          <w:color w:val="140803"/>
          <w:lang w:val="en-GB"/>
        </w:rPr>
        <w:t xml:space="preserve"> </w:t>
      </w:r>
      <w:r w:rsidRPr="7FC208A4">
        <w:rPr>
          <w:rFonts w:ascii="Calibri" w:eastAsia="Calibri" w:hAnsi="Calibri" w:cs="Calibri"/>
          <w:b/>
          <w:bCs/>
          <w:color w:val="140803"/>
          <w:lang w:val="en-GB"/>
        </w:rPr>
        <w:t>Lua Casella</w:t>
      </w:r>
    </w:p>
    <w:p w14:paraId="44E79697" w14:textId="29ECEE7D" w:rsidR="77E0D2D9" w:rsidRDefault="77E0D2D9" w:rsidP="512AAA9C">
      <w:pPr>
        <w:spacing w:line="276" w:lineRule="auto"/>
        <w:jc w:val="both"/>
      </w:pPr>
      <w:r w:rsidRPr="512AAA9C">
        <w:rPr>
          <w:rFonts w:ascii="Calibri" w:eastAsia="Calibri" w:hAnsi="Calibri" w:cs="Calibri"/>
          <w:color w:val="140803"/>
          <w:lang w:val="en-GB"/>
        </w:rPr>
        <w:t xml:space="preserve">Language is central to Lua Casella's oeuvre. Apart from being a theatre-maker, she is also a part-time teacher and has built up artistic expertise as a performer, director and storyteller in recent years. After our acquaintance through WIPCOOP, with a fledgling version of </w:t>
      </w:r>
      <w:r w:rsidRPr="512AAA9C">
        <w:rPr>
          <w:rFonts w:ascii="Calibri" w:eastAsia="Calibri" w:hAnsi="Calibri" w:cs="Calibri"/>
          <w:i/>
          <w:iCs/>
          <w:color w:val="140803"/>
          <w:lang w:val="en-GB"/>
        </w:rPr>
        <w:t>Short of Lying</w:t>
      </w:r>
      <w:r w:rsidRPr="512AAA9C">
        <w:rPr>
          <w:rFonts w:ascii="Calibri" w:eastAsia="Calibri" w:hAnsi="Calibri" w:cs="Calibri"/>
          <w:color w:val="140803"/>
          <w:lang w:val="en-GB"/>
        </w:rPr>
        <w:t xml:space="preserve">, there was a 'click'. After a form of collaboration, to finish the scenography of </w:t>
      </w:r>
      <w:r w:rsidRPr="512AAA9C">
        <w:rPr>
          <w:rFonts w:ascii="Calibri" w:eastAsia="Calibri" w:hAnsi="Calibri" w:cs="Calibri"/>
          <w:i/>
          <w:iCs/>
          <w:color w:val="140803"/>
          <w:lang w:val="en-GB"/>
        </w:rPr>
        <w:t>Short of Lying</w:t>
      </w:r>
      <w:r w:rsidRPr="512AAA9C">
        <w:rPr>
          <w:rFonts w:ascii="Calibri" w:eastAsia="Calibri" w:hAnsi="Calibri" w:cs="Calibri"/>
          <w:color w:val="140803"/>
          <w:lang w:val="en-GB"/>
        </w:rPr>
        <w:t xml:space="preserve">, the co-production </w:t>
      </w:r>
      <w:r w:rsidRPr="512AAA9C">
        <w:rPr>
          <w:rFonts w:ascii="Calibri" w:eastAsia="Calibri" w:hAnsi="Calibri" w:cs="Calibri"/>
          <w:i/>
          <w:iCs/>
          <w:color w:val="140803"/>
          <w:lang w:val="en-GB"/>
        </w:rPr>
        <w:t xml:space="preserve">Killjoy Quiz </w:t>
      </w:r>
      <w:r w:rsidRPr="512AAA9C">
        <w:rPr>
          <w:rFonts w:ascii="Calibri" w:eastAsia="Calibri" w:hAnsi="Calibri" w:cs="Calibri"/>
          <w:color w:val="140803"/>
          <w:lang w:val="en-GB"/>
        </w:rPr>
        <w:t xml:space="preserve">followed, with NTGent eventually acting as executive producer. Since 2021, she has been one of our four in-house directors. In May 2022, </w:t>
      </w:r>
      <w:r w:rsidRPr="512AAA9C">
        <w:rPr>
          <w:rFonts w:ascii="Calibri" w:eastAsia="Calibri" w:hAnsi="Calibri" w:cs="Calibri"/>
          <w:i/>
          <w:iCs/>
          <w:color w:val="140803"/>
          <w:lang w:val="en-GB"/>
        </w:rPr>
        <w:t xml:space="preserve">Ferox Tempus </w:t>
      </w:r>
      <w:r w:rsidRPr="512AAA9C">
        <w:rPr>
          <w:rFonts w:ascii="Calibri" w:eastAsia="Calibri" w:hAnsi="Calibri" w:cs="Calibri"/>
          <w:color w:val="140803"/>
          <w:lang w:val="en-GB"/>
        </w:rPr>
        <w:t xml:space="preserve">premiered. </w:t>
      </w:r>
    </w:p>
    <w:p w14:paraId="7D37B2D2" w14:textId="4FD16485" w:rsidR="77E0D2D9" w:rsidRDefault="77E0D2D9" w:rsidP="512AAA9C">
      <w:pPr>
        <w:spacing w:line="276" w:lineRule="auto"/>
        <w:jc w:val="both"/>
      </w:pPr>
      <w:r w:rsidRPr="7FC208A4">
        <w:rPr>
          <w:rFonts w:ascii="Calibri" w:eastAsia="Calibri" w:hAnsi="Calibri" w:cs="Calibri"/>
          <w:color w:val="140803"/>
          <w:lang w:val="en-GB"/>
        </w:rPr>
        <w:t xml:space="preserve"> 'My work is about the deconstruction of language. It is about the narrative machine and revealing some of its manipulation techniques. I use literature to create speculative discourse in theatre, combining basic notions of fiction with popular forms of communication, such as the Ted Talk in </w:t>
      </w:r>
      <w:r w:rsidRPr="7FC208A4">
        <w:rPr>
          <w:rFonts w:ascii="Calibri" w:eastAsia="Calibri" w:hAnsi="Calibri" w:cs="Calibri"/>
          <w:i/>
          <w:iCs/>
          <w:color w:val="140803"/>
          <w:lang w:val="en-GB"/>
        </w:rPr>
        <w:t xml:space="preserve">Short of Lying </w:t>
      </w:r>
      <w:r w:rsidRPr="7FC208A4">
        <w:rPr>
          <w:rFonts w:ascii="Calibri" w:eastAsia="Calibri" w:hAnsi="Calibri" w:cs="Calibri"/>
          <w:color w:val="140803"/>
          <w:lang w:val="en-GB"/>
        </w:rPr>
        <w:t xml:space="preserve">or the quiz in </w:t>
      </w:r>
      <w:proofErr w:type="spellStart"/>
      <w:r w:rsidRPr="7FC208A4">
        <w:rPr>
          <w:rFonts w:ascii="Calibri" w:eastAsia="Calibri" w:hAnsi="Calibri" w:cs="Calibri"/>
          <w:i/>
          <w:iCs/>
          <w:color w:val="140803"/>
          <w:lang w:val="en-GB"/>
        </w:rPr>
        <w:t>KillJoy</w:t>
      </w:r>
      <w:proofErr w:type="spellEnd"/>
      <w:r w:rsidRPr="7FC208A4">
        <w:rPr>
          <w:rFonts w:ascii="Calibri" w:eastAsia="Calibri" w:hAnsi="Calibri" w:cs="Calibri"/>
          <w:i/>
          <w:iCs/>
          <w:color w:val="140803"/>
          <w:lang w:val="en-GB"/>
        </w:rPr>
        <w:t xml:space="preserve"> Quiz</w:t>
      </w:r>
      <w:r w:rsidRPr="7FC208A4">
        <w:rPr>
          <w:rFonts w:ascii="Calibri" w:eastAsia="Calibri" w:hAnsi="Calibri" w:cs="Calibri"/>
          <w:color w:val="140803"/>
          <w:lang w:val="en-GB"/>
        </w:rPr>
        <w:t xml:space="preserve">. I explored strategies of narrative video games for </w:t>
      </w:r>
      <w:r w:rsidRPr="7FC208A4">
        <w:rPr>
          <w:rFonts w:ascii="Calibri" w:eastAsia="Calibri" w:hAnsi="Calibri" w:cs="Calibri"/>
          <w:i/>
          <w:iCs/>
          <w:color w:val="140803"/>
          <w:lang w:val="en-GB"/>
        </w:rPr>
        <w:t xml:space="preserve">Ferox Tempus, terror at its best </w:t>
      </w:r>
      <w:r w:rsidRPr="7FC208A4">
        <w:rPr>
          <w:rFonts w:ascii="Calibri" w:eastAsia="Calibri" w:hAnsi="Calibri" w:cs="Calibri"/>
          <w:color w:val="140803"/>
          <w:lang w:val="en-GB"/>
        </w:rPr>
        <w:t>(premiering in May 2022).</w:t>
      </w:r>
    </w:p>
    <w:p w14:paraId="24BB8DF9" w14:textId="7781A235" w:rsidR="77E0D2D9" w:rsidRDefault="77E0D2D9" w:rsidP="512AAA9C">
      <w:pPr>
        <w:spacing w:line="276" w:lineRule="auto"/>
        <w:jc w:val="both"/>
      </w:pPr>
      <w:r w:rsidRPr="512AAA9C">
        <w:rPr>
          <w:rFonts w:ascii="Calibri" w:eastAsia="Calibri" w:hAnsi="Calibri" w:cs="Calibri"/>
          <w:color w:val="140803"/>
          <w:lang w:val="en-GB"/>
        </w:rPr>
        <w:t xml:space="preserve">In the coming years, I hope to dive into the world of social media. Among other things, by setting up a YouTube channel </w:t>
      </w:r>
      <w:r w:rsidRPr="512AAA9C">
        <w:rPr>
          <w:rFonts w:ascii="Calibri" w:eastAsia="Calibri" w:hAnsi="Calibri" w:cs="Calibri"/>
          <w:b/>
          <w:bCs/>
          <w:color w:val="140803"/>
          <w:lang w:val="en-GB"/>
        </w:rPr>
        <w:t>together with master students at KASK Ghent</w:t>
      </w:r>
      <w:r w:rsidRPr="512AAA9C">
        <w:rPr>
          <w:rFonts w:ascii="Calibri" w:eastAsia="Calibri" w:hAnsi="Calibri" w:cs="Calibri"/>
          <w:color w:val="140803"/>
          <w:lang w:val="en-GB"/>
        </w:rPr>
        <w:t xml:space="preserve">, where I am a part-time teacher, and investing in a </w:t>
      </w:r>
      <w:r w:rsidRPr="512AAA9C">
        <w:rPr>
          <w:rFonts w:ascii="Calibri" w:eastAsia="Calibri" w:hAnsi="Calibri" w:cs="Calibri"/>
          <w:b/>
          <w:bCs/>
          <w:color w:val="140803"/>
          <w:lang w:val="en-GB"/>
        </w:rPr>
        <w:t>reality TV project</w:t>
      </w:r>
      <w:r w:rsidRPr="512AAA9C">
        <w:rPr>
          <w:rFonts w:ascii="Calibri" w:eastAsia="Calibri" w:hAnsi="Calibri" w:cs="Calibri"/>
          <w:color w:val="140803"/>
          <w:lang w:val="en-GB"/>
        </w:rPr>
        <w:t>. Both projects should culminate in performances that are partly 'live' in the theatre and partly broadcast. The idea behind this is simple: use artistic strategies and the vibrancy of theatre to corrupt popular formats and mainstream radicalism. Generate critical content to reveal how these formats - accompanied by the narrative machine - hold a potential for social transformation when paired with stories of resistance. The aim is to question our paradigms of language to emancipate a wider audience.</w:t>
      </w:r>
    </w:p>
    <w:p w14:paraId="55458BD2" w14:textId="53C19288" w:rsidR="77E0D2D9" w:rsidRDefault="77E0D2D9" w:rsidP="512AAA9C">
      <w:pPr>
        <w:spacing w:line="276" w:lineRule="auto"/>
        <w:jc w:val="both"/>
      </w:pPr>
      <w:r w:rsidRPr="512AAA9C">
        <w:rPr>
          <w:rFonts w:ascii="Calibri" w:eastAsia="Calibri" w:hAnsi="Calibri" w:cs="Calibri"/>
          <w:color w:val="140803"/>
          <w:lang w:val="en-GB"/>
        </w:rPr>
        <w:t>As a city theatre that nurtures artistic research and produces art, I see NTGent as a house in full transformation that is increasingly positioning itself as a space for confrontation; a space of listening, of questioning; a space open to address our contemporary anxieties. It has consistently broadened its existing programming strategies and promoted artistic encounters and educational efforts: to position itself as a house of resistance and to boldly participate in redefining our lifestyles ... Becoming one of the house artists at NTGent gives me the opportunity to carve out a solid trajectory. It offers me a platform where I can further develop my practice: for the purpose of creations, but also for sharing knowledge.' (Lua Casella)</w:t>
      </w:r>
    </w:p>
    <w:p w14:paraId="7B892FDB" w14:textId="5A02431E" w:rsidR="77E0D2D9" w:rsidRDefault="77E0D2D9" w:rsidP="7FC208A4">
      <w:pPr>
        <w:spacing w:line="276" w:lineRule="auto"/>
        <w:jc w:val="both"/>
        <w:rPr>
          <w:rFonts w:ascii="Calibri" w:eastAsia="Calibri" w:hAnsi="Calibri" w:cs="Calibri"/>
          <w:color w:val="140803"/>
          <w:lang w:val="en-GB"/>
        </w:rPr>
      </w:pPr>
      <w:r w:rsidRPr="29DE3E14">
        <w:rPr>
          <w:rFonts w:ascii="Calibri" w:eastAsia="Calibri" w:hAnsi="Calibri" w:cs="Calibri"/>
          <w:color w:val="140803"/>
          <w:lang w:val="en-GB"/>
        </w:rPr>
        <w:t xml:space="preserve"> Per season: one creation</w:t>
      </w:r>
      <w:r w:rsidRPr="29DE3E14">
        <w:rPr>
          <w:rFonts w:ascii="Calibri" w:eastAsia="Calibri" w:hAnsi="Calibri" w:cs="Calibri"/>
          <w:color w:val="140803"/>
          <w:highlight w:val="cyan"/>
          <w:lang w:val="en-GB"/>
        </w:rPr>
        <w:t xml:space="preserve">, tour </w:t>
      </w:r>
      <w:r w:rsidRPr="29DE3E14">
        <w:rPr>
          <w:rFonts w:ascii="Calibri" w:eastAsia="Calibri" w:hAnsi="Calibri" w:cs="Calibri"/>
          <w:color w:val="140803"/>
          <w:lang w:val="en-GB"/>
        </w:rPr>
        <w:t>or project, plus editing Golden Book, reflection</w:t>
      </w:r>
    </w:p>
    <w:p w14:paraId="0F4A9BD7" w14:textId="55620174" w:rsidR="77E0D2D9" w:rsidRDefault="77E0D2D9" w:rsidP="512AAA9C">
      <w:pPr>
        <w:spacing w:line="276" w:lineRule="auto"/>
        <w:jc w:val="both"/>
      </w:pPr>
      <w:r w:rsidRPr="512AAA9C">
        <w:rPr>
          <w:rFonts w:ascii="Calibri" w:eastAsia="Calibri" w:hAnsi="Calibri" w:cs="Calibri"/>
          <w:b/>
          <w:bCs/>
          <w:color w:val="140803"/>
          <w:lang w:val="en-GB"/>
        </w:rPr>
        <w:t>Lara Staal</w:t>
      </w:r>
    </w:p>
    <w:p w14:paraId="55F0B278" w14:textId="0654A8FE" w:rsidR="77E0D2D9" w:rsidRDefault="77E0D2D9" w:rsidP="7FC208A4">
      <w:pPr>
        <w:spacing w:line="276" w:lineRule="auto"/>
        <w:jc w:val="both"/>
        <w:rPr>
          <w:rFonts w:ascii="Calibri" w:eastAsia="Calibri" w:hAnsi="Calibri" w:cs="Calibri"/>
          <w:color w:val="140803"/>
          <w:lang w:val="en-GB"/>
        </w:rPr>
      </w:pPr>
      <w:r w:rsidRPr="7FC208A4">
        <w:rPr>
          <w:rFonts w:ascii="Calibri" w:eastAsia="Calibri" w:hAnsi="Calibri" w:cs="Calibri"/>
          <w:b/>
          <w:bCs/>
          <w:color w:val="140803"/>
          <w:lang w:val="en-GB"/>
        </w:rPr>
        <w:t xml:space="preserve"> </w:t>
      </w:r>
      <w:r w:rsidRPr="7FC208A4">
        <w:rPr>
          <w:rFonts w:ascii="Calibri" w:eastAsia="Calibri" w:hAnsi="Calibri" w:cs="Calibri"/>
          <w:color w:val="140803"/>
          <w:lang w:val="en-GB"/>
        </w:rPr>
        <w:t xml:space="preserve">Since starting with Milo Rau, we are also taking a multi-faceted course with Lara Staal. A dramaturge, curator and director, Lara has a nose for social issues that often remain under the radar. Initially, her presence consisted of a number of 'staged' debates: evenings that challenge the definition of a 'debate': through an alternative set-up and specific dramaturgy. Her first two seasons at NTGent resulted in the series </w:t>
      </w:r>
      <w:r w:rsidRPr="7FC208A4">
        <w:rPr>
          <w:rFonts w:ascii="Calibri" w:eastAsia="Calibri" w:hAnsi="Calibri" w:cs="Calibri"/>
          <w:i/>
          <w:iCs/>
          <w:color w:val="140803"/>
          <w:lang w:val="en-GB"/>
        </w:rPr>
        <w:t xml:space="preserve">De </w:t>
      </w:r>
      <w:proofErr w:type="spellStart"/>
      <w:r w:rsidRPr="7FC208A4">
        <w:rPr>
          <w:rFonts w:ascii="Calibri" w:eastAsia="Calibri" w:hAnsi="Calibri" w:cs="Calibri"/>
          <w:i/>
          <w:iCs/>
          <w:color w:val="140803"/>
          <w:lang w:val="en-GB"/>
        </w:rPr>
        <w:t>Staat</w:t>
      </w:r>
      <w:proofErr w:type="spellEnd"/>
      <w:r w:rsidRPr="7FC208A4">
        <w:rPr>
          <w:rFonts w:ascii="Calibri" w:eastAsia="Calibri" w:hAnsi="Calibri" w:cs="Calibri"/>
          <w:i/>
          <w:iCs/>
          <w:color w:val="140803"/>
          <w:lang w:val="en-GB"/>
        </w:rPr>
        <w:t xml:space="preserve"> van</w:t>
      </w:r>
      <w:r w:rsidRPr="7FC208A4">
        <w:rPr>
          <w:rFonts w:ascii="Calibri" w:eastAsia="Calibri" w:hAnsi="Calibri" w:cs="Calibri"/>
          <w:color w:val="140803"/>
          <w:lang w:val="en-GB"/>
        </w:rPr>
        <w:t xml:space="preserve">. In it, major concepts were reviewed, such as </w:t>
      </w:r>
      <w:r w:rsidRPr="7FC208A4">
        <w:rPr>
          <w:rFonts w:ascii="Calibri" w:eastAsia="Calibri" w:hAnsi="Calibri" w:cs="Calibri"/>
          <w:i/>
          <w:iCs/>
          <w:color w:val="140803"/>
          <w:lang w:val="en-GB"/>
        </w:rPr>
        <w:t xml:space="preserve">Beauty </w:t>
      </w:r>
      <w:r w:rsidRPr="7FC208A4">
        <w:rPr>
          <w:rFonts w:ascii="Calibri" w:eastAsia="Calibri" w:hAnsi="Calibri" w:cs="Calibri"/>
          <w:color w:val="140803"/>
          <w:lang w:val="en-GB"/>
        </w:rPr>
        <w:t xml:space="preserve">and </w:t>
      </w:r>
      <w:r w:rsidRPr="7FC208A4">
        <w:rPr>
          <w:rFonts w:ascii="Calibri" w:eastAsia="Calibri" w:hAnsi="Calibri" w:cs="Calibri"/>
          <w:i/>
          <w:iCs/>
          <w:color w:val="140803"/>
          <w:lang w:val="en-GB"/>
        </w:rPr>
        <w:t>Justice</w:t>
      </w:r>
      <w:r w:rsidRPr="7FC208A4">
        <w:rPr>
          <w:rFonts w:ascii="Calibri" w:eastAsia="Calibri" w:hAnsi="Calibri" w:cs="Calibri"/>
          <w:color w:val="140803"/>
          <w:lang w:val="en-GB"/>
        </w:rPr>
        <w:t xml:space="preserve">. Gradually, Lara focused more on production direction, in collaboration with her regular scenographer </w:t>
      </w:r>
      <w:proofErr w:type="spellStart"/>
      <w:r w:rsidRPr="7FC208A4">
        <w:rPr>
          <w:rFonts w:ascii="Calibri" w:eastAsia="Calibri" w:hAnsi="Calibri" w:cs="Calibri"/>
          <w:color w:val="140803"/>
          <w:lang w:val="en-GB"/>
        </w:rPr>
        <w:t>Grischa</w:t>
      </w:r>
      <w:proofErr w:type="spellEnd"/>
      <w:r w:rsidRPr="7FC208A4">
        <w:rPr>
          <w:rFonts w:ascii="Calibri" w:eastAsia="Calibri" w:hAnsi="Calibri" w:cs="Calibri"/>
          <w:color w:val="140803"/>
          <w:lang w:val="en-GB"/>
        </w:rPr>
        <w:t xml:space="preserve"> Runge.  </w:t>
      </w:r>
    </w:p>
    <w:p w14:paraId="49729E3A" w14:textId="15330CE5" w:rsidR="77E0D2D9" w:rsidRDefault="77E0D2D9" w:rsidP="512AAA9C">
      <w:pPr>
        <w:spacing w:line="276" w:lineRule="auto"/>
        <w:jc w:val="both"/>
      </w:pPr>
      <w:r w:rsidRPr="7FC208A4">
        <w:rPr>
          <w:rFonts w:ascii="Calibri" w:eastAsia="Calibri" w:hAnsi="Calibri" w:cs="Calibri"/>
          <w:color w:val="140803"/>
          <w:lang w:val="en-GB"/>
        </w:rPr>
        <w:lastRenderedPageBreak/>
        <w:t xml:space="preserve"> 'NTGent has given me the chance to fully develop my hybrid practice: by giving me complete trust and being open to my interests and ideas. Three years ago, I was given the opportunity to create the series </w:t>
      </w:r>
      <w:r w:rsidRPr="7FC208A4">
        <w:rPr>
          <w:rFonts w:ascii="Calibri" w:eastAsia="Calibri" w:hAnsi="Calibri" w:cs="Calibri"/>
          <w:i/>
          <w:iCs/>
          <w:color w:val="140803"/>
          <w:lang w:val="en-GB"/>
        </w:rPr>
        <w:t xml:space="preserve">De </w:t>
      </w:r>
      <w:proofErr w:type="spellStart"/>
      <w:r w:rsidRPr="7FC208A4">
        <w:rPr>
          <w:rFonts w:ascii="Calibri" w:eastAsia="Calibri" w:hAnsi="Calibri" w:cs="Calibri"/>
          <w:i/>
          <w:iCs/>
          <w:color w:val="140803"/>
          <w:lang w:val="en-GB"/>
        </w:rPr>
        <w:t>Staat</w:t>
      </w:r>
      <w:proofErr w:type="spellEnd"/>
      <w:r w:rsidRPr="7FC208A4">
        <w:rPr>
          <w:rFonts w:ascii="Calibri" w:eastAsia="Calibri" w:hAnsi="Calibri" w:cs="Calibri"/>
          <w:i/>
          <w:iCs/>
          <w:color w:val="140803"/>
          <w:lang w:val="en-GB"/>
        </w:rPr>
        <w:t xml:space="preserve"> van</w:t>
      </w:r>
      <w:r w:rsidRPr="7FC208A4">
        <w:rPr>
          <w:rFonts w:ascii="Calibri" w:eastAsia="Calibri" w:hAnsi="Calibri" w:cs="Calibri"/>
          <w:color w:val="140803"/>
          <w:lang w:val="en-GB"/>
        </w:rPr>
        <w:t xml:space="preserve">... in which I staged performative conferences that explored classical values such as </w:t>
      </w:r>
      <w:r w:rsidRPr="7FC208A4">
        <w:rPr>
          <w:rFonts w:ascii="Calibri" w:eastAsia="Calibri" w:hAnsi="Calibri" w:cs="Calibri"/>
          <w:i/>
          <w:iCs/>
          <w:color w:val="140803"/>
          <w:lang w:val="en-GB"/>
        </w:rPr>
        <w:t>Truth</w:t>
      </w:r>
      <w:r w:rsidRPr="7FC208A4">
        <w:rPr>
          <w:rFonts w:ascii="Calibri" w:eastAsia="Calibri" w:hAnsi="Calibri" w:cs="Calibri"/>
          <w:color w:val="140803"/>
          <w:lang w:val="en-GB"/>
        </w:rPr>
        <w:t xml:space="preserve">, </w:t>
      </w:r>
      <w:r w:rsidRPr="7FC208A4">
        <w:rPr>
          <w:rFonts w:ascii="Calibri" w:eastAsia="Calibri" w:hAnsi="Calibri" w:cs="Calibri"/>
          <w:i/>
          <w:iCs/>
          <w:color w:val="140803"/>
          <w:lang w:val="en-GB"/>
        </w:rPr>
        <w:t xml:space="preserve">Faith </w:t>
      </w:r>
      <w:r w:rsidRPr="7FC208A4">
        <w:rPr>
          <w:rFonts w:ascii="Calibri" w:eastAsia="Calibri" w:hAnsi="Calibri" w:cs="Calibri"/>
          <w:color w:val="140803"/>
          <w:lang w:val="en-GB"/>
        </w:rPr>
        <w:t xml:space="preserve">or </w:t>
      </w:r>
      <w:r w:rsidRPr="7FC208A4">
        <w:rPr>
          <w:rFonts w:ascii="Calibri" w:eastAsia="Calibri" w:hAnsi="Calibri" w:cs="Calibri"/>
          <w:i/>
          <w:iCs/>
          <w:color w:val="140803"/>
          <w:lang w:val="en-GB"/>
        </w:rPr>
        <w:t>Beauty</w:t>
      </w:r>
      <w:r w:rsidRPr="7FC208A4">
        <w:rPr>
          <w:rFonts w:ascii="Calibri" w:eastAsia="Calibri" w:hAnsi="Calibri" w:cs="Calibri"/>
          <w:color w:val="140803"/>
          <w:lang w:val="en-GB"/>
        </w:rPr>
        <w:t xml:space="preserve">. During the series, the episodes gradually became more artistic and performative. </w:t>
      </w:r>
      <w:r w:rsidRPr="7FC208A4">
        <w:rPr>
          <w:rFonts w:ascii="Calibri" w:eastAsia="Calibri" w:hAnsi="Calibri" w:cs="Calibri"/>
          <w:i/>
          <w:iCs/>
          <w:color w:val="140803"/>
          <w:lang w:val="en-GB"/>
        </w:rPr>
        <w:t>The State of Beauty</w:t>
      </w:r>
      <w:r w:rsidRPr="7FC208A4">
        <w:rPr>
          <w:rFonts w:ascii="Calibri" w:eastAsia="Calibri" w:hAnsi="Calibri" w:cs="Calibri"/>
          <w:color w:val="140803"/>
          <w:lang w:val="en-GB"/>
        </w:rPr>
        <w:t xml:space="preserve">, for instance, became a mix of a witness report and a theatre performance. And </w:t>
      </w:r>
      <w:r w:rsidRPr="7FC208A4">
        <w:rPr>
          <w:rFonts w:ascii="Calibri" w:eastAsia="Calibri" w:hAnsi="Calibri" w:cs="Calibri"/>
          <w:i/>
          <w:iCs/>
          <w:color w:val="140803"/>
          <w:lang w:val="en-GB"/>
        </w:rPr>
        <w:t xml:space="preserve">The State of Justice </w:t>
      </w:r>
      <w:r w:rsidRPr="7FC208A4">
        <w:rPr>
          <w:rFonts w:ascii="Calibri" w:eastAsia="Calibri" w:hAnsi="Calibri" w:cs="Calibri"/>
          <w:color w:val="140803"/>
          <w:lang w:val="en-GB"/>
        </w:rPr>
        <w:t xml:space="preserve">became a short film. In my latest project </w:t>
      </w:r>
      <w:r w:rsidRPr="7FC208A4">
        <w:rPr>
          <w:rFonts w:ascii="Calibri" w:eastAsia="Calibri" w:hAnsi="Calibri" w:cs="Calibri"/>
          <w:i/>
          <w:iCs/>
          <w:color w:val="140803"/>
          <w:lang w:val="en-GB"/>
        </w:rPr>
        <w:t xml:space="preserve">Dissident, </w:t>
      </w:r>
      <w:r w:rsidRPr="7FC208A4">
        <w:rPr>
          <w:rFonts w:ascii="Calibri" w:eastAsia="Calibri" w:hAnsi="Calibri" w:cs="Calibri"/>
          <w:color w:val="140803"/>
          <w:lang w:val="en-GB"/>
        </w:rPr>
        <w:t xml:space="preserve">I worked with five young people who are labelled problem kids at school. The performance is a mix of autobiographical material, documentary film and performance elements, developed in close cooperation with </w:t>
      </w:r>
      <w:proofErr w:type="spellStart"/>
      <w:r w:rsidRPr="7FC208A4">
        <w:rPr>
          <w:rFonts w:ascii="Calibri" w:eastAsia="Calibri" w:hAnsi="Calibri" w:cs="Calibri"/>
          <w:color w:val="140803"/>
          <w:lang w:val="en-GB"/>
        </w:rPr>
        <w:t>Serdi</w:t>
      </w:r>
      <w:proofErr w:type="spellEnd"/>
      <w:r w:rsidRPr="7FC208A4">
        <w:rPr>
          <w:rFonts w:ascii="Calibri" w:eastAsia="Calibri" w:hAnsi="Calibri" w:cs="Calibri"/>
          <w:color w:val="140803"/>
          <w:lang w:val="en-GB"/>
        </w:rPr>
        <w:t xml:space="preserve"> </w:t>
      </w:r>
      <w:proofErr w:type="spellStart"/>
      <w:r w:rsidRPr="7FC208A4">
        <w:rPr>
          <w:rFonts w:ascii="Calibri" w:eastAsia="Calibri" w:hAnsi="Calibri" w:cs="Calibri"/>
          <w:color w:val="140803"/>
          <w:lang w:val="en-GB"/>
        </w:rPr>
        <w:t>Faki</w:t>
      </w:r>
      <w:proofErr w:type="spellEnd"/>
      <w:r w:rsidRPr="7FC208A4">
        <w:rPr>
          <w:rFonts w:ascii="Calibri" w:eastAsia="Calibri" w:hAnsi="Calibri" w:cs="Calibri"/>
          <w:color w:val="140803"/>
          <w:lang w:val="en-GB"/>
        </w:rPr>
        <w:t xml:space="preserve"> </w:t>
      </w:r>
      <w:proofErr w:type="spellStart"/>
      <w:r w:rsidRPr="7FC208A4">
        <w:rPr>
          <w:rFonts w:ascii="Calibri" w:eastAsia="Calibri" w:hAnsi="Calibri" w:cs="Calibri"/>
          <w:color w:val="140803"/>
          <w:lang w:val="en-GB"/>
        </w:rPr>
        <w:t>Alici</w:t>
      </w:r>
      <w:proofErr w:type="spellEnd"/>
      <w:r w:rsidRPr="7FC208A4">
        <w:rPr>
          <w:rFonts w:ascii="Calibri" w:eastAsia="Calibri" w:hAnsi="Calibri" w:cs="Calibri"/>
          <w:color w:val="140803"/>
          <w:lang w:val="en-GB"/>
        </w:rPr>
        <w:t xml:space="preserve">, a well-known beatboxer in Ghent. In </w:t>
      </w:r>
      <w:r w:rsidRPr="7FC208A4">
        <w:rPr>
          <w:rFonts w:ascii="Calibri" w:eastAsia="Calibri" w:hAnsi="Calibri" w:cs="Calibri"/>
          <w:i/>
          <w:iCs/>
          <w:color w:val="140803"/>
          <w:lang w:val="en-GB"/>
        </w:rPr>
        <w:t xml:space="preserve">Dissident, </w:t>
      </w:r>
      <w:r w:rsidRPr="7FC208A4">
        <w:rPr>
          <w:rFonts w:ascii="Calibri" w:eastAsia="Calibri" w:hAnsi="Calibri" w:cs="Calibri"/>
          <w:color w:val="140803"/>
          <w:lang w:val="en-GB"/>
        </w:rPr>
        <w:t>the young people, known as problem cases, teach the audience in 12 lessons why the current education system is failing and propose alternatives.</w:t>
      </w:r>
    </w:p>
    <w:p w14:paraId="6B33FDEF" w14:textId="165B860D" w:rsidR="77E0D2D9" w:rsidRDefault="77E0D2D9" w:rsidP="512AAA9C">
      <w:pPr>
        <w:spacing w:line="276" w:lineRule="auto"/>
        <w:jc w:val="both"/>
      </w:pPr>
      <w:r w:rsidRPr="512AAA9C">
        <w:rPr>
          <w:rFonts w:ascii="Calibri" w:eastAsia="Calibri" w:hAnsi="Calibri" w:cs="Calibri"/>
          <w:color w:val="140803"/>
          <w:lang w:val="en-GB"/>
        </w:rPr>
        <w:t>My interest is in projects where fiction and reality intertwine and reinforce each other. Projects that address audiences on a political level and challenge current power relations. In the coming years, I want to continue along this line: by continuing to mix conferences with performative concepts.' (Lara Staal)</w:t>
      </w:r>
    </w:p>
    <w:p w14:paraId="00497399" w14:textId="6531AE71" w:rsidR="77E0D2D9" w:rsidRDefault="77E0D2D9" w:rsidP="512AAA9C">
      <w:pPr>
        <w:spacing w:line="276" w:lineRule="auto"/>
        <w:jc w:val="both"/>
      </w:pPr>
      <w:r w:rsidRPr="7FC208A4">
        <w:rPr>
          <w:rFonts w:ascii="Calibri" w:eastAsia="Calibri" w:hAnsi="Calibri" w:cs="Calibri"/>
          <w:color w:val="140803"/>
          <w:lang w:val="en-GB"/>
        </w:rPr>
        <w:t xml:space="preserve"> Per season: one creation or project, plus reflection incl. artistic follow-up STAGES</w:t>
      </w:r>
    </w:p>
    <w:p w14:paraId="707AE7BB" w14:textId="22285097" w:rsidR="77E0D2D9" w:rsidRDefault="77E0D2D9" w:rsidP="512AAA9C">
      <w:pPr>
        <w:spacing w:line="276" w:lineRule="auto"/>
        <w:jc w:val="both"/>
      </w:pPr>
      <w:r w:rsidRPr="512AAA9C">
        <w:rPr>
          <w:rFonts w:ascii="Calibri" w:eastAsia="Calibri" w:hAnsi="Calibri" w:cs="Calibri"/>
          <w:color w:val="140803"/>
          <w:lang w:val="en-GB"/>
        </w:rPr>
        <w:t xml:space="preserve"> </w:t>
      </w:r>
    </w:p>
    <w:p w14:paraId="1CFC779D" w14:textId="1C278388" w:rsidR="77E0D2D9" w:rsidRDefault="228AFA1A" w:rsidP="29DE3E14">
      <w:pPr>
        <w:spacing w:line="276" w:lineRule="auto"/>
        <w:jc w:val="both"/>
        <w:rPr>
          <w:rFonts w:ascii="Calibri" w:eastAsia="Calibri" w:hAnsi="Calibri" w:cs="Calibri"/>
          <w:b/>
          <w:bCs/>
          <w:sz w:val="28"/>
          <w:szCs w:val="28"/>
          <w:lang w:val="en-GB"/>
        </w:rPr>
      </w:pPr>
      <w:r w:rsidRPr="29DE3E14">
        <w:rPr>
          <w:rFonts w:ascii="Calibri" w:eastAsia="Calibri" w:hAnsi="Calibri" w:cs="Calibri"/>
          <w:b/>
          <w:bCs/>
          <w:sz w:val="28"/>
          <w:szCs w:val="28"/>
          <w:lang w:val="en-GB"/>
        </w:rPr>
        <w:t xml:space="preserve">1.2.2 </w:t>
      </w:r>
      <w:r w:rsidR="77E0D2D9" w:rsidRPr="29DE3E14">
        <w:rPr>
          <w:rFonts w:ascii="Calibri" w:eastAsia="Calibri" w:hAnsi="Calibri" w:cs="Calibri"/>
          <w:b/>
          <w:bCs/>
          <w:sz w:val="28"/>
          <w:szCs w:val="28"/>
          <w:lang w:val="en-GB"/>
        </w:rPr>
        <w:t>Artists in residence</w:t>
      </w:r>
    </w:p>
    <w:p w14:paraId="012A57F8" w14:textId="31240149" w:rsidR="77E0D2D9" w:rsidRDefault="77E0D2D9" w:rsidP="512AAA9C">
      <w:pPr>
        <w:spacing w:line="276" w:lineRule="auto"/>
        <w:jc w:val="both"/>
      </w:pPr>
      <w:r w:rsidRPr="7FC208A4">
        <w:rPr>
          <w:rFonts w:ascii="Calibri" w:eastAsia="Calibri" w:hAnsi="Calibri" w:cs="Calibri"/>
          <w:color w:val="140803"/>
          <w:lang w:val="en-GB"/>
        </w:rPr>
        <w:t xml:space="preserve"> In the coming years, NTGent will have two companies in residence. Under this heading, we foresee a structural form of cooperation, respecting each other's artistic autonomy. </w:t>
      </w:r>
    </w:p>
    <w:p w14:paraId="4A28AB84" w14:textId="532708EC" w:rsidR="77E0D2D9" w:rsidRDefault="77E0D2D9" w:rsidP="512AAA9C">
      <w:pPr>
        <w:spacing w:line="276" w:lineRule="auto"/>
        <w:jc w:val="both"/>
      </w:pPr>
      <w:r w:rsidRPr="7FC208A4">
        <w:rPr>
          <w:rFonts w:ascii="Calibri" w:eastAsia="Calibri" w:hAnsi="Calibri" w:cs="Calibri"/>
          <w:b/>
          <w:bCs/>
          <w:color w:val="140803"/>
          <w:lang w:val="en-GB"/>
        </w:rPr>
        <w:t xml:space="preserve"> Action Zoo </w:t>
      </w:r>
      <w:proofErr w:type="spellStart"/>
      <w:r w:rsidRPr="7FC208A4">
        <w:rPr>
          <w:rFonts w:ascii="Calibri" w:eastAsia="Calibri" w:hAnsi="Calibri" w:cs="Calibri"/>
          <w:b/>
          <w:bCs/>
          <w:color w:val="140803"/>
          <w:lang w:val="en-GB"/>
        </w:rPr>
        <w:t>Humain</w:t>
      </w:r>
      <w:proofErr w:type="spellEnd"/>
      <w:r w:rsidRPr="7FC208A4">
        <w:rPr>
          <w:rFonts w:ascii="Calibri" w:eastAsia="Calibri" w:hAnsi="Calibri" w:cs="Calibri"/>
          <w:b/>
          <w:bCs/>
          <w:color w:val="140803"/>
          <w:lang w:val="en-GB"/>
        </w:rPr>
        <w:t xml:space="preserve"> </w:t>
      </w:r>
    </w:p>
    <w:p w14:paraId="424327E1" w14:textId="3BE3515F" w:rsidR="77E0D2D9" w:rsidRDefault="77E0D2D9" w:rsidP="512AAA9C">
      <w:pPr>
        <w:spacing w:line="276" w:lineRule="auto"/>
        <w:jc w:val="both"/>
      </w:pPr>
      <w:r w:rsidRPr="7FC208A4">
        <w:rPr>
          <w:rFonts w:ascii="Calibri" w:eastAsia="Calibri" w:hAnsi="Calibri" w:cs="Calibri"/>
          <w:b/>
          <w:bCs/>
          <w:color w:val="140803"/>
          <w:lang w:val="en-GB"/>
        </w:rPr>
        <w:t xml:space="preserve"> </w:t>
      </w:r>
      <w:r w:rsidRPr="7FC208A4">
        <w:rPr>
          <w:rFonts w:ascii="Calibri" w:eastAsia="Calibri" w:hAnsi="Calibri" w:cs="Calibri"/>
          <w:color w:val="140803"/>
          <w:lang w:val="en-GB"/>
        </w:rPr>
        <w:t xml:space="preserve">In the case of Action Zoo </w:t>
      </w:r>
      <w:proofErr w:type="spellStart"/>
      <w:r w:rsidRPr="7FC208A4">
        <w:rPr>
          <w:rFonts w:ascii="Calibri" w:eastAsia="Calibri" w:hAnsi="Calibri" w:cs="Calibri"/>
          <w:color w:val="140803"/>
          <w:lang w:val="en-GB"/>
        </w:rPr>
        <w:t>Humain</w:t>
      </w:r>
      <w:proofErr w:type="spellEnd"/>
      <w:r w:rsidRPr="7FC208A4">
        <w:rPr>
          <w:rFonts w:ascii="Calibri" w:eastAsia="Calibri" w:hAnsi="Calibri" w:cs="Calibri"/>
          <w:color w:val="140803"/>
          <w:lang w:val="en-GB"/>
        </w:rPr>
        <w:t xml:space="preserve">, artistically led by director </w:t>
      </w:r>
      <w:r w:rsidRPr="7FC208A4">
        <w:rPr>
          <w:rFonts w:ascii="Calibri" w:eastAsia="Calibri" w:hAnsi="Calibri" w:cs="Calibri"/>
          <w:b/>
          <w:bCs/>
          <w:color w:val="140803"/>
          <w:lang w:val="en-GB"/>
        </w:rPr>
        <w:t xml:space="preserve">Chokri Ben </w:t>
      </w:r>
      <w:proofErr w:type="spellStart"/>
      <w:r w:rsidRPr="7FC208A4">
        <w:rPr>
          <w:rFonts w:ascii="Calibri" w:eastAsia="Calibri" w:hAnsi="Calibri" w:cs="Calibri"/>
          <w:b/>
          <w:bCs/>
          <w:color w:val="140803"/>
          <w:lang w:val="en-GB"/>
        </w:rPr>
        <w:t>Chikha</w:t>
      </w:r>
      <w:proofErr w:type="spellEnd"/>
      <w:r w:rsidRPr="7FC208A4">
        <w:rPr>
          <w:rFonts w:ascii="Calibri" w:eastAsia="Calibri" w:hAnsi="Calibri" w:cs="Calibri"/>
          <w:b/>
          <w:bCs/>
          <w:color w:val="140803"/>
          <w:lang w:val="en-GB"/>
        </w:rPr>
        <w:t xml:space="preserve"> </w:t>
      </w:r>
      <w:r w:rsidRPr="7FC208A4">
        <w:rPr>
          <w:rFonts w:ascii="Calibri" w:eastAsia="Calibri" w:hAnsi="Calibri" w:cs="Calibri"/>
          <w:color w:val="140803"/>
          <w:lang w:val="en-GB"/>
        </w:rPr>
        <w:t xml:space="preserve">and based in Ghent, this is an extension of their residency. It only feels logical to continue this collaboration, with respect for their own trajectory and, as mentioned, a number of structural agreements in terms of presentation (planning, financial, communication) and reflection (including through a collaboration between Chokri in his capacity as a teacher at KASK Ghent and our house dramaturgy). Both our organisations are also part of the </w:t>
      </w:r>
      <w:proofErr w:type="spellStart"/>
      <w:r w:rsidRPr="7FC208A4">
        <w:rPr>
          <w:rFonts w:ascii="Calibri" w:eastAsia="Calibri" w:hAnsi="Calibri" w:cs="Calibri"/>
          <w:color w:val="140803"/>
          <w:lang w:val="en-GB"/>
        </w:rPr>
        <w:t>Vuurgroep</w:t>
      </w:r>
      <w:proofErr w:type="spellEnd"/>
      <w:r w:rsidRPr="7FC208A4">
        <w:rPr>
          <w:rFonts w:ascii="Calibri" w:eastAsia="Calibri" w:hAnsi="Calibri" w:cs="Calibri"/>
          <w:color w:val="140803"/>
          <w:lang w:val="en-GB"/>
        </w:rPr>
        <w:t xml:space="preserve"> in Ghent, the steering group for diversity and inclusion at city level (DIG).</w:t>
      </w:r>
    </w:p>
    <w:p w14:paraId="0BE43416" w14:textId="3F59535C" w:rsidR="77E0D2D9" w:rsidRDefault="77E0D2D9" w:rsidP="512AAA9C">
      <w:pPr>
        <w:spacing w:line="276" w:lineRule="auto"/>
        <w:jc w:val="both"/>
      </w:pPr>
      <w:r w:rsidRPr="7FC208A4">
        <w:rPr>
          <w:rFonts w:ascii="Calibri" w:eastAsia="Calibri" w:hAnsi="Calibri" w:cs="Calibri"/>
          <w:color w:val="140803"/>
          <w:lang w:val="en-GB"/>
        </w:rPr>
        <w:t xml:space="preserve"> </w:t>
      </w:r>
      <w:r w:rsidRPr="7FC208A4">
        <w:rPr>
          <w:rFonts w:ascii="Calibri" w:eastAsia="Calibri" w:hAnsi="Calibri" w:cs="Calibri"/>
          <w:b/>
          <w:bCs/>
          <w:color w:val="140803"/>
          <w:lang w:val="en-GB"/>
        </w:rPr>
        <w:t>Miet Warlop</w:t>
      </w:r>
    </w:p>
    <w:p w14:paraId="1DFD731F" w14:textId="065A1448" w:rsidR="77E0D2D9" w:rsidRDefault="77E0D2D9" w:rsidP="512AAA9C">
      <w:pPr>
        <w:spacing w:line="276" w:lineRule="auto"/>
        <w:jc w:val="both"/>
      </w:pPr>
      <w:r w:rsidRPr="7FC208A4">
        <w:rPr>
          <w:rFonts w:ascii="Calibri" w:eastAsia="Calibri" w:hAnsi="Calibri" w:cs="Calibri"/>
          <w:b/>
          <w:bCs/>
          <w:color w:val="140803"/>
          <w:lang w:val="en-GB"/>
        </w:rPr>
        <w:t xml:space="preserve"> </w:t>
      </w:r>
      <w:r w:rsidRPr="7FC208A4">
        <w:rPr>
          <w:rFonts w:ascii="Calibri" w:eastAsia="Calibri" w:hAnsi="Calibri" w:cs="Calibri"/>
          <w:color w:val="140803"/>
          <w:lang w:val="en-GB"/>
        </w:rPr>
        <w:t xml:space="preserve">New in residence is Miet Warlop with her non-profit organisation Irene Wool. We initiated this line in 2018 through a co-production for </w:t>
      </w:r>
      <w:r w:rsidRPr="7FC208A4">
        <w:rPr>
          <w:rFonts w:ascii="Calibri" w:eastAsia="Calibri" w:hAnsi="Calibri" w:cs="Calibri"/>
          <w:i/>
          <w:iCs/>
          <w:color w:val="140803"/>
          <w:lang w:val="en-GB"/>
        </w:rPr>
        <w:t>Ghost Writer and the Broken Hand Break</w:t>
      </w:r>
      <w:r w:rsidRPr="7FC208A4">
        <w:rPr>
          <w:rFonts w:ascii="Calibri" w:eastAsia="Calibri" w:hAnsi="Calibri" w:cs="Calibri"/>
          <w:color w:val="140803"/>
          <w:lang w:val="en-GB"/>
        </w:rPr>
        <w:t xml:space="preserve">. </w:t>
      </w:r>
      <w:proofErr w:type="spellStart"/>
      <w:r w:rsidRPr="7FC208A4">
        <w:rPr>
          <w:rFonts w:ascii="Calibri" w:eastAsia="Calibri" w:hAnsi="Calibri" w:cs="Calibri"/>
          <w:color w:val="140803"/>
          <w:lang w:val="en-GB"/>
        </w:rPr>
        <w:t>Miet's</w:t>
      </w:r>
      <w:proofErr w:type="spellEnd"/>
      <w:r w:rsidRPr="7FC208A4">
        <w:rPr>
          <w:rFonts w:ascii="Calibri" w:eastAsia="Calibri" w:hAnsi="Calibri" w:cs="Calibri"/>
          <w:color w:val="140803"/>
          <w:lang w:val="en-GB"/>
        </w:rPr>
        <w:t xml:space="preserve"> very own stage language, with influences from visual art, music and performance, is a signature we welcome. Miet also created a performance in our </w:t>
      </w:r>
      <w:proofErr w:type="spellStart"/>
      <w:r w:rsidRPr="7FC208A4">
        <w:rPr>
          <w:rFonts w:ascii="Calibri" w:eastAsia="Calibri" w:hAnsi="Calibri" w:cs="Calibri"/>
          <w:i/>
          <w:iCs/>
          <w:color w:val="140803"/>
          <w:lang w:val="en-GB"/>
        </w:rPr>
        <w:t>Histoire</w:t>
      </w:r>
      <w:proofErr w:type="spellEnd"/>
      <w:r w:rsidRPr="7FC208A4">
        <w:rPr>
          <w:rFonts w:ascii="Calibri" w:eastAsia="Calibri" w:hAnsi="Calibri" w:cs="Calibri"/>
          <w:i/>
          <w:iCs/>
          <w:color w:val="140803"/>
          <w:lang w:val="en-GB"/>
        </w:rPr>
        <w:t xml:space="preserve">(s) du Théâtre </w:t>
      </w:r>
      <w:r w:rsidRPr="7FC208A4">
        <w:rPr>
          <w:rFonts w:ascii="Calibri" w:eastAsia="Calibri" w:hAnsi="Calibri" w:cs="Calibri"/>
          <w:color w:val="140803"/>
          <w:lang w:val="en-GB"/>
        </w:rPr>
        <w:t xml:space="preserve">series. This successful performance, </w:t>
      </w:r>
      <w:r w:rsidRPr="7FC208A4">
        <w:rPr>
          <w:rFonts w:ascii="Calibri" w:eastAsia="Calibri" w:hAnsi="Calibri" w:cs="Calibri"/>
          <w:i/>
          <w:iCs/>
          <w:color w:val="140803"/>
          <w:lang w:val="en-GB"/>
        </w:rPr>
        <w:t xml:space="preserve">titled One Song, </w:t>
      </w:r>
      <w:r w:rsidRPr="7FC208A4">
        <w:rPr>
          <w:rFonts w:ascii="Calibri" w:eastAsia="Calibri" w:hAnsi="Calibri" w:cs="Calibri"/>
          <w:color w:val="140803"/>
          <w:lang w:val="en-GB"/>
        </w:rPr>
        <w:t xml:space="preserve">a co-production by NTGent and Irene Wool, premiered at the Festival </w:t>
      </w:r>
      <w:proofErr w:type="spellStart"/>
      <w:r w:rsidRPr="7FC208A4">
        <w:rPr>
          <w:rFonts w:ascii="Calibri" w:eastAsia="Calibri" w:hAnsi="Calibri" w:cs="Calibri"/>
          <w:color w:val="140803"/>
          <w:lang w:val="en-GB"/>
        </w:rPr>
        <w:t>d'Avignon</w:t>
      </w:r>
      <w:proofErr w:type="spellEnd"/>
      <w:r w:rsidRPr="7FC208A4">
        <w:rPr>
          <w:rFonts w:ascii="Calibri" w:eastAsia="Calibri" w:hAnsi="Calibri" w:cs="Calibri"/>
          <w:color w:val="140803"/>
          <w:lang w:val="en-GB"/>
        </w:rPr>
        <w:t xml:space="preserve"> in July 2022. So even after that premiere, we will continue our collaboration through a residency.</w:t>
      </w:r>
    </w:p>
    <w:p w14:paraId="4F683127" w14:textId="41D690FD" w:rsidR="77E0D2D9" w:rsidRDefault="77E0D2D9" w:rsidP="29DE3E14">
      <w:pPr>
        <w:spacing w:line="276" w:lineRule="auto"/>
        <w:jc w:val="both"/>
      </w:pPr>
      <w:r w:rsidRPr="29DE3E14">
        <w:rPr>
          <w:rFonts w:ascii="Calibri" w:eastAsia="Calibri" w:hAnsi="Calibri" w:cs="Calibri"/>
          <w:color w:val="140803"/>
          <w:lang w:val="en-GB"/>
        </w:rPr>
        <w:t xml:space="preserve"> </w:t>
      </w:r>
      <w:r>
        <w:br/>
      </w:r>
      <w:proofErr w:type="spellStart"/>
      <w:r w:rsidR="01DD6CB3" w:rsidRPr="29DE3E14">
        <w:rPr>
          <w:rFonts w:ascii="Calibri" w:eastAsia="Calibri" w:hAnsi="Calibri" w:cs="Calibri"/>
          <w:b/>
          <w:bCs/>
          <w:color w:val="140803"/>
          <w:lang w:val="en-GB"/>
        </w:rPr>
        <w:t>Ontroerend</w:t>
      </w:r>
      <w:proofErr w:type="spellEnd"/>
      <w:r w:rsidR="01DD6CB3" w:rsidRPr="29DE3E14">
        <w:rPr>
          <w:rFonts w:ascii="Calibri" w:eastAsia="Calibri" w:hAnsi="Calibri" w:cs="Calibri"/>
          <w:b/>
          <w:bCs/>
          <w:color w:val="140803"/>
          <w:lang w:val="en-GB"/>
        </w:rPr>
        <w:t xml:space="preserve"> </w:t>
      </w:r>
      <w:proofErr w:type="spellStart"/>
      <w:r w:rsidR="01DD6CB3" w:rsidRPr="29DE3E14">
        <w:rPr>
          <w:rFonts w:ascii="Calibri" w:eastAsia="Calibri" w:hAnsi="Calibri" w:cs="Calibri"/>
          <w:b/>
          <w:bCs/>
          <w:color w:val="140803"/>
          <w:lang w:val="en-GB"/>
        </w:rPr>
        <w:t>Goed</w:t>
      </w:r>
      <w:proofErr w:type="spellEnd"/>
    </w:p>
    <w:p w14:paraId="7964FAB9" w14:textId="4A9FB1C8" w:rsidR="77E0D2D9" w:rsidRDefault="77E0D2D9" w:rsidP="7FC208A4">
      <w:pPr>
        <w:spacing w:line="276" w:lineRule="auto"/>
        <w:jc w:val="both"/>
        <w:rPr>
          <w:rFonts w:ascii="Calibri" w:eastAsia="Calibri" w:hAnsi="Calibri" w:cs="Calibri"/>
          <w:color w:val="140803"/>
          <w:lang w:val="en-GB"/>
        </w:rPr>
      </w:pPr>
      <w:r w:rsidRPr="7FC208A4">
        <w:rPr>
          <w:rFonts w:ascii="Calibri" w:eastAsia="Calibri" w:hAnsi="Calibri" w:cs="Calibri"/>
          <w:color w:val="140803"/>
          <w:lang w:val="en-GB"/>
        </w:rPr>
        <w:t xml:space="preserve"> </w:t>
      </w:r>
    </w:p>
    <w:p w14:paraId="38B6E13A" w14:textId="70D8B5E6" w:rsidR="77E0D2D9" w:rsidRDefault="5DFDE36B" w:rsidP="29DE3E14">
      <w:pPr>
        <w:spacing w:line="276" w:lineRule="auto"/>
        <w:jc w:val="both"/>
        <w:rPr>
          <w:rFonts w:ascii="Calibri" w:eastAsia="Calibri" w:hAnsi="Calibri" w:cs="Calibri"/>
          <w:b/>
          <w:bCs/>
          <w:sz w:val="28"/>
          <w:szCs w:val="28"/>
          <w:lang w:val="en-GB"/>
        </w:rPr>
      </w:pPr>
      <w:r w:rsidRPr="29DE3E14">
        <w:rPr>
          <w:rFonts w:ascii="Calibri" w:eastAsia="Calibri" w:hAnsi="Calibri" w:cs="Calibri"/>
          <w:b/>
          <w:bCs/>
          <w:sz w:val="28"/>
          <w:szCs w:val="28"/>
          <w:lang w:val="en-GB"/>
        </w:rPr>
        <w:lastRenderedPageBreak/>
        <w:t xml:space="preserve">1.2.3 </w:t>
      </w:r>
      <w:proofErr w:type="spellStart"/>
      <w:r w:rsidR="77E0D2D9" w:rsidRPr="29DE3E14">
        <w:rPr>
          <w:rFonts w:ascii="Calibri" w:eastAsia="Calibri" w:hAnsi="Calibri" w:cs="Calibri"/>
          <w:b/>
          <w:bCs/>
          <w:sz w:val="28"/>
          <w:szCs w:val="28"/>
          <w:lang w:val="en-GB"/>
        </w:rPr>
        <w:t>Histoire</w:t>
      </w:r>
      <w:proofErr w:type="spellEnd"/>
      <w:r w:rsidR="77E0D2D9" w:rsidRPr="29DE3E14">
        <w:rPr>
          <w:rFonts w:ascii="Calibri" w:eastAsia="Calibri" w:hAnsi="Calibri" w:cs="Calibri"/>
          <w:b/>
          <w:bCs/>
          <w:sz w:val="28"/>
          <w:szCs w:val="28"/>
          <w:lang w:val="en-GB"/>
        </w:rPr>
        <w:t>(s) du Théâtre</w:t>
      </w:r>
    </w:p>
    <w:p w14:paraId="42A9AC63" w14:textId="17643975" w:rsidR="77E0D2D9" w:rsidRDefault="77E0D2D9" w:rsidP="512AAA9C">
      <w:pPr>
        <w:spacing w:line="276" w:lineRule="auto"/>
        <w:jc w:val="both"/>
      </w:pPr>
      <w:r w:rsidRPr="7FC208A4">
        <w:rPr>
          <w:rFonts w:ascii="Calibri" w:eastAsia="Calibri" w:hAnsi="Calibri" w:cs="Calibri"/>
          <w:b/>
          <w:bCs/>
          <w:color w:val="140803"/>
          <w:sz w:val="28"/>
          <w:szCs w:val="28"/>
          <w:lang w:val="en-GB"/>
        </w:rPr>
        <w:t xml:space="preserve"> </w:t>
      </w:r>
      <w:r w:rsidRPr="7FC208A4">
        <w:rPr>
          <w:rFonts w:ascii="Calibri" w:eastAsia="Calibri" w:hAnsi="Calibri" w:cs="Calibri"/>
          <w:color w:val="140803"/>
          <w:lang w:val="en-GB"/>
        </w:rPr>
        <w:t xml:space="preserve">The title of this series refers to a documentary series by French filmmaker Jean-Luc Godard: </w:t>
      </w:r>
      <w:proofErr w:type="spellStart"/>
      <w:r w:rsidRPr="7FC208A4">
        <w:rPr>
          <w:rFonts w:ascii="Calibri" w:eastAsia="Calibri" w:hAnsi="Calibri" w:cs="Calibri"/>
          <w:color w:val="140803"/>
          <w:lang w:val="en-GB"/>
        </w:rPr>
        <w:t>Histoire</w:t>
      </w:r>
      <w:proofErr w:type="spellEnd"/>
      <w:r w:rsidRPr="7FC208A4">
        <w:rPr>
          <w:rFonts w:ascii="Calibri" w:eastAsia="Calibri" w:hAnsi="Calibri" w:cs="Calibri"/>
          <w:color w:val="140803"/>
          <w:lang w:val="en-GB"/>
        </w:rPr>
        <w:t xml:space="preserve">(s) du </w:t>
      </w:r>
      <w:proofErr w:type="spellStart"/>
      <w:r w:rsidRPr="7FC208A4">
        <w:rPr>
          <w:rFonts w:ascii="Calibri" w:eastAsia="Calibri" w:hAnsi="Calibri" w:cs="Calibri"/>
          <w:color w:val="140803"/>
          <w:lang w:val="en-GB"/>
        </w:rPr>
        <w:t>Cinéma</w:t>
      </w:r>
      <w:proofErr w:type="spellEnd"/>
      <w:r w:rsidRPr="7FC208A4">
        <w:rPr>
          <w:rFonts w:ascii="Calibri" w:eastAsia="Calibri" w:hAnsi="Calibri" w:cs="Calibri"/>
          <w:color w:val="140803"/>
          <w:lang w:val="en-GB"/>
        </w:rPr>
        <w:t xml:space="preserve">. In it, he goes over some of the milestones of European film history. It inspired us for this line in which we invite guest directors to reflect on their own trajectory, and on the function and history of theatre. It is pre-eminently a line in which Production and Reflection meet. In putting it together, we strive for an exciting mix of generations and signatures in an international context, paying attention to a gender balance. The series began with Milo, followed by </w:t>
      </w:r>
      <w:proofErr w:type="spellStart"/>
      <w:r w:rsidRPr="7FC208A4">
        <w:rPr>
          <w:rFonts w:ascii="Calibri" w:eastAsia="Calibri" w:hAnsi="Calibri" w:cs="Calibri"/>
          <w:color w:val="140803"/>
          <w:lang w:val="en-GB"/>
        </w:rPr>
        <w:t>Faustin</w:t>
      </w:r>
      <w:proofErr w:type="spellEnd"/>
      <w:r w:rsidRPr="7FC208A4">
        <w:rPr>
          <w:rFonts w:ascii="Calibri" w:eastAsia="Calibri" w:hAnsi="Calibri" w:cs="Calibri"/>
          <w:color w:val="140803"/>
          <w:lang w:val="en-GB"/>
        </w:rPr>
        <w:t xml:space="preserve"> </w:t>
      </w:r>
      <w:proofErr w:type="spellStart"/>
      <w:r w:rsidRPr="7FC208A4">
        <w:rPr>
          <w:rFonts w:ascii="Calibri" w:eastAsia="Calibri" w:hAnsi="Calibri" w:cs="Calibri"/>
          <w:color w:val="140803"/>
          <w:lang w:val="en-GB"/>
        </w:rPr>
        <w:t>Linyekula</w:t>
      </w:r>
      <w:proofErr w:type="spellEnd"/>
      <w:r w:rsidRPr="7FC208A4">
        <w:rPr>
          <w:rFonts w:ascii="Calibri" w:eastAsia="Calibri" w:hAnsi="Calibri" w:cs="Calibri"/>
          <w:color w:val="140803"/>
          <w:lang w:val="en-GB"/>
        </w:rPr>
        <w:t xml:space="preserve"> and </w:t>
      </w:r>
      <w:proofErr w:type="spellStart"/>
      <w:r w:rsidRPr="7FC208A4">
        <w:rPr>
          <w:rFonts w:ascii="Calibri" w:eastAsia="Calibri" w:hAnsi="Calibri" w:cs="Calibri"/>
          <w:color w:val="140803"/>
          <w:lang w:val="en-GB"/>
        </w:rPr>
        <w:t>Angélica</w:t>
      </w:r>
      <w:proofErr w:type="spellEnd"/>
      <w:r w:rsidRPr="7FC208A4">
        <w:rPr>
          <w:rFonts w:ascii="Calibri" w:eastAsia="Calibri" w:hAnsi="Calibri" w:cs="Calibri"/>
          <w:color w:val="140803"/>
          <w:lang w:val="en-GB"/>
        </w:rPr>
        <w:t xml:space="preserve"> Liddell. Number four is in the hands of Miet Warlop. For future years, the names below are on our list - the first three have been confirmed </w:t>
      </w:r>
    </w:p>
    <w:p w14:paraId="78907342" w14:textId="7A0D91A6" w:rsidR="77E0D2D9" w:rsidRDefault="77E0D2D9" w:rsidP="512AAA9C">
      <w:pPr>
        <w:spacing w:line="276" w:lineRule="auto"/>
        <w:jc w:val="both"/>
      </w:pPr>
      <w:r w:rsidRPr="7FC208A4">
        <w:rPr>
          <w:rFonts w:ascii="Calibri" w:eastAsia="Calibri" w:hAnsi="Calibri" w:cs="Calibri"/>
          <w:color w:val="140803"/>
          <w:lang w:val="en-GB"/>
        </w:rPr>
        <w:t xml:space="preserve"> </w:t>
      </w:r>
      <w:r w:rsidRPr="7FC208A4">
        <w:rPr>
          <w:rFonts w:ascii="Calibri" w:eastAsia="Calibri" w:hAnsi="Calibri" w:cs="Calibri"/>
          <w:b/>
          <w:bCs/>
          <w:color w:val="140803"/>
          <w:lang w:val="en-GB"/>
        </w:rPr>
        <w:t xml:space="preserve">2023 </w:t>
      </w:r>
    </w:p>
    <w:p w14:paraId="34893C4C" w14:textId="7BEB521B" w:rsidR="77E0D2D9" w:rsidRDefault="77E0D2D9" w:rsidP="512AAA9C">
      <w:pPr>
        <w:spacing w:line="276" w:lineRule="auto"/>
        <w:jc w:val="both"/>
      </w:pPr>
      <w:proofErr w:type="spellStart"/>
      <w:r w:rsidRPr="7FC208A4">
        <w:rPr>
          <w:rFonts w:ascii="Calibri" w:eastAsia="Calibri" w:hAnsi="Calibri" w:cs="Calibri"/>
          <w:b/>
          <w:bCs/>
          <w:color w:val="140803"/>
          <w:lang w:val="en-GB"/>
        </w:rPr>
        <w:t>Rabih</w:t>
      </w:r>
      <w:proofErr w:type="spellEnd"/>
      <w:r w:rsidRPr="7FC208A4">
        <w:rPr>
          <w:rFonts w:ascii="Calibri" w:eastAsia="Calibri" w:hAnsi="Calibri" w:cs="Calibri"/>
          <w:b/>
          <w:bCs/>
          <w:color w:val="140803"/>
          <w:lang w:val="en-GB"/>
        </w:rPr>
        <w:t xml:space="preserve"> </w:t>
      </w:r>
      <w:proofErr w:type="spellStart"/>
      <w:r w:rsidRPr="7FC208A4">
        <w:rPr>
          <w:rFonts w:ascii="Calibri" w:eastAsia="Calibri" w:hAnsi="Calibri" w:cs="Calibri"/>
          <w:b/>
          <w:bCs/>
          <w:color w:val="140803"/>
          <w:lang w:val="en-GB"/>
        </w:rPr>
        <w:t>Mroué</w:t>
      </w:r>
      <w:proofErr w:type="spellEnd"/>
      <w:r w:rsidRPr="7FC208A4">
        <w:rPr>
          <w:rFonts w:ascii="Calibri" w:eastAsia="Calibri" w:hAnsi="Calibri" w:cs="Calibri"/>
          <w:color w:val="140803"/>
          <w:lang w:val="en-GB"/>
        </w:rPr>
        <w:t xml:space="preserve">, born 1967 in Beirut, is Lebanon's leading performance artist, known for his performances on the Lebanese civil war such as </w:t>
      </w:r>
      <w:r w:rsidRPr="7FC208A4">
        <w:rPr>
          <w:rFonts w:ascii="Calibri" w:eastAsia="Calibri" w:hAnsi="Calibri" w:cs="Calibri"/>
          <w:i/>
          <w:iCs/>
          <w:color w:val="140803"/>
          <w:lang w:val="en-GB"/>
        </w:rPr>
        <w:t>The Pixelated Revolution</w:t>
      </w:r>
      <w:r w:rsidRPr="7FC208A4">
        <w:rPr>
          <w:rFonts w:ascii="Calibri" w:eastAsia="Calibri" w:hAnsi="Calibri" w:cs="Calibri"/>
          <w:color w:val="140803"/>
          <w:lang w:val="en-GB"/>
        </w:rPr>
        <w:t xml:space="preserve">. Like </w:t>
      </w:r>
      <w:proofErr w:type="spellStart"/>
      <w:r w:rsidRPr="7FC208A4">
        <w:rPr>
          <w:rFonts w:ascii="Calibri" w:eastAsia="Calibri" w:hAnsi="Calibri" w:cs="Calibri"/>
          <w:color w:val="140803"/>
          <w:lang w:val="en-GB"/>
        </w:rPr>
        <w:t>Faustin</w:t>
      </w:r>
      <w:proofErr w:type="spellEnd"/>
      <w:r w:rsidRPr="7FC208A4">
        <w:rPr>
          <w:rFonts w:ascii="Calibri" w:eastAsia="Calibri" w:hAnsi="Calibri" w:cs="Calibri"/>
          <w:color w:val="140803"/>
          <w:lang w:val="en-GB"/>
        </w:rPr>
        <w:t xml:space="preserve"> </w:t>
      </w:r>
      <w:proofErr w:type="spellStart"/>
      <w:r w:rsidRPr="7FC208A4">
        <w:rPr>
          <w:rFonts w:ascii="Calibri" w:eastAsia="Calibri" w:hAnsi="Calibri" w:cs="Calibri"/>
          <w:color w:val="140803"/>
          <w:lang w:val="en-GB"/>
        </w:rPr>
        <w:t>Linyekula</w:t>
      </w:r>
      <w:proofErr w:type="spellEnd"/>
      <w:r w:rsidRPr="7FC208A4">
        <w:rPr>
          <w:rFonts w:ascii="Calibri" w:eastAsia="Calibri" w:hAnsi="Calibri" w:cs="Calibri"/>
          <w:color w:val="140803"/>
          <w:lang w:val="en-GB"/>
        </w:rPr>
        <w:t xml:space="preserve">, he will ask questions about the emergence of Lebanese theatre after World War II and the journey of performance art through censorship and war. </w:t>
      </w:r>
    </w:p>
    <w:p w14:paraId="17E85998" w14:textId="13C27D7E" w:rsidR="77E0D2D9" w:rsidRDefault="77E0D2D9" w:rsidP="512AAA9C">
      <w:pPr>
        <w:spacing w:line="276" w:lineRule="auto"/>
        <w:jc w:val="both"/>
      </w:pPr>
      <w:r w:rsidRPr="7FC208A4">
        <w:rPr>
          <w:rFonts w:ascii="Calibri" w:eastAsia="Calibri" w:hAnsi="Calibri" w:cs="Calibri"/>
          <w:color w:val="140803"/>
          <w:lang w:val="en-GB"/>
        </w:rPr>
        <w:t xml:space="preserve"> </w:t>
      </w:r>
      <w:r w:rsidRPr="7FC208A4">
        <w:rPr>
          <w:rFonts w:ascii="Calibri" w:eastAsia="Calibri" w:hAnsi="Calibri" w:cs="Calibri"/>
          <w:b/>
          <w:bCs/>
          <w:color w:val="140803"/>
          <w:lang w:val="en-GB"/>
        </w:rPr>
        <w:t xml:space="preserve">2024 </w:t>
      </w:r>
    </w:p>
    <w:p w14:paraId="13F32565" w14:textId="39CD1EC1" w:rsidR="77E0D2D9" w:rsidRDefault="77E0D2D9" w:rsidP="512AAA9C">
      <w:pPr>
        <w:spacing w:line="276" w:lineRule="auto"/>
        <w:jc w:val="both"/>
      </w:pPr>
      <w:r w:rsidRPr="512AAA9C">
        <w:rPr>
          <w:rFonts w:ascii="Calibri" w:eastAsia="Calibri" w:hAnsi="Calibri" w:cs="Calibri"/>
          <w:b/>
          <w:bCs/>
          <w:color w:val="140803"/>
          <w:lang w:val="en-GB"/>
        </w:rPr>
        <w:t>Tiago Rodrigues</w:t>
      </w:r>
      <w:r w:rsidRPr="512AAA9C">
        <w:rPr>
          <w:rFonts w:ascii="Calibri" w:eastAsia="Calibri" w:hAnsi="Calibri" w:cs="Calibri"/>
          <w:color w:val="140803"/>
          <w:lang w:val="en-GB"/>
        </w:rPr>
        <w:t xml:space="preserve">, born in Lisbon in 1977, director of the Portuguese National Theatre, will become the artistic director of the Avignon Festival from 2023 and in that capacity he will work closely with NTGent and Milo Rau. For his </w:t>
      </w:r>
      <w:proofErr w:type="spellStart"/>
      <w:r w:rsidRPr="512AAA9C">
        <w:rPr>
          <w:rFonts w:ascii="Calibri" w:eastAsia="Calibri" w:hAnsi="Calibri" w:cs="Calibri"/>
          <w:i/>
          <w:iCs/>
          <w:color w:val="140803"/>
          <w:lang w:val="en-GB"/>
        </w:rPr>
        <w:t>Histoire</w:t>
      </w:r>
      <w:proofErr w:type="spellEnd"/>
      <w:r w:rsidRPr="512AAA9C">
        <w:rPr>
          <w:rFonts w:ascii="Calibri" w:eastAsia="Calibri" w:hAnsi="Calibri" w:cs="Calibri"/>
          <w:i/>
          <w:iCs/>
          <w:color w:val="140803"/>
          <w:lang w:val="en-GB"/>
        </w:rPr>
        <w:t xml:space="preserve">(s) du Théâtre, </w:t>
      </w:r>
      <w:r w:rsidRPr="512AAA9C">
        <w:rPr>
          <w:rFonts w:ascii="Calibri" w:eastAsia="Calibri" w:hAnsi="Calibri" w:cs="Calibri"/>
          <w:color w:val="140803"/>
          <w:lang w:val="en-GB"/>
        </w:rPr>
        <w:t xml:space="preserve">he will question the power of memory, death and theatre by bringing the last weeks and also the life of his father - and therefore the history of Portugal - to the stage as a 'documentary musical'. Starring legendary actress Teresa Faria, who spent the last weeks volunteering with his father at the hospital. </w:t>
      </w:r>
    </w:p>
    <w:p w14:paraId="6CA450DF" w14:textId="68DA18FE" w:rsidR="77E0D2D9" w:rsidRDefault="77E0D2D9" w:rsidP="512AAA9C">
      <w:pPr>
        <w:spacing w:line="276" w:lineRule="auto"/>
        <w:jc w:val="both"/>
      </w:pPr>
      <w:r w:rsidRPr="7FC208A4">
        <w:rPr>
          <w:rFonts w:ascii="Calibri" w:eastAsia="Calibri" w:hAnsi="Calibri" w:cs="Calibri"/>
          <w:color w:val="140803"/>
          <w:lang w:val="en-GB"/>
        </w:rPr>
        <w:t xml:space="preserve"> </w:t>
      </w:r>
      <w:r w:rsidRPr="7FC208A4">
        <w:rPr>
          <w:rFonts w:ascii="Calibri" w:eastAsia="Calibri" w:hAnsi="Calibri" w:cs="Calibri"/>
          <w:b/>
          <w:bCs/>
          <w:color w:val="140803"/>
          <w:lang w:val="en-GB"/>
        </w:rPr>
        <w:t xml:space="preserve">2025 </w:t>
      </w:r>
    </w:p>
    <w:p w14:paraId="7D1D5A94" w14:textId="2B7F9732" w:rsidR="77E0D2D9" w:rsidRDefault="77E0D2D9" w:rsidP="512AAA9C">
      <w:pPr>
        <w:spacing w:line="276" w:lineRule="auto"/>
        <w:jc w:val="both"/>
      </w:pPr>
      <w:r w:rsidRPr="7FC208A4">
        <w:rPr>
          <w:rFonts w:ascii="Calibri" w:eastAsia="Calibri" w:hAnsi="Calibri" w:cs="Calibri"/>
          <w:color w:val="140803"/>
          <w:lang w:val="en-GB"/>
        </w:rPr>
        <w:t xml:space="preserve"> </w:t>
      </w:r>
      <w:r w:rsidRPr="7FC208A4">
        <w:rPr>
          <w:rFonts w:ascii="Calibri" w:eastAsia="Calibri" w:hAnsi="Calibri" w:cs="Calibri"/>
          <w:b/>
          <w:bCs/>
          <w:color w:val="140803"/>
          <w:lang w:val="en-GB"/>
        </w:rPr>
        <w:t xml:space="preserve">Christiane </w:t>
      </w:r>
      <w:proofErr w:type="spellStart"/>
      <w:r w:rsidRPr="7FC208A4">
        <w:rPr>
          <w:rFonts w:ascii="Calibri" w:eastAsia="Calibri" w:hAnsi="Calibri" w:cs="Calibri"/>
          <w:b/>
          <w:bCs/>
          <w:color w:val="140803"/>
          <w:lang w:val="en-GB"/>
        </w:rPr>
        <w:t>Jatahy</w:t>
      </w:r>
      <w:proofErr w:type="spellEnd"/>
      <w:r w:rsidRPr="7FC208A4">
        <w:rPr>
          <w:rFonts w:ascii="Calibri" w:eastAsia="Calibri" w:hAnsi="Calibri" w:cs="Calibri"/>
          <w:color w:val="140803"/>
          <w:lang w:val="en-GB"/>
        </w:rPr>
        <w:t xml:space="preserve">, born in 1968 in Rio de Janeiro, is the leading Brazilian playwright of her generation. With this, our series lands for the first time in South America, specifically in northern Brazil, where the first peoples of the Amazon region are fighting against the destruction of their homelands by Bolsonaro's turbo-capitalist system. </w:t>
      </w:r>
      <w:proofErr w:type="spellStart"/>
      <w:r w:rsidRPr="7FC208A4">
        <w:rPr>
          <w:rFonts w:ascii="Calibri" w:eastAsia="Calibri" w:hAnsi="Calibri" w:cs="Calibri"/>
          <w:color w:val="140803"/>
          <w:lang w:val="en-GB"/>
        </w:rPr>
        <w:t>Jatahy's</w:t>
      </w:r>
      <w:proofErr w:type="spellEnd"/>
      <w:r w:rsidRPr="7FC208A4">
        <w:rPr>
          <w:rFonts w:ascii="Calibri" w:eastAsia="Calibri" w:hAnsi="Calibri" w:cs="Calibri"/>
          <w:color w:val="140803"/>
          <w:lang w:val="en-GB"/>
        </w:rPr>
        <w:t xml:space="preserve"> question, as in many of her other projects, is: how can art become activism? How can we represent the violence of the modern world and turn it into solidarity? With a deep insight into the history of Brazilian theatre, as a history of various resistance movements from the arrival of the first Europeans to today.</w:t>
      </w:r>
    </w:p>
    <w:p w14:paraId="68B08056" w14:textId="0D8F5C51" w:rsidR="77E0D2D9" w:rsidRDefault="77E0D2D9" w:rsidP="512AAA9C">
      <w:pPr>
        <w:spacing w:line="276" w:lineRule="auto"/>
        <w:jc w:val="both"/>
      </w:pPr>
      <w:r w:rsidRPr="7FC208A4">
        <w:rPr>
          <w:rFonts w:ascii="Calibri" w:eastAsia="Calibri" w:hAnsi="Calibri" w:cs="Calibri"/>
          <w:color w:val="140803"/>
          <w:lang w:val="en-GB"/>
        </w:rPr>
        <w:t xml:space="preserve"> </w:t>
      </w:r>
      <w:r w:rsidRPr="7FC208A4">
        <w:rPr>
          <w:rFonts w:ascii="Calibri" w:eastAsia="Calibri" w:hAnsi="Calibri" w:cs="Calibri"/>
          <w:b/>
          <w:bCs/>
          <w:color w:val="140803"/>
          <w:lang w:val="en-GB"/>
        </w:rPr>
        <w:t xml:space="preserve">2026 </w:t>
      </w:r>
    </w:p>
    <w:p w14:paraId="0639D2C0" w14:textId="7B21F9EA" w:rsidR="77E0D2D9" w:rsidRDefault="77E0D2D9" w:rsidP="512AAA9C">
      <w:pPr>
        <w:spacing w:line="276" w:lineRule="auto"/>
        <w:jc w:val="both"/>
      </w:pPr>
      <w:r w:rsidRPr="7FC208A4">
        <w:rPr>
          <w:rFonts w:ascii="Calibri" w:eastAsia="Calibri" w:hAnsi="Calibri" w:cs="Calibri"/>
          <w:b/>
          <w:bCs/>
          <w:color w:val="140803"/>
          <w:lang w:val="en-GB"/>
        </w:rPr>
        <w:t xml:space="preserve"> Wooster Group </w:t>
      </w:r>
      <w:r w:rsidRPr="7FC208A4">
        <w:rPr>
          <w:rFonts w:ascii="Calibri" w:eastAsia="Calibri" w:hAnsi="Calibri" w:cs="Calibri"/>
          <w:color w:val="140803"/>
          <w:lang w:val="en-GB"/>
        </w:rPr>
        <w:t xml:space="preserve">(US). Founded in 1975 by Elizabeth LeCompte and others, the Wooster Group united members such as Laurie Anderson, John Malkovich, Steve Buscemi and Richard Foreman over the years, and is perhaps the most mythical company of the American avant-garde. Its 'post-dramatic theatre' is largely based on the Wooster Group's deconstructive approach to classical texts, mixed with research, performative elements and video technology. Thus, through </w:t>
      </w:r>
      <w:proofErr w:type="spellStart"/>
      <w:r w:rsidRPr="7FC208A4">
        <w:rPr>
          <w:rFonts w:ascii="Calibri" w:eastAsia="Calibri" w:hAnsi="Calibri" w:cs="Calibri"/>
          <w:i/>
          <w:iCs/>
          <w:color w:val="140803"/>
          <w:lang w:val="en-GB"/>
        </w:rPr>
        <w:t>Histoire</w:t>
      </w:r>
      <w:proofErr w:type="spellEnd"/>
      <w:r w:rsidRPr="7FC208A4">
        <w:rPr>
          <w:rFonts w:ascii="Calibri" w:eastAsia="Calibri" w:hAnsi="Calibri" w:cs="Calibri"/>
          <w:i/>
          <w:iCs/>
          <w:color w:val="140803"/>
          <w:lang w:val="en-GB"/>
        </w:rPr>
        <w:t>(s) du Théâtre</w:t>
      </w:r>
      <w:r w:rsidRPr="7FC208A4">
        <w:rPr>
          <w:rFonts w:ascii="Calibri" w:eastAsia="Calibri" w:hAnsi="Calibri" w:cs="Calibri"/>
          <w:color w:val="140803"/>
          <w:lang w:val="en-GB"/>
        </w:rPr>
        <w:t>, we look back at almost 50 years of American theatre: bringing together the great classical myths and texts from Shakespeare to O'Neill with popular forms such as vaudeville and musical.</w:t>
      </w:r>
    </w:p>
    <w:p w14:paraId="1D74B417" w14:textId="5240D3C2" w:rsidR="77E0D2D9" w:rsidRDefault="612FDF4B" w:rsidP="29DE3E14">
      <w:pPr>
        <w:spacing w:line="276" w:lineRule="auto"/>
        <w:jc w:val="both"/>
        <w:rPr>
          <w:rFonts w:ascii="Calibri" w:eastAsia="Calibri" w:hAnsi="Calibri" w:cs="Calibri"/>
          <w:b/>
          <w:bCs/>
          <w:sz w:val="28"/>
          <w:szCs w:val="28"/>
          <w:lang w:val="en-GB"/>
        </w:rPr>
      </w:pPr>
      <w:r w:rsidRPr="29DE3E14">
        <w:rPr>
          <w:rFonts w:ascii="Calibri" w:eastAsia="Calibri" w:hAnsi="Calibri" w:cs="Calibri"/>
          <w:b/>
          <w:bCs/>
          <w:sz w:val="28"/>
          <w:szCs w:val="28"/>
          <w:lang w:val="en-GB"/>
        </w:rPr>
        <w:t xml:space="preserve">1.2.5 </w:t>
      </w:r>
      <w:r w:rsidR="77E0D2D9" w:rsidRPr="29DE3E14">
        <w:rPr>
          <w:rFonts w:ascii="Calibri" w:eastAsia="Calibri" w:hAnsi="Calibri" w:cs="Calibri"/>
          <w:b/>
          <w:bCs/>
          <w:sz w:val="28"/>
          <w:szCs w:val="28"/>
          <w:lang w:val="en-GB"/>
        </w:rPr>
        <w:t>State of affairs regarding creations by NTGent: season 22-23</w:t>
      </w:r>
    </w:p>
    <w:p w14:paraId="0D2E77BA" w14:textId="1CA4FD01" w:rsidR="77E0D2D9" w:rsidRDefault="77E0D2D9" w:rsidP="512AAA9C">
      <w:pPr>
        <w:spacing w:line="276" w:lineRule="auto"/>
        <w:jc w:val="both"/>
      </w:pPr>
      <w:r w:rsidRPr="7FC208A4">
        <w:rPr>
          <w:rFonts w:ascii="Calibri" w:eastAsia="Calibri" w:hAnsi="Calibri" w:cs="Calibri"/>
          <w:color w:val="140803"/>
          <w:lang w:val="en-GB"/>
        </w:rPr>
        <w:t xml:space="preserve"> </w:t>
      </w:r>
      <w:r w:rsidRPr="7FC208A4">
        <w:rPr>
          <w:rFonts w:ascii="Calibri" w:eastAsia="Calibri" w:hAnsi="Calibri" w:cs="Calibri"/>
          <w:b/>
          <w:bCs/>
          <w:color w:val="140803"/>
          <w:lang w:val="en-US"/>
        </w:rPr>
        <w:t xml:space="preserve">Miet Warlop/ </w:t>
      </w:r>
      <w:proofErr w:type="spellStart"/>
      <w:r w:rsidRPr="7FC208A4">
        <w:rPr>
          <w:rFonts w:ascii="Calibri" w:eastAsia="Calibri" w:hAnsi="Calibri" w:cs="Calibri"/>
          <w:b/>
          <w:bCs/>
          <w:color w:val="140803"/>
          <w:lang w:val="en-US"/>
        </w:rPr>
        <w:t>Histoire</w:t>
      </w:r>
      <w:proofErr w:type="spellEnd"/>
      <w:r w:rsidRPr="7FC208A4">
        <w:rPr>
          <w:rFonts w:ascii="Calibri" w:eastAsia="Calibri" w:hAnsi="Calibri" w:cs="Calibri"/>
          <w:b/>
          <w:bCs/>
          <w:color w:val="140803"/>
          <w:lang w:val="en-US"/>
        </w:rPr>
        <w:t>(s) du Théâtre IV - One Song</w:t>
      </w:r>
    </w:p>
    <w:p w14:paraId="3D9FDAFB" w14:textId="1C210FDE" w:rsidR="77E0D2D9" w:rsidRDefault="77E0D2D9" w:rsidP="512AAA9C">
      <w:pPr>
        <w:spacing w:line="276" w:lineRule="auto"/>
        <w:jc w:val="both"/>
      </w:pPr>
      <w:r w:rsidRPr="7FC208A4">
        <w:rPr>
          <w:rFonts w:ascii="Calibri" w:eastAsia="Calibri" w:hAnsi="Calibri" w:cs="Calibri"/>
          <w:color w:val="140803"/>
          <w:lang w:val="en-US"/>
        </w:rPr>
        <w:lastRenderedPageBreak/>
        <w:t xml:space="preserve"> </w:t>
      </w:r>
      <w:r w:rsidRPr="7FC208A4">
        <w:rPr>
          <w:rFonts w:ascii="Calibri" w:eastAsia="Calibri" w:hAnsi="Calibri" w:cs="Calibri"/>
          <w:color w:val="140803"/>
          <w:lang w:val="en-GB"/>
        </w:rPr>
        <w:t xml:space="preserve">Is the fourth creation in the series </w:t>
      </w:r>
      <w:proofErr w:type="spellStart"/>
      <w:r w:rsidRPr="7FC208A4">
        <w:rPr>
          <w:rFonts w:ascii="Calibri" w:eastAsia="Calibri" w:hAnsi="Calibri" w:cs="Calibri"/>
          <w:i/>
          <w:iCs/>
          <w:color w:val="140803"/>
          <w:lang w:val="en-GB"/>
        </w:rPr>
        <w:t>Histoire</w:t>
      </w:r>
      <w:proofErr w:type="spellEnd"/>
      <w:r w:rsidRPr="7FC208A4">
        <w:rPr>
          <w:rFonts w:ascii="Calibri" w:eastAsia="Calibri" w:hAnsi="Calibri" w:cs="Calibri"/>
          <w:i/>
          <w:iCs/>
          <w:color w:val="140803"/>
          <w:lang w:val="en-GB"/>
        </w:rPr>
        <w:t>(s) du Théâtre</w:t>
      </w:r>
      <w:r w:rsidRPr="7FC208A4">
        <w:rPr>
          <w:rFonts w:ascii="Calibri" w:eastAsia="Calibri" w:hAnsi="Calibri" w:cs="Calibri"/>
          <w:color w:val="140803"/>
          <w:lang w:val="en-GB"/>
        </w:rPr>
        <w:t xml:space="preserve">. In this new performance, a co-production by NTGent and Irene Wool vzw, resonates a history that has both artistic and personal meaning for Miet. Her reflection on theatre leads to a physical concept in which we recognise elements from previous productions. Like the ritual concert that formed the basis of </w:t>
      </w:r>
      <w:r w:rsidRPr="7FC208A4">
        <w:rPr>
          <w:rFonts w:ascii="Calibri" w:eastAsia="Calibri" w:hAnsi="Calibri" w:cs="Calibri"/>
          <w:i/>
          <w:iCs/>
          <w:color w:val="140803"/>
          <w:lang w:val="en-GB"/>
        </w:rPr>
        <w:t xml:space="preserve">GHOST WRITER AND THE BROKEN HAND BREAK (2018) and THE SPORTBAND/ AFGETRAINED CLANKS (2005). Or the invitation to breathe together, performers and audience, to exorcise our fears and demons, as we saw in FRUITS OF LABOR </w:t>
      </w:r>
      <w:r w:rsidRPr="7FC208A4">
        <w:rPr>
          <w:rFonts w:ascii="Calibri" w:eastAsia="Calibri" w:hAnsi="Calibri" w:cs="Calibri"/>
          <w:color w:val="140803"/>
          <w:lang w:val="en-GB"/>
        </w:rPr>
        <w:t xml:space="preserve">(2016). In her oeuvre, everything is connected. It is circular, like life itself. </w:t>
      </w:r>
    </w:p>
    <w:p w14:paraId="75BFB7A2" w14:textId="7BBA852A" w:rsidR="77E0D2D9" w:rsidRDefault="77E0D2D9" w:rsidP="512AAA9C">
      <w:pPr>
        <w:spacing w:line="276" w:lineRule="auto"/>
        <w:jc w:val="both"/>
      </w:pPr>
      <w:r w:rsidRPr="7FC208A4">
        <w:rPr>
          <w:rFonts w:ascii="Calibri" w:eastAsia="Calibri" w:hAnsi="Calibri" w:cs="Calibri"/>
          <w:color w:val="140803"/>
          <w:lang w:val="en-GB"/>
        </w:rPr>
        <w:t xml:space="preserve"> </w:t>
      </w:r>
      <w:r w:rsidRPr="7FC208A4">
        <w:rPr>
          <w:rFonts w:ascii="Calibri" w:eastAsia="Calibri" w:hAnsi="Calibri" w:cs="Calibri"/>
          <w:b/>
          <w:bCs/>
          <w:color w:val="140803"/>
          <w:lang w:val="en-US"/>
        </w:rPr>
        <w:t xml:space="preserve">Martha Balthazar </w:t>
      </w:r>
      <w:proofErr w:type="spellStart"/>
      <w:r w:rsidRPr="7FC208A4">
        <w:rPr>
          <w:rFonts w:ascii="Calibri" w:eastAsia="Calibri" w:hAnsi="Calibri" w:cs="Calibri"/>
          <w:b/>
          <w:bCs/>
          <w:color w:val="140803"/>
          <w:lang w:val="en-US"/>
        </w:rPr>
        <w:t>i.c.w</w:t>
      </w:r>
      <w:proofErr w:type="spellEnd"/>
      <w:r w:rsidRPr="7FC208A4">
        <w:rPr>
          <w:rFonts w:ascii="Calibri" w:eastAsia="Calibri" w:hAnsi="Calibri" w:cs="Calibri"/>
          <w:b/>
          <w:bCs/>
          <w:color w:val="140803"/>
          <w:lang w:val="en-US"/>
        </w:rPr>
        <w:t xml:space="preserve">. Katie Mitchell/ A Play for the Living in a Time of Extinction </w:t>
      </w:r>
    </w:p>
    <w:p w14:paraId="1FFB1549" w14:textId="1A921357" w:rsidR="77E0D2D9" w:rsidRDefault="77E0D2D9" w:rsidP="512AAA9C">
      <w:pPr>
        <w:spacing w:line="276" w:lineRule="auto"/>
        <w:jc w:val="both"/>
      </w:pPr>
      <w:r w:rsidRPr="7FC208A4">
        <w:rPr>
          <w:rFonts w:ascii="Calibri" w:eastAsia="Calibri" w:hAnsi="Calibri" w:cs="Calibri"/>
          <w:b/>
          <w:bCs/>
          <w:color w:val="140803"/>
          <w:lang w:val="en-US"/>
        </w:rPr>
        <w:t xml:space="preserve"> </w:t>
      </w:r>
      <w:r w:rsidRPr="7FC208A4">
        <w:rPr>
          <w:rFonts w:ascii="Calibri" w:eastAsia="Calibri" w:hAnsi="Calibri" w:cs="Calibri"/>
          <w:color w:val="140803"/>
          <w:lang w:val="en-GB"/>
        </w:rPr>
        <w:t xml:space="preserve">Martha graduated from KASK Ghent in 2021, with a successful interpretation of </w:t>
      </w:r>
      <w:proofErr w:type="spellStart"/>
      <w:r w:rsidRPr="7FC208A4">
        <w:rPr>
          <w:rFonts w:ascii="Calibri" w:eastAsia="Calibri" w:hAnsi="Calibri" w:cs="Calibri"/>
          <w:color w:val="140803"/>
          <w:lang w:val="en-GB"/>
        </w:rPr>
        <w:t>Boerenpsalm</w:t>
      </w:r>
      <w:proofErr w:type="spellEnd"/>
      <w:r w:rsidRPr="7FC208A4">
        <w:rPr>
          <w:rFonts w:ascii="Calibri" w:eastAsia="Calibri" w:hAnsi="Calibri" w:cs="Calibri"/>
          <w:color w:val="140803"/>
          <w:lang w:val="en-GB"/>
        </w:rPr>
        <w:t xml:space="preserve">. It was a location project focusing on agriculture, and its tension with today's ecological agenda. The latter subject is close to her heart, and so we asked her to direct this concept by British director Katie Mitchell, created for Théâtre </w:t>
      </w:r>
      <w:proofErr w:type="spellStart"/>
      <w:r w:rsidRPr="7FC208A4">
        <w:rPr>
          <w:rFonts w:ascii="Calibri" w:eastAsia="Calibri" w:hAnsi="Calibri" w:cs="Calibri"/>
          <w:color w:val="140803"/>
          <w:lang w:val="en-GB"/>
        </w:rPr>
        <w:t>Vidy</w:t>
      </w:r>
      <w:proofErr w:type="spellEnd"/>
      <w:r w:rsidRPr="7FC208A4">
        <w:rPr>
          <w:rFonts w:ascii="Calibri" w:eastAsia="Calibri" w:hAnsi="Calibri" w:cs="Calibri"/>
          <w:color w:val="140803"/>
          <w:lang w:val="en-GB"/>
        </w:rPr>
        <w:t xml:space="preserve"> in Lausanne. It is a 'travelling' concept that will be customised for each partner - as part of our EU project STAGES - with one actress, a choir and two cyclists (to generate electricity). The monologue was written by US author Miranda Rose Hall and is being translated into Dutch.</w:t>
      </w:r>
    </w:p>
    <w:p w14:paraId="1786A5E6" w14:textId="06B88C6C" w:rsidR="77E0D2D9" w:rsidRDefault="77E0D2D9" w:rsidP="512AAA9C">
      <w:pPr>
        <w:spacing w:line="276" w:lineRule="auto"/>
        <w:jc w:val="both"/>
      </w:pPr>
      <w:r w:rsidRPr="7FC208A4">
        <w:rPr>
          <w:rFonts w:ascii="Calibri" w:eastAsia="Calibri" w:hAnsi="Calibri" w:cs="Calibri"/>
          <w:color w:val="140803"/>
          <w:lang w:val="en-GB"/>
        </w:rPr>
        <w:t xml:space="preserve"> </w:t>
      </w:r>
      <w:r w:rsidRPr="7FC208A4">
        <w:rPr>
          <w:rFonts w:ascii="Calibri" w:eastAsia="Calibri" w:hAnsi="Calibri" w:cs="Calibri"/>
          <w:b/>
          <w:bCs/>
          <w:color w:val="140803"/>
          <w:lang w:val="en-GB"/>
        </w:rPr>
        <w:t>Thom Luz/ Maison Maeterlinck</w:t>
      </w:r>
    </w:p>
    <w:p w14:paraId="66FCEE88" w14:textId="6B0F2966" w:rsidR="77E0D2D9" w:rsidRDefault="77E0D2D9" w:rsidP="512AAA9C">
      <w:pPr>
        <w:spacing w:line="276" w:lineRule="auto"/>
        <w:jc w:val="both"/>
      </w:pPr>
      <w:r w:rsidRPr="7FC208A4">
        <w:rPr>
          <w:rFonts w:ascii="Calibri" w:eastAsia="Calibri" w:hAnsi="Calibri" w:cs="Calibri"/>
          <w:b/>
          <w:bCs/>
          <w:color w:val="140803"/>
          <w:lang w:val="en-GB"/>
        </w:rPr>
        <w:t xml:space="preserve"> </w:t>
      </w:r>
      <w:r w:rsidRPr="7FC208A4">
        <w:rPr>
          <w:rFonts w:ascii="Calibri" w:eastAsia="Calibri" w:hAnsi="Calibri" w:cs="Calibri"/>
          <w:color w:val="140803"/>
          <w:lang w:val="en-GB"/>
        </w:rPr>
        <w:t xml:space="preserve">Swiss director Thom Luz studied at the Hochschule für </w:t>
      </w:r>
      <w:proofErr w:type="spellStart"/>
      <w:r w:rsidRPr="7FC208A4">
        <w:rPr>
          <w:rFonts w:ascii="Calibri" w:eastAsia="Calibri" w:hAnsi="Calibri" w:cs="Calibri"/>
          <w:color w:val="140803"/>
          <w:lang w:val="en-GB"/>
        </w:rPr>
        <w:t>Musik</w:t>
      </w:r>
      <w:proofErr w:type="spellEnd"/>
      <w:r w:rsidRPr="7FC208A4">
        <w:rPr>
          <w:rFonts w:ascii="Calibri" w:eastAsia="Calibri" w:hAnsi="Calibri" w:cs="Calibri"/>
          <w:color w:val="140803"/>
          <w:lang w:val="en-GB"/>
        </w:rPr>
        <w:t xml:space="preserve"> und </w:t>
      </w:r>
      <w:proofErr w:type="spellStart"/>
      <w:r w:rsidRPr="7FC208A4">
        <w:rPr>
          <w:rFonts w:ascii="Calibri" w:eastAsia="Calibri" w:hAnsi="Calibri" w:cs="Calibri"/>
          <w:color w:val="140803"/>
          <w:lang w:val="en-GB"/>
        </w:rPr>
        <w:t>Theater</w:t>
      </w:r>
      <w:proofErr w:type="spellEnd"/>
      <w:r w:rsidRPr="7FC208A4">
        <w:rPr>
          <w:rFonts w:ascii="Calibri" w:eastAsia="Calibri" w:hAnsi="Calibri" w:cs="Calibri"/>
          <w:color w:val="140803"/>
          <w:lang w:val="en-GB"/>
        </w:rPr>
        <w:t xml:space="preserve"> in Zurich. In 2014, he was nominated by </w:t>
      </w:r>
      <w:proofErr w:type="spellStart"/>
      <w:r w:rsidRPr="7FC208A4">
        <w:rPr>
          <w:rFonts w:ascii="Calibri" w:eastAsia="Calibri" w:hAnsi="Calibri" w:cs="Calibri"/>
          <w:color w:val="140803"/>
          <w:lang w:val="en-GB"/>
        </w:rPr>
        <w:t>Theater</w:t>
      </w:r>
      <w:proofErr w:type="spellEnd"/>
      <w:r w:rsidRPr="7FC208A4">
        <w:rPr>
          <w:rFonts w:ascii="Calibri" w:eastAsia="Calibri" w:hAnsi="Calibri" w:cs="Calibri"/>
          <w:color w:val="140803"/>
          <w:lang w:val="en-GB"/>
        </w:rPr>
        <w:t xml:space="preserve"> Heute as that year's most promising new director. For his creation in autumn 2022, Luz, who is akin to his compatriot Christoph </w:t>
      </w:r>
      <w:proofErr w:type="spellStart"/>
      <w:r w:rsidRPr="7FC208A4">
        <w:rPr>
          <w:rFonts w:ascii="Calibri" w:eastAsia="Calibri" w:hAnsi="Calibri" w:cs="Calibri"/>
          <w:color w:val="140803"/>
          <w:lang w:val="en-GB"/>
        </w:rPr>
        <w:t>Marthaler</w:t>
      </w:r>
      <w:proofErr w:type="spellEnd"/>
      <w:r w:rsidRPr="7FC208A4">
        <w:rPr>
          <w:rFonts w:ascii="Calibri" w:eastAsia="Calibri" w:hAnsi="Calibri" w:cs="Calibri"/>
          <w:color w:val="140803"/>
          <w:lang w:val="en-GB"/>
        </w:rPr>
        <w:t xml:space="preserve"> in his atmospheric productions of "musical theatre", is delving into the artistic legacy of Maurice Maeterlinck (1862-1949), the Ghent native who was awarded the Nobel Prize for Literature in 1911. In particular, his essays serve as inspiration for a new performance, including a text entitled Un </w:t>
      </w:r>
      <w:proofErr w:type="spellStart"/>
      <w:r w:rsidRPr="7FC208A4">
        <w:rPr>
          <w:rFonts w:ascii="Calibri" w:eastAsia="Calibri" w:hAnsi="Calibri" w:cs="Calibri"/>
          <w:color w:val="140803"/>
          <w:lang w:val="en-GB"/>
        </w:rPr>
        <w:t>théâtre</w:t>
      </w:r>
      <w:proofErr w:type="spellEnd"/>
      <w:r w:rsidRPr="7FC208A4">
        <w:rPr>
          <w:rFonts w:ascii="Calibri" w:eastAsia="Calibri" w:hAnsi="Calibri" w:cs="Calibri"/>
          <w:color w:val="140803"/>
          <w:lang w:val="en-GB"/>
        </w:rPr>
        <w:t xml:space="preserve"> </w:t>
      </w:r>
      <w:proofErr w:type="spellStart"/>
      <w:r w:rsidRPr="7FC208A4">
        <w:rPr>
          <w:rFonts w:ascii="Calibri" w:eastAsia="Calibri" w:hAnsi="Calibri" w:cs="Calibri"/>
          <w:color w:val="140803"/>
          <w:lang w:val="en-GB"/>
        </w:rPr>
        <w:t>d'androïdes</w:t>
      </w:r>
      <w:proofErr w:type="spellEnd"/>
      <w:r w:rsidRPr="7FC208A4">
        <w:rPr>
          <w:rFonts w:ascii="Calibri" w:eastAsia="Calibri" w:hAnsi="Calibri" w:cs="Calibri"/>
          <w:color w:val="140803"/>
          <w:lang w:val="en-GB"/>
        </w:rPr>
        <w:t xml:space="preserve">. </w:t>
      </w:r>
    </w:p>
    <w:p w14:paraId="708A028F" w14:textId="5FAD5B7C" w:rsidR="77E0D2D9" w:rsidRDefault="77E0D2D9" w:rsidP="512AAA9C">
      <w:pPr>
        <w:spacing w:line="276" w:lineRule="auto"/>
        <w:jc w:val="both"/>
      </w:pPr>
      <w:r w:rsidRPr="7FC208A4">
        <w:rPr>
          <w:rFonts w:ascii="Calibri" w:eastAsia="Calibri" w:hAnsi="Calibri" w:cs="Calibri"/>
          <w:color w:val="140803"/>
          <w:lang w:val="en-GB"/>
        </w:rPr>
        <w:t xml:space="preserve"> </w:t>
      </w:r>
      <w:r w:rsidRPr="7FC208A4">
        <w:rPr>
          <w:rFonts w:ascii="Calibri" w:eastAsia="Calibri" w:hAnsi="Calibri" w:cs="Calibri"/>
          <w:b/>
          <w:bCs/>
          <w:color w:val="140803"/>
          <w:lang w:val="en-US"/>
        </w:rPr>
        <w:t xml:space="preserve">Princess Bangura/ Great Apes of the West Coast </w:t>
      </w:r>
    </w:p>
    <w:p w14:paraId="46216599" w14:textId="5463BE10" w:rsidR="77E0D2D9" w:rsidRDefault="77E0D2D9" w:rsidP="512AAA9C">
      <w:pPr>
        <w:spacing w:line="276" w:lineRule="auto"/>
        <w:jc w:val="both"/>
      </w:pPr>
      <w:r w:rsidRPr="7FC208A4">
        <w:rPr>
          <w:rFonts w:ascii="Calibri" w:eastAsia="Calibri" w:hAnsi="Calibri" w:cs="Calibri"/>
          <w:b/>
          <w:bCs/>
          <w:color w:val="140803"/>
          <w:lang w:val="en-US"/>
        </w:rPr>
        <w:t xml:space="preserve"> </w:t>
      </w:r>
      <w:r w:rsidRPr="7FC208A4">
        <w:rPr>
          <w:rFonts w:ascii="Calibri" w:eastAsia="Calibri" w:hAnsi="Calibri" w:cs="Calibri"/>
          <w:color w:val="140803"/>
          <w:lang w:val="en-GB"/>
        </w:rPr>
        <w:t xml:space="preserve">Princess stars in </w:t>
      </w:r>
      <w:r w:rsidRPr="7FC208A4">
        <w:rPr>
          <w:rFonts w:ascii="Calibri" w:eastAsia="Calibri" w:hAnsi="Calibri" w:cs="Calibri"/>
          <w:i/>
          <w:iCs/>
          <w:color w:val="140803"/>
          <w:lang w:val="en-GB"/>
        </w:rPr>
        <w:t>Grief and Beauty</w:t>
      </w:r>
      <w:r w:rsidRPr="7FC208A4">
        <w:rPr>
          <w:rFonts w:ascii="Calibri" w:eastAsia="Calibri" w:hAnsi="Calibri" w:cs="Calibri"/>
          <w:color w:val="140803"/>
          <w:lang w:val="en-GB"/>
        </w:rPr>
        <w:t xml:space="preserve">, a production by Milo Rau. But she also aspires to a body of work of her own. During 2022, we foresee time and space for research for her first creation: </w:t>
      </w:r>
      <w:r w:rsidRPr="7FC208A4">
        <w:rPr>
          <w:rFonts w:ascii="Calibri" w:eastAsia="Calibri" w:hAnsi="Calibri" w:cs="Calibri"/>
          <w:i/>
          <w:iCs/>
          <w:color w:val="140803"/>
          <w:lang w:val="en-GB"/>
        </w:rPr>
        <w:t>Great Apes of the West Coast</w:t>
      </w:r>
      <w:r w:rsidRPr="7FC208A4">
        <w:rPr>
          <w:rFonts w:ascii="Calibri" w:eastAsia="Calibri" w:hAnsi="Calibri" w:cs="Calibri"/>
          <w:color w:val="140803"/>
          <w:lang w:val="en-GB"/>
        </w:rPr>
        <w:t xml:space="preserve">. It is a working title that is not innocuous and refers to her migration background in Sierra Leone, West Africa. In her own words, Princess did not want to make theatre about her 'double' identity until now, but that subject is now pressing. NTGent supports her in the creation of this solo. We foresee the premiere in spring 2023, with the option to tour in autumn 2023. </w:t>
      </w:r>
    </w:p>
    <w:p w14:paraId="55DDD529" w14:textId="24A1C22B" w:rsidR="77E0D2D9" w:rsidRDefault="77E0D2D9" w:rsidP="7FC208A4">
      <w:pPr>
        <w:spacing w:line="276" w:lineRule="auto"/>
        <w:jc w:val="both"/>
        <w:rPr>
          <w:rFonts w:ascii="Calibri" w:eastAsia="Calibri" w:hAnsi="Calibri" w:cs="Calibri"/>
          <w:b/>
          <w:bCs/>
          <w:color w:val="140803"/>
          <w:lang w:val="en-GB"/>
        </w:rPr>
      </w:pPr>
      <w:r w:rsidRPr="7FC208A4">
        <w:rPr>
          <w:rFonts w:ascii="Calibri" w:eastAsia="Calibri" w:hAnsi="Calibri" w:cs="Calibri"/>
          <w:b/>
          <w:bCs/>
          <w:color w:val="140803"/>
          <w:lang w:val="en-GB"/>
        </w:rPr>
        <w:t xml:space="preserve"> Jesse Vandamme, </w:t>
      </w:r>
      <w:proofErr w:type="spellStart"/>
      <w:r w:rsidRPr="7FC208A4">
        <w:rPr>
          <w:rFonts w:ascii="Calibri" w:eastAsia="Calibri" w:hAnsi="Calibri" w:cs="Calibri"/>
          <w:b/>
          <w:bCs/>
          <w:color w:val="140803"/>
          <w:lang w:val="en-GB"/>
        </w:rPr>
        <w:t>Werktoneel</w:t>
      </w:r>
      <w:proofErr w:type="spellEnd"/>
      <w:r w:rsidRPr="7FC208A4">
        <w:rPr>
          <w:rFonts w:ascii="Calibri" w:eastAsia="Calibri" w:hAnsi="Calibri" w:cs="Calibri"/>
          <w:b/>
          <w:bCs/>
          <w:color w:val="140803"/>
          <w:lang w:val="en-GB"/>
        </w:rPr>
        <w:t xml:space="preserve">/ </w:t>
      </w:r>
      <w:proofErr w:type="spellStart"/>
      <w:r w:rsidRPr="7FC208A4">
        <w:rPr>
          <w:rFonts w:ascii="Calibri" w:eastAsia="Calibri" w:hAnsi="Calibri" w:cs="Calibri"/>
          <w:b/>
          <w:bCs/>
          <w:color w:val="140803"/>
          <w:lang w:val="en-GB"/>
        </w:rPr>
        <w:t>Gruis</w:t>
      </w:r>
      <w:proofErr w:type="spellEnd"/>
      <w:r w:rsidRPr="7FC208A4">
        <w:rPr>
          <w:rFonts w:ascii="Calibri" w:eastAsia="Calibri" w:hAnsi="Calibri" w:cs="Calibri"/>
          <w:b/>
          <w:bCs/>
          <w:color w:val="140803"/>
          <w:lang w:val="en-GB"/>
        </w:rPr>
        <w:t>/</w:t>
      </w:r>
      <w:proofErr w:type="spellStart"/>
      <w:r w:rsidRPr="7FC208A4">
        <w:rPr>
          <w:rFonts w:ascii="Calibri" w:eastAsia="Calibri" w:hAnsi="Calibri" w:cs="Calibri"/>
          <w:b/>
          <w:bCs/>
          <w:color w:val="140803"/>
          <w:lang w:val="en-GB"/>
        </w:rPr>
        <w:t>Aan</w:t>
      </w:r>
      <w:proofErr w:type="spellEnd"/>
      <w:r w:rsidRPr="7FC208A4">
        <w:rPr>
          <w:rFonts w:ascii="Calibri" w:eastAsia="Calibri" w:hAnsi="Calibri" w:cs="Calibri"/>
          <w:b/>
          <w:bCs/>
          <w:color w:val="140803"/>
          <w:lang w:val="en-GB"/>
        </w:rPr>
        <w:t xml:space="preserve"> de </w:t>
      </w:r>
      <w:proofErr w:type="spellStart"/>
      <w:r w:rsidRPr="7FC208A4">
        <w:rPr>
          <w:rFonts w:ascii="Calibri" w:eastAsia="Calibri" w:hAnsi="Calibri" w:cs="Calibri"/>
          <w:b/>
          <w:bCs/>
          <w:color w:val="140803"/>
          <w:lang w:val="en-GB"/>
        </w:rPr>
        <w:t>twijfel</w:t>
      </w:r>
      <w:proofErr w:type="spellEnd"/>
    </w:p>
    <w:p w14:paraId="7B2C978C" w14:textId="56D19E79" w:rsidR="77E0D2D9" w:rsidRDefault="77E0D2D9" w:rsidP="512AAA9C">
      <w:pPr>
        <w:spacing w:line="276" w:lineRule="auto"/>
        <w:jc w:val="both"/>
      </w:pPr>
      <w:r w:rsidRPr="7FC208A4">
        <w:rPr>
          <w:rFonts w:ascii="Calibri" w:eastAsia="Calibri" w:hAnsi="Calibri" w:cs="Calibri"/>
          <w:color w:val="140803"/>
          <w:lang w:val="en-GB"/>
        </w:rPr>
        <w:t xml:space="preserve"> Following on from his direction of Solipsists, with actors Louise Bergez, Joeri Happel and Lucas van der </w:t>
      </w:r>
      <w:proofErr w:type="spellStart"/>
      <w:r w:rsidRPr="7FC208A4">
        <w:rPr>
          <w:rFonts w:ascii="Calibri" w:eastAsia="Calibri" w:hAnsi="Calibri" w:cs="Calibri"/>
          <w:color w:val="140803"/>
          <w:lang w:val="en-GB"/>
        </w:rPr>
        <w:t>Vegt</w:t>
      </w:r>
      <w:proofErr w:type="spellEnd"/>
      <w:r w:rsidRPr="7FC208A4">
        <w:rPr>
          <w:rFonts w:ascii="Calibri" w:eastAsia="Calibri" w:hAnsi="Calibri" w:cs="Calibri"/>
          <w:color w:val="140803"/>
          <w:lang w:val="en-GB"/>
        </w:rPr>
        <w:t xml:space="preserve">, Jesse is setting up the vzw </w:t>
      </w:r>
      <w:proofErr w:type="spellStart"/>
      <w:r w:rsidRPr="7FC208A4">
        <w:rPr>
          <w:rFonts w:ascii="Calibri" w:eastAsia="Calibri" w:hAnsi="Calibri" w:cs="Calibri"/>
          <w:color w:val="140803"/>
          <w:lang w:val="en-GB"/>
        </w:rPr>
        <w:t>Werktoneel</w:t>
      </w:r>
      <w:proofErr w:type="spellEnd"/>
      <w:r w:rsidRPr="7FC208A4">
        <w:rPr>
          <w:rFonts w:ascii="Calibri" w:eastAsia="Calibri" w:hAnsi="Calibri" w:cs="Calibri"/>
          <w:color w:val="140803"/>
          <w:lang w:val="en-GB"/>
        </w:rPr>
        <w:t xml:space="preserve"> with them. In spring 2022, the group will delve into the theme of madness, including by delving into the archives of the Museum Dr </w:t>
      </w:r>
      <w:proofErr w:type="spellStart"/>
      <w:r w:rsidRPr="7FC208A4">
        <w:rPr>
          <w:rFonts w:ascii="Calibri" w:eastAsia="Calibri" w:hAnsi="Calibri" w:cs="Calibri"/>
          <w:color w:val="140803"/>
          <w:lang w:val="en-GB"/>
        </w:rPr>
        <w:t>Guislain</w:t>
      </w:r>
      <w:proofErr w:type="spellEnd"/>
      <w:r w:rsidRPr="7FC208A4">
        <w:rPr>
          <w:rFonts w:ascii="Calibri" w:eastAsia="Calibri" w:hAnsi="Calibri" w:cs="Calibri"/>
          <w:color w:val="140803"/>
          <w:lang w:val="en-GB"/>
        </w:rPr>
        <w:t xml:space="preserve"> in Ghent. But there is also a lot of theatre and other literature on the table, including the collected works of Chekhov. Through readings and improvisations on the floor, a show will be created to be released in spring 2023, in which Jesse and co do what they do best: create exciting theatre through strong individual acting and fresh actor direction. With Joeri Happel, Louise Bergez, Lucas van der </w:t>
      </w:r>
      <w:proofErr w:type="spellStart"/>
      <w:r w:rsidRPr="7FC208A4">
        <w:rPr>
          <w:rFonts w:ascii="Calibri" w:eastAsia="Calibri" w:hAnsi="Calibri" w:cs="Calibri"/>
          <w:color w:val="140803"/>
          <w:lang w:val="en-GB"/>
        </w:rPr>
        <w:t>Vegt</w:t>
      </w:r>
      <w:proofErr w:type="spellEnd"/>
      <w:r w:rsidRPr="7FC208A4">
        <w:rPr>
          <w:rFonts w:ascii="Calibri" w:eastAsia="Calibri" w:hAnsi="Calibri" w:cs="Calibri"/>
          <w:color w:val="140803"/>
          <w:lang w:val="en-GB"/>
        </w:rPr>
        <w:t xml:space="preserve"> and Lucie </w:t>
      </w:r>
      <w:proofErr w:type="spellStart"/>
      <w:r w:rsidRPr="7FC208A4">
        <w:rPr>
          <w:rFonts w:ascii="Calibri" w:eastAsia="Calibri" w:hAnsi="Calibri" w:cs="Calibri"/>
          <w:color w:val="140803"/>
          <w:lang w:val="en-GB"/>
        </w:rPr>
        <w:t>Plasschaert</w:t>
      </w:r>
      <w:proofErr w:type="spellEnd"/>
      <w:r w:rsidRPr="7FC208A4">
        <w:rPr>
          <w:rFonts w:ascii="Calibri" w:eastAsia="Calibri" w:hAnsi="Calibri" w:cs="Calibri"/>
          <w:color w:val="140803"/>
          <w:lang w:val="en-GB"/>
        </w:rPr>
        <w:t xml:space="preserve">. And Laurens </w:t>
      </w:r>
      <w:proofErr w:type="spellStart"/>
      <w:r w:rsidRPr="7FC208A4">
        <w:rPr>
          <w:rFonts w:ascii="Calibri" w:eastAsia="Calibri" w:hAnsi="Calibri" w:cs="Calibri"/>
          <w:color w:val="140803"/>
          <w:lang w:val="en-GB"/>
        </w:rPr>
        <w:t>Aneca</w:t>
      </w:r>
      <w:proofErr w:type="spellEnd"/>
      <w:r w:rsidRPr="7FC208A4">
        <w:rPr>
          <w:rFonts w:ascii="Calibri" w:eastAsia="Calibri" w:hAnsi="Calibri" w:cs="Calibri"/>
          <w:color w:val="140803"/>
          <w:lang w:val="en-GB"/>
        </w:rPr>
        <w:t xml:space="preserve"> as dramaturge.</w:t>
      </w:r>
    </w:p>
    <w:p w14:paraId="7E753058" w14:textId="429B3674" w:rsidR="77E0D2D9" w:rsidRDefault="77E0D2D9" w:rsidP="512AAA9C">
      <w:pPr>
        <w:spacing w:line="276" w:lineRule="auto"/>
        <w:jc w:val="both"/>
      </w:pPr>
      <w:r w:rsidRPr="7FC208A4">
        <w:rPr>
          <w:rFonts w:ascii="Calibri" w:eastAsia="Calibri" w:hAnsi="Calibri" w:cs="Calibri"/>
          <w:color w:val="140803"/>
          <w:lang w:val="en-GB"/>
        </w:rPr>
        <w:t xml:space="preserve"> </w:t>
      </w:r>
      <w:r w:rsidRPr="7FC208A4">
        <w:rPr>
          <w:rFonts w:ascii="Calibri" w:eastAsia="Calibri" w:hAnsi="Calibri" w:cs="Calibri"/>
          <w:b/>
          <w:bCs/>
          <w:color w:val="140803"/>
          <w:lang w:val="en-GB"/>
        </w:rPr>
        <w:t xml:space="preserve">Milo Rau/ Antigone in the Amazon </w:t>
      </w:r>
    </w:p>
    <w:p w14:paraId="665D91BF" w14:textId="49BCCA5E" w:rsidR="77E0D2D9" w:rsidRDefault="77E0D2D9" w:rsidP="512AAA9C">
      <w:pPr>
        <w:spacing w:line="276" w:lineRule="auto"/>
        <w:jc w:val="both"/>
      </w:pPr>
      <w:r w:rsidRPr="7FC208A4">
        <w:rPr>
          <w:rFonts w:ascii="Calibri" w:eastAsia="Calibri" w:hAnsi="Calibri" w:cs="Calibri"/>
          <w:b/>
          <w:bCs/>
          <w:color w:val="140803"/>
          <w:lang w:val="en-GB"/>
        </w:rPr>
        <w:lastRenderedPageBreak/>
        <w:t xml:space="preserve"> </w:t>
      </w:r>
      <w:r w:rsidRPr="7FC208A4">
        <w:rPr>
          <w:rFonts w:ascii="Calibri" w:eastAsia="Calibri" w:hAnsi="Calibri" w:cs="Calibri"/>
          <w:color w:val="140803"/>
          <w:lang w:val="en-GB"/>
        </w:rPr>
        <w:t xml:space="preserve">Due to the pandemic, we have had to postpone this creation, scheduled for 2020. But in spring 2023, we hope to finally land this international project. For </w:t>
      </w:r>
      <w:r w:rsidRPr="7FC208A4">
        <w:rPr>
          <w:rFonts w:ascii="Calibri" w:eastAsia="Calibri" w:hAnsi="Calibri" w:cs="Calibri"/>
          <w:i/>
          <w:iCs/>
          <w:color w:val="140803"/>
          <w:lang w:val="en-GB"/>
        </w:rPr>
        <w:t xml:space="preserve">Antigone in the Amazon, </w:t>
      </w:r>
      <w:r w:rsidRPr="7FC208A4">
        <w:rPr>
          <w:rFonts w:ascii="Calibri" w:eastAsia="Calibri" w:hAnsi="Calibri" w:cs="Calibri"/>
          <w:color w:val="140803"/>
          <w:lang w:val="en-GB"/>
        </w:rPr>
        <w:t xml:space="preserve">Milo Rau and his team travelled to the Brazilian state of Pará, where forests are burning due to the expanding monoculture of soya cultivation and where capitalism is devouring nature. Together with indigenous people, activists and actors from Brazil and Europe, the tragedy of Antigone is retold. On an occupied piece of land, in collaboration with </w:t>
      </w:r>
      <w:proofErr w:type="spellStart"/>
      <w:r w:rsidRPr="7FC208A4">
        <w:rPr>
          <w:rFonts w:ascii="Calibri" w:eastAsia="Calibri" w:hAnsi="Calibri" w:cs="Calibri"/>
          <w:color w:val="140803"/>
          <w:lang w:val="en-GB"/>
        </w:rPr>
        <w:t>Movimento</w:t>
      </w:r>
      <w:proofErr w:type="spellEnd"/>
      <w:r w:rsidRPr="7FC208A4">
        <w:rPr>
          <w:rFonts w:ascii="Calibri" w:eastAsia="Calibri" w:hAnsi="Calibri" w:cs="Calibri"/>
          <w:color w:val="140803"/>
          <w:lang w:val="en-GB"/>
        </w:rPr>
        <w:t xml:space="preserve"> dos </w:t>
      </w:r>
      <w:proofErr w:type="spellStart"/>
      <w:r w:rsidRPr="7FC208A4">
        <w:rPr>
          <w:rFonts w:ascii="Calibri" w:eastAsia="Calibri" w:hAnsi="Calibri" w:cs="Calibri"/>
          <w:color w:val="140803"/>
          <w:lang w:val="en-GB"/>
        </w:rPr>
        <w:t>Trabalhadores</w:t>
      </w:r>
      <w:proofErr w:type="spellEnd"/>
      <w:r w:rsidRPr="7FC208A4">
        <w:rPr>
          <w:rFonts w:ascii="Calibri" w:eastAsia="Calibri" w:hAnsi="Calibri" w:cs="Calibri"/>
          <w:color w:val="140803"/>
          <w:lang w:val="en-GB"/>
        </w:rPr>
        <w:t xml:space="preserve"> Sem Terra, the world's largest organisation of 'landless' people, the team creates an allegory about violent destruction and displacement by the state, which considers private property more important than the traditional right to land. The role of Antigone is played by indigenous actress Kay Sara, the chorus by survivors of a massacre perpetrated by the police.</w:t>
      </w:r>
    </w:p>
    <w:p w14:paraId="212AD9D7" w14:textId="17905F92" w:rsidR="77E0D2D9" w:rsidRDefault="77E0D2D9" w:rsidP="512AAA9C">
      <w:pPr>
        <w:spacing w:line="276" w:lineRule="auto"/>
        <w:jc w:val="both"/>
      </w:pPr>
      <w:r w:rsidRPr="7FC208A4">
        <w:rPr>
          <w:rFonts w:ascii="Calibri" w:eastAsia="Calibri" w:hAnsi="Calibri" w:cs="Calibri"/>
          <w:color w:val="140803"/>
          <w:lang w:val="en-GB"/>
        </w:rPr>
        <w:t xml:space="preserve"> </w:t>
      </w:r>
    </w:p>
    <w:p w14:paraId="33EB9121" w14:textId="53A9910E" w:rsidR="77E0D2D9" w:rsidRDefault="679675AF" w:rsidP="29DE3E14">
      <w:pPr>
        <w:spacing w:line="276" w:lineRule="auto"/>
        <w:jc w:val="both"/>
        <w:rPr>
          <w:rFonts w:ascii="Calibri" w:eastAsia="Calibri" w:hAnsi="Calibri" w:cs="Calibri"/>
          <w:b/>
          <w:bCs/>
          <w:sz w:val="28"/>
          <w:szCs w:val="28"/>
          <w:lang w:val="en-GB"/>
        </w:rPr>
      </w:pPr>
      <w:r w:rsidRPr="29DE3E14">
        <w:rPr>
          <w:rFonts w:ascii="Calibri" w:eastAsia="Calibri" w:hAnsi="Calibri" w:cs="Calibri"/>
          <w:b/>
          <w:bCs/>
          <w:sz w:val="28"/>
          <w:szCs w:val="28"/>
          <w:lang w:val="en-GB"/>
        </w:rPr>
        <w:t xml:space="preserve">1.2.6 </w:t>
      </w:r>
      <w:r w:rsidR="77E0D2D9" w:rsidRPr="29DE3E14">
        <w:rPr>
          <w:rFonts w:ascii="Calibri" w:eastAsia="Calibri" w:hAnsi="Calibri" w:cs="Calibri"/>
          <w:b/>
          <w:bCs/>
          <w:sz w:val="28"/>
          <w:szCs w:val="28"/>
          <w:lang w:val="en-GB"/>
        </w:rPr>
        <w:t>State of affairs regarding creations by NTGent: season 23-24</w:t>
      </w:r>
    </w:p>
    <w:p w14:paraId="2645818F" w14:textId="530C914F" w:rsidR="77E0D2D9" w:rsidRDefault="77E0D2D9" w:rsidP="512AAA9C">
      <w:pPr>
        <w:spacing w:line="276" w:lineRule="auto"/>
        <w:jc w:val="both"/>
      </w:pPr>
      <w:r w:rsidRPr="7FC208A4">
        <w:rPr>
          <w:rFonts w:ascii="Calibri" w:eastAsia="Calibri" w:hAnsi="Calibri" w:cs="Calibri"/>
          <w:color w:val="140803"/>
          <w:lang w:val="en-GB"/>
        </w:rPr>
        <w:t xml:space="preserve"> </w:t>
      </w:r>
      <w:r w:rsidRPr="7FC208A4">
        <w:rPr>
          <w:rFonts w:ascii="Calibri" w:eastAsia="Calibri" w:hAnsi="Calibri" w:cs="Calibri"/>
          <w:b/>
          <w:bCs/>
          <w:color w:val="140803"/>
          <w:lang w:val="en-GB"/>
        </w:rPr>
        <w:t>Lua Casella/ Trojan Women (working title)</w:t>
      </w:r>
    </w:p>
    <w:p w14:paraId="0E169B96" w14:textId="1324641D" w:rsidR="77E0D2D9" w:rsidRDefault="77E0D2D9" w:rsidP="512AAA9C">
      <w:pPr>
        <w:spacing w:line="276" w:lineRule="auto"/>
        <w:jc w:val="both"/>
      </w:pPr>
      <w:r w:rsidRPr="7FC208A4">
        <w:rPr>
          <w:rFonts w:ascii="Calibri" w:eastAsia="Calibri" w:hAnsi="Calibri" w:cs="Calibri"/>
          <w:color w:val="140803"/>
          <w:lang w:val="en-GB"/>
        </w:rPr>
        <w:t xml:space="preserve"> Together with a group of directing students at KASK, where Lua has been teaching for several years, she is developing an in-depth investigation into how violence becomes language in Greek tragedies. Based on the figure of Cassandra - the visionary who foresees the fall of Troy and later becomes a sex slave to the Greek conqueror Agamemnon - Lua questions the impossibility of changing our fatality through words. Faced with the objective end of the world as we know it, what can we artists and intellectuals do? </w:t>
      </w:r>
    </w:p>
    <w:p w14:paraId="03FD34C0" w14:textId="44EDCD22" w:rsidR="77E0D2D9" w:rsidRDefault="77E0D2D9" w:rsidP="512AAA9C">
      <w:pPr>
        <w:spacing w:line="276" w:lineRule="auto"/>
        <w:jc w:val="both"/>
      </w:pPr>
      <w:r w:rsidRPr="7FC208A4">
        <w:rPr>
          <w:rFonts w:ascii="Calibri" w:eastAsia="Calibri" w:hAnsi="Calibri" w:cs="Calibri"/>
          <w:color w:val="140803"/>
          <w:lang w:val="en-GB"/>
        </w:rPr>
        <w:t xml:space="preserve"> </w:t>
      </w:r>
      <w:r w:rsidRPr="7FC208A4">
        <w:rPr>
          <w:rFonts w:ascii="Calibri" w:eastAsia="Calibri" w:hAnsi="Calibri" w:cs="Calibri"/>
          <w:b/>
          <w:bCs/>
          <w:color w:val="140803"/>
          <w:lang w:val="en-GB"/>
        </w:rPr>
        <w:t>Milo Rau, Peter Seynaeve/ Medea's children (working title)</w:t>
      </w:r>
    </w:p>
    <w:p w14:paraId="42DB3FB1" w14:textId="151EB64D" w:rsidR="77E0D2D9" w:rsidRDefault="77E0D2D9" w:rsidP="512AAA9C">
      <w:pPr>
        <w:spacing w:line="276" w:lineRule="auto"/>
        <w:jc w:val="both"/>
      </w:pPr>
      <w:r w:rsidRPr="7FC208A4">
        <w:rPr>
          <w:rFonts w:ascii="Calibri" w:eastAsia="Calibri" w:hAnsi="Calibri" w:cs="Calibri"/>
          <w:color w:val="140803"/>
          <w:lang w:val="en-GB"/>
        </w:rPr>
        <w:t xml:space="preserve"> A long artistic trajectory links director Milo Rau and actor-director Peter Seynaeve. The collaboration began in 2015 for Five Easy Pieces that toured the world: a production with children, about the crimes of Marc </w:t>
      </w:r>
      <w:proofErr w:type="spellStart"/>
      <w:r w:rsidRPr="7FC208A4">
        <w:rPr>
          <w:rFonts w:ascii="Calibri" w:eastAsia="Calibri" w:hAnsi="Calibri" w:cs="Calibri"/>
          <w:color w:val="140803"/>
          <w:lang w:val="en-GB"/>
        </w:rPr>
        <w:t>Dutroux</w:t>
      </w:r>
      <w:proofErr w:type="spellEnd"/>
      <w:r w:rsidRPr="7FC208A4">
        <w:rPr>
          <w:rFonts w:ascii="Calibri" w:eastAsia="Calibri" w:hAnsi="Calibri" w:cs="Calibri"/>
          <w:color w:val="140803"/>
          <w:lang w:val="en-GB"/>
        </w:rPr>
        <w:t xml:space="preserve">, produced by CAMPO. Peter created Just Asking for NTGent and appeared as an actor in Luk Perceval's Black (2019) and Yellow (2021). He also co-directed Family (2020) and Grief and Beauty (2021) by Milo Rau, parts one and two in the Trilogy of Private Life. Now they join forces again: to conclude the trilogy with a mystical piece with young people, questioning the role of childhood, violence and sexuality in Greek tragedies. </w:t>
      </w:r>
    </w:p>
    <w:p w14:paraId="778A0F4F" w14:textId="3E5B314D" w:rsidR="77E0D2D9" w:rsidRDefault="77E0D2D9" w:rsidP="512AAA9C">
      <w:pPr>
        <w:spacing w:line="276" w:lineRule="auto"/>
        <w:jc w:val="both"/>
      </w:pPr>
      <w:r w:rsidRPr="7FC208A4">
        <w:rPr>
          <w:rFonts w:ascii="Calibri" w:eastAsia="Calibri" w:hAnsi="Calibri" w:cs="Calibri"/>
          <w:color w:val="140803"/>
          <w:lang w:val="en-GB"/>
        </w:rPr>
        <w:t xml:space="preserve"> </w:t>
      </w:r>
      <w:proofErr w:type="spellStart"/>
      <w:r w:rsidRPr="7FC208A4">
        <w:rPr>
          <w:rFonts w:ascii="Calibri" w:eastAsia="Calibri" w:hAnsi="Calibri" w:cs="Calibri"/>
          <w:b/>
          <w:bCs/>
          <w:color w:val="140803"/>
          <w:lang w:val="en-US"/>
        </w:rPr>
        <w:t>Rabih</w:t>
      </w:r>
      <w:proofErr w:type="spellEnd"/>
      <w:r w:rsidRPr="7FC208A4">
        <w:rPr>
          <w:rFonts w:ascii="Calibri" w:eastAsia="Calibri" w:hAnsi="Calibri" w:cs="Calibri"/>
          <w:b/>
          <w:bCs/>
          <w:color w:val="140803"/>
          <w:lang w:val="en-US"/>
        </w:rPr>
        <w:t xml:space="preserve"> </w:t>
      </w:r>
      <w:proofErr w:type="spellStart"/>
      <w:r w:rsidRPr="7FC208A4">
        <w:rPr>
          <w:rFonts w:ascii="Calibri" w:eastAsia="Calibri" w:hAnsi="Calibri" w:cs="Calibri"/>
          <w:b/>
          <w:bCs/>
          <w:color w:val="140803"/>
          <w:lang w:val="en-US"/>
        </w:rPr>
        <w:t>Mroué</w:t>
      </w:r>
      <w:proofErr w:type="spellEnd"/>
      <w:r w:rsidRPr="7FC208A4">
        <w:rPr>
          <w:rFonts w:ascii="Calibri" w:eastAsia="Calibri" w:hAnsi="Calibri" w:cs="Calibri"/>
          <w:b/>
          <w:bCs/>
          <w:color w:val="140803"/>
          <w:lang w:val="en-US"/>
        </w:rPr>
        <w:t xml:space="preserve">/ </w:t>
      </w:r>
      <w:proofErr w:type="spellStart"/>
      <w:r w:rsidRPr="7FC208A4">
        <w:rPr>
          <w:rFonts w:ascii="Calibri" w:eastAsia="Calibri" w:hAnsi="Calibri" w:cs="Calibri"/>
          <w:b/>
          <w:bCs/>
          <w:color w:val="140803"/>
          <w:lang w:val="en-US"/>
        </w:rPr>
        <w:t>Histoire</w:t>
      </w:r>
      <w:proofErr w:type="spellEnd"/>
      <w:r w:rsidRPr="7FC208A4">
        <w:rPr>
          <w:rFonts w:ascii="Calibri" w:eastAsia="Calibri" w:hAnsi="Calibri" w:cs="Calibri"/>
          <w:b/>
          <w:bCs/>
          <w:color w:val="140803"/>
          <w:lang w:val="en-US"/>
        </w:rPr>
        <w:t>(s) du Théâtre V.</w:t>
      </w:r>
    </w:p>
    <w:p w14:paraId="36A47E18" w14:textId="6EF4DE05" w:rsidR="77E0D2D9" w:rsidRDefault="77E0D2D9" w:rsidP="512AAA9C">
      <w:pPr>
        <w:spacing w:line="276" w:lineRule="auto"/>
        <w:jc w:val="both"/>
      </w:pPr>
      <w:r w:rsidRPr="29DE3E14">
        <w:rPr>
          <w:rFonts w:ascii="Calibri" w:eastAsia="Calibri" w:hAnsi="Calibri" w:cs="Calibri"/>
          <w:b/>
          <w:bCs/>
          <w:color w:val="140803"/>
          <w:lang w:val="en-US"/>
        </w:rPr>
        <w:t xml:space="preserve"> </w:t>
      </w:r>
      <w:r w:rsidRPr="29DE3E14">
        <w:rPr>
          <w:rFonts w:ascii="Calibri" w:eastAsia="Calibri" w:hAnsi="Calibri" w:cs="Calibri"/>
          <w:color w:val="140803"/>
          <w:lang w:val="en-GB"/>
        </w:rPr>
        <w:t xml:space="preserve">See above under </w:t>
      </w:r>
      <w:proofErr w:type="spellStart"/>
      <w:r w:rsidRPr="29DE3E14">
        <w:rPr>
          <w:rFonts w:ascii="Calibri" w:eastAsia="Calibri" w:hAnsi="Calibri" w:cs="Calibri"/>
          <w:color w:val="140803"/>
          <w:lang w:val="en-GB"/>
        </w:rPr>
        <w:t>Histoire</w:t>
      </w:r>
      <w:proofErr w:type="spellEnd"/>
      <w:r w:rsidRPr="29DE3E14">
        <w:rPr>
          <w:rFonts w:ascii="Calibri" w:eastAsia="Calibri" w:hAnsi="Calibri" w:cs="Calibri"/>
          <w:color w:val="140803"/>
          <w:lang w:val="en-GB"/>
        </w:rPr>
        <w:t xml:space="preserve">(s). </w:t>
      </w:r>
    </w:p>
    <w:p w14:paraId="142A222D" w14:textId="739AF671" w:rsidR="77E0D2D9" w:rsidRDefault="77E0D2D9" w:rsidP="512AAA9C">
      <w:pPr>
        <w:spacing w:line="276" w:lineRule="auto"/>
        <w:jc w:val="both"/>
      </w:pPr>
      <w:r w:rsidRPr="512AAA9C">
        <w:rPr>
          <w:rFonts w:ascii="Calibri" w:eastAsia="Calibri" w:hAnsi="Calibri" w:cs="Calibri"/>
          <w:b/>
          <w:bCs/>
          <w:color w:val="140803"/>
          <w:lang w:val="en-GB"/>
        </w:rPr>
        <w:t>Lara Staal/ The Prison (working title)</w:t>
      </w:r>
    </w:p>
    <w:p w14:paraId="233B394B" w14:textId="0DB09511" w:rsidR="77E0D2D9" w:rsidRDefault="77E0D2D9" w:rsidP="512AAA9C">
      <w:pPr>
        <w:spacing w:line="276" w:lineRule="auto"/>
        <w:jc w:val="both"/>
      </w:pPr>
      <w:r w:rsidRPr="7FC208A4">
        <w:rPr>
          <w:rFonts w:ascii="Calibri" w:eastAsia="Calibri" w:hAnsi="Calibri" w:cs="Calibri"/>
          <w:b/>
          <w:bCs/>
          <w:color w:val="140803"/>
          <w:lang w:val="en-GB"/>
        </w:rPr>
        <w:t xml:space="preserve"> </w:t>
      </w:r>
      <w:r w:rsidRPr="7FC208A4">
        <w:rPr>
          <w:rFonts w:ascii="Calibri" w:eastAsia="Calibri" w:hAnsi="Calibri" w:cs="Calibri"/>
          <w:color w:val="140803"/>
          <w:lang w:val="en-GB"/>
        </w:rPr>
        <w:t xml:space="preserve">In her trajectory, Lara Staal, one of the regular creators at NTGent, does often choose a very concrete group from society that she approaches simultaneously as subject and cast. After her recent production </w:t>
      </w:r>
      <w:r w:rsidRPr="7FC208A4">
        <w:rPr>
          <w:rFonts w:ascii="Calibri" w:eastAsia="Calibri" w:hAnsi="Calibri" w:cs="Calibri"/>
          <w:i/>
          <w:iCs/>
          <w:color w:val="140803"/>
          <w:lang w:val="en-GB"/>
        </w:rPr>
        <w:t>Dissident</w:t>
      </w:r>
      <w:r w:rsidRPr="7FC208A4">
        <w:rPr>
          <w:rFonts w:ascii="Calibri" w:eastAsia="Calibri" w:hAnsi="Calibri" w:cs="Calibri"/>
          <w:color w:val="140803"/>
          <w:lang w:val="en-GB"/>
        </w:rPr>
        <w:t xml:space="preserve">, with and about so-called 'difficult young people' and their experience of school, she is preparing a trajectory and creation focusing on people in captivity. It is one of our </w:t>
      </w:r>
      <w:r w:rsidRPr="7FC208A4">
        <w:rPr>
          <w:rFonts w:ascii="Calibri" w:eastAsia="Calibri" w:hAnsi="Calibri" w:cs="Calibri"/>
          <w:b/>
          <w:bCs/>
          <w:color w:val="140803"/>
          <w:lang w:val="en-GB"/>
        </w:rPr>
        <w:t>people's projects</w:t>
      </w:r>
      <w:r w:rsidRPr="7FC208A4">
        <w:rPr>
          <w:rFonts w:ascii="Calibri" w:eastAsia="Calibri" w:hAnsi="Calibri" w:cs="Calibri"/>
          <w:color w:val="140803"/>
          <w:lang w:val="en-GB"/>
        </w:rPr>
        <w:t>. See also Participation.</w:t>
      </w:r>
    </w:p>
    <w:p w14:paraId="29579822" w14:textId="0C2FEC3B" w:rsidR="7FC208A4" w:rsidRDefault="7FC208A4" w:rsidP="7FC208A4">
      <w:pPr>
        <w:spacing w:line="276" w:lineRule="auto"/>
        <w:jc w:val="both"/>
        <w:rPr>
          <w:rFonts w:ascii="Calibri" w:eastAsia="Calibri" w:hAnsi="Calibri" w:cs="Calibri"/>
          <w:color w:val="140803"/>
          <w:lang w:val="en-GB"/>
        </w:rPr>
      </w:pPr>
    </w:p>
    <w:p w14:paraId="36683BD8" w14:textId="45B1547A" w:rsidR="77E0D2D9" w:rsidRDefault="77E0D2D9" w:rsidP="512AAA9C">
      <w:pPr>
        <w:spacing w:line="276" w:lineRule="auto"/>
        <w:jc w:val="both"/>
      </w:pPr>
      <w:r w:rsidRPr="7FC208A4">
        <w:rPr>
          <w:rFonts w:ascii="Calibri" w:eastAsia="Calibri" w:hAnsi="Calibri" w:cs="Calibri"/>
          <w:color w:val="140803"/>
          <w:lang w:val="en-GB"/>
        </w:rPr>
        <w:t xml:space="preserve"> </w:t>
      </w:r>
      <w:r w:rsidRPr="7FC208A4">
        <w:rPr>
          <w:rFonts w:ascii="Calibri" w:eastAsia="Calibri" w:hAnsi="Calibri" w:cs="Calibri"/>
          <w:b/>
          <w:bCs/>
          <w:color w:val="2B979D"/>
          <w:sz w:val="28"/>
          <w:szCs w:val="28"/>
          <w:lang w:val="en-GB"/>
        </w:rPr>
        <w:t>Production/ S6. We invest in sustainable, quality access to our offerings, analogue and digital. Our theatrical films fit into that logic.</w:t>
      </w:r>
    </w:p>
    <w:p w14:paraId="19C78AD4" w14:textId="7F23C1DD" w:rsidR="77E0D2D9" w:rsidRDefault="77E0D2D9" w:rsidP="7FC208A4">
      <w:pPr>
        <w:pStyle w:val="Lijstalinea"/>
        <w:numPr>
          <w:ilvl w:val="0"/>
          <w:numId w:val="206"/>
        </w:numPr>
        <w:spacing w:line="276" w:lineRule="auto"/>
        <w:jc w:val="both"/>
        <w:rPr>
          <w:rFonts w:ascii="Calibri" w:eastAsia="Calibri" w:hAnsi="Calibri" w:cs="Calibri"/>
          <w:lang w:val="en-GB"/>
        </w:rPr>
      </w:pPr>
      <w:r w:rsidRPr="7FC208A4">
        <w:rPr>
          <w:rFonts w:ascii="Calibri" w:eastAsia="Calibri" w:hAnsi="Calibri" w:cs="Calibri"/>
          <w:b/>
          <w:bCs/>
          <w:color w:val="2B979D"/>
          <w:sz w:val="28"/>
          <w:szCs w:val="28"/>
          <w:lang w:val="en-GB"/>
        </w:rPr>
        <w:lastRenderedPageBreak/>
        <w:t xml:space="preserve"> </w:t>
      </w:r>
      <w:r w:rsidRPr="7FC208A4">
        <w:rPr>
          <w:rFonts w:ascii="Calibri" w:eastAsia="Calibri" w:hAnsi="Calibri" w:cs="Calibri"/>
          <w:lang w:val="en-GB"/>
        </w:rPr>
        <w:t xml:space="preserve">With each production, we explore developing additional (digital) products that we unlock for our audience: short videos, a book, a lecture, a debate </w:t>
      </w:r>
    </w:p>
    <w:p w14:paraId="1867F287" w14:textId="7A59C7EA" w:rsidR="77E0D2D9" w:rsidRDefault="77E0D2D9" w:rsidP="512AAA9C">
      <w:pPr>
        <w:pStyle w:val="Lijstalinea"/>
        <w:numPr>
          <w:ilvl w:val="0"/>
          <w:numId w:val="206"/>
        </w:numPr>
        <w:jc w:val="both"/>
        <w:rPr>
          <w:rFonts w:ascii="Calibri" w:eastAsia="Calibri" w:hAnsi="Calibri" w:cs="Calibri"/>
          <w:lang w:val="en-GB"/>
        </w:rPr>
      </w:pPr>
      <w:r w:rsidRPr="7FC208A4">
        <w:rPr>
          <w:rFonts w:ascii="Calibri" w:eastAsia="Calibri" w:hAnsi="Calibri" w:cs="Calibri"/>
          <w:lang w:val="en-GB"/>
        </w:rPr>
        <w:t>We strengthen our online content, allowing the narrative of NTGent to be followed permanently. We open up our story, and all related topics, in an active and accessible way in function of our target groups.</w:t>
      </w:r>
    </w:p>
    <w:p w14:paraId="66560707" w14:textId="7D6BBAB5" w:rsidR="77E0D2D9" w:rsidRDefault="77E0D2D9" w:rsidP="512AAA9C">
      <w:pPr>
        <w:pStyle w:val="Lijstalinea"/>
        <w:numPr>
          <w:ilvl w:val="0"/>
          <w:numId w:val="206"/>
        </w:numPr>
        <w:jc w:val="both"/>
        <w:rPr>
          <w:rFonts w:ascii="Calibri" w:eastAsia="Calibri" w:hAnsi="Calibri" w:cs="Calibri"/>
          <w:lang w:val="en-GB"/>
        </w:rPr>
      </w:pPr>
      <w:r w:rsidRPr="7FC208A4">
        <w:rPr>
          <w:rFonts w:ascii="Calibri" w:eastAsia="Calibri" w:hAnsi="Calibri" w:cs="Calibri"/>
          <w:lang w:val="en-GB"/>
        </w:rPr>
        <w:t xml:space="preserve">We are taking the next steps in opening up our archive, which we have digitised (with a separate website since 2015, see: </w:t>
      </w:r>
      <w:r w:rsidRPr="7FC208A4">
        <w:rPr>
          <w:rStyle w:val="Hyperlink"/>
          <w:rFonts w:ascii="Calibri" w:eastAsia="Calibri" w:hAnsi="Calibri" w:cs="Calibri"/>
          <w:lang w:val="en-GB"/>
        </w:rPr>
        <w:t>www.ntgentarchief.be</w:t>
      </w:r>
      <w:r w:rsidRPr="7FC208A4">
        <w:rPr>
          <w:rFonts w:ascii="Calibri" w:eastAsia="Calibri" w:hAnsi="Calibri" w:cs="Calibri"/>
          <w:lang w:val="en-GB"/>
        </w:rPr>
        <w:t>). For this, we are looking for expert partners, both in the performing arts and archive organisations. See Archives.</w:t>
      </w:r>
    </w:p>
    <w:p w14:paraId="0A730AE1" w14:textId="40D10B1F" w:rsidR="77E0D2D9" w:rsidRDefault="77E0D2D9" w:rsidP="512AAA9C">
      <w:pPr>
        <w:pStyle w:val="Lijstalinea"/>
        <w:numPr>
          <w:ilvl w:val="0"/>
          <w:numId w:val="206"/>
        </w:numPr>
        <w:jc w:val="both"/>
        <w:rPr>
          <w:rFonts w:ascii="Calibri" w:eastAsia="Calibri" w:hAnsi="Calibri" w:cs="Calibri"/>
          <w:lang w:val="en-GB"/>
        </w:rPr>
      </w:pPr>
      <w:r w:rsidRPr="7FC208A4">
        <w:rPr>
          <w:rFonts w:ascii="Calibri" w:eastAsia="Calibri" w:hAnsi="Calibri" w:cs="Calibri"/>
          <w:lang w:val="en-GB"/>
        </w:rPr>
        <w:t xml:space="preserve">During Corona, NTGent developed a digital film strategy. It seems obvious to us to continue this exploration and - in time - to make it even more profitable, as an innovation for our sector. For this reason, NTGent, together with KVS and </w:t>
      </w:r>
      <w:proofErr w:type="spellStart"/>
      <w:r w:rsidRPr="7FC208A4">
        <w:rPr>
          <w:rFonts w:ascii="Calibri" w:eastAsia="Calibri" w:hAnsi="Calibri" w:cs="Calibri"/>
          <w:lang w:val="en-GB"/>
        </w:rPr>
        <w:t>Toneelhuis</w:t>
      </w:r>
      <w:proofErr w:type="spellEnd"/>
      <w:r w:rsidRPr="7FC208A4">
        <w:rPr>
          <w:rFonts w:ascii="Calibri" w:eastAsia="Calibri" w:hAnsi="Calibri" w:cs="Calibri"/>
          <w:lang w:val="en-GB"/>
        </w:rPr>
        <w:t xml:space="preserve">, wants to organise a crossover with the film sector. We are developing a separate business plan for this, with resources for innovation and films. </w:t>
      </w:r>
    </w:p>
    <w:p w14:paraId="4854BC7E" w14:textId="2C729351" w:rsidR="77E0D2D9" w:rsidRDefault="77E0D2D9" w:rsidP="512AAA9C">
      <w:pPr>
        <w:spacing w:line="276" w:lineRule="auto"/>
        <w:jc w:val="both"/>
      </w:pPr>
      <w:r w:rsidRPr="512AAA9C">
        <w:rPr>
          <w:rFonts w:ascii="Calibri" w:eastAsia="Calibri" w:hAnsi="Calibri" w:cs="Calibri"/>
          <w:color w:val="140803"/>
          <w:lang w:val="en-GB"/>
        </w:rPr>
        <w:t xml:space="preserve"> </w:t>
      </w:r>
    </w:p>
    <w:p w14:paraId="7DB91D92" w14:textId="682749E8" w:rsidR="77E0D2D9" w:rsidRDefault="77E0D2D9" w:rsidP="512AAA9C">
      <w:pPr>
        <w:spacing w:line="276" w:lineRule="auto"/>
        <w:jc w:val="both"/>
      </w:pPr>
      <w:r w:rsidRPr="512AAA9C">
        <w:rPr>
          <w:rFonts w:ascii="Calibri" w:eastAsia="Calibri" w:hAnsi="Calibri" w:cs="Calibri"/>
          <w:b/>
          <w:bCs/>
          <w:color w:val="140803"/>
          <w:lang w:val="en-GB"/>
        </w:rPr>
        <w:t xml:space="preserve">Hybrid production and distribution </w:t>
      </w:r>
    </w:p>
    <w:p w14:paraId="1FAD6F55" w14:textId="03CA021E" w:rsidR="77E0D2D9" w:rsidRDefault="77E0D2D9" w:rsidP="7FC208A4">
      <w:pPr>
        <w:spacing w:line="276" w:lineRule="auto"/>
        <w:jc w:val="both"/>
        <w:rPr>
          <w:rFonts w:ascii="Calibri" w:eastAsia="Calibri" w:hAnsi="Calibri" w:cs="Calibri"/>
          <w:color w:val="140803"/>
          <w:lang w:val="en-GB"/>
        </w:rPr>
      </w:pPr>
      <w:r w:rsidRPr="7FC208A4">
        <w:rPr>
          <w:rFonts w:ascii="Calibri" w:eastAsia="Calibri" w:hAnsi="Calibri" w:cs="Calibri"/>
          <w:color w:val="140803"/>
          <w:lang w:val="en-GB"/>
        </w:rPr>
        <w:t xml:space="preserve"> Since 2018, NTGent has produced or co-produced no fewer than </w:t>
      </w:r>
      <w:r w:rsidRPr="7FC208A4">
        <w:rPr>
          <w:rFonts w:ascii="Calibri" w:eastAsia="Calibri" w:hAnsi="Calibri" w:cs="Calibri"/>
          <w:b/>
          <w:bCs/>
          <w:color w:val="140803"/>
          <w:lang w:val="en-GB"/>
        </w:rPr>
        <w:t xml:space="preserve">ten theatre films </w:t>
      </w:r>
      <w:r w:rsidRPr="7FC208A4">
        <w:rPr>
          <w:rFonts w:ascii="Calibri" w:eastAsia="Calibri" w:hAnsi="Calibri" w:cs="Calibri"/>
          <w:color w:val="140803"/>
          <w:lang w:val="en-GB"/>
        </w:rPr>
        <w:t xml:space="preserve">that have been screened on online platforms, festivals, in cinemas and on television. Such as the documentaries </w:t>
      </w:r>
      <w:r w:rsidRPr="7FC208A4">
        <w:rPr>
          <w:rFonts w:ascii="Calibri" w:eastAsia="Calibri" w:hAnsi="Calibri" w:cs="Calibri"/>
          <w:i/>
          <w:iCs/>
          <w:color w:val="140803"/>
          <w:lang w:val="en-GB"/>
        </w:rPr>
        <w:t xml:space="preserve">De </w:t>
      </w:r>
      <w:proofErr w:type="spellStart"/>
      <w:r w:rsidRPr="7FC208A4">
        <w:rPr>
          <w:rFonts w:ascii="Calibri" w:eastAsia="Calibri" w:hAnsi="Calibri" w:cs="Calibri"/>
          <w:i/>
          <w:iCs/>
          <w:color w:val="140803"/>
          <w:lang w:val="en-GB"/>
        </w:rPr>
        <w:t>Aanbidding</w:t>
      </w:r>
      <w:proofErr w:type="spellEnd"/>
      <w:r w:rsidRPr="7FC208A4">
        <w:rPr>
          <w:rFonts w:ascii="Calibri" w:eastAsia="Calibri" w:hAnsi="Calibri" w:cs="Calibri"/>
          <w:i/>
          <w:iCs/>
          <w:color w:val="140803"/>
          <w:lang w:val="en-GB"/>
        </w:rPr>
        <w:t xml:space="preserve"> </w:t>
      </w:r>
      <w:r w:rsidRPr="7FC208A4">
        <w:rPr>
          <w:rFonts w:ascii="Calibri" w:eastAsia="Calibri" w:hAnsi="Calibri" w:cs="Calibri"/>
          <w:color w:val="140803"/>
          <w:lang w:val="en-GB"/>
        </w:rPr>
        <w:t xml:space="preserve">(2019, Canvas/NTGent, about the creation of </w:t>
      </w:r>
      <w:r w:rsidRPr="7FC208A4">
        <w:rPr>
          <w:rFonts w:ascii="Calibri" w:eastAsia="Calibri" w:hAnsi="Calibri" w:cs="Calibri"/>
          <w:i/>
          <w:iCs/>
          <w:color w:val="140803"/>
          <w:lang w:val="en-GB"/>
        </w:rPr>
        <w:t xml:space="preserve">Lam Gods </w:t>
      </w:r>
      <w:r w:rsidRPr="7FC208A4">
        <w:rPr>
          <w:rFonts w:ascii="Calibri" w:eastAsia="Calibri" w:hAnsi="Calibri" w:cs="Calibri"/>
          <w:color w:val="140803"/>
          <w:lang w:val="en-GB"/>
        </w:rPr>
        <w:t xml:space="preserve">in 2018) and </w:t>
      </w:r>
      <w:r w:rsidRPr="7FC208A4">
        <w:rPr>
          <w:rFonts w:ascii="Calibri" w:eastAsia="Calibri" w:hAnsi="Calibri" w:cs="Calibri"/>
          <w:i/>
          <w:iCs/>
          <w:color w:val="140803"/>
          <w:lang w:val="en-GB"/>
        </w:rPr>
        <w:t xml:space="preserve">Orestes in Mosul - the Making-Of </w:t>
      </w:r>
      <w:r w:rsidRPr="7FC208A4">
        <w:rPr>
          <w:rFonts w:ascii="Calibri" w:eastAsia="Calibri" w:hAnsi="Calibri" w:cs="Calibri"/>
          <w:color w:val="140803"/>
          <w:lang w:val="en-GB"/>
        </w:rPr>
        <w:t xml:space="preserve">(2020, </w:t>
      </w:r>
      <w:proofErr w:type="spellStart"/>
      <w:r w:rsidRPr="7FC208A4">
        <w:rPr>
          <w:rFonts w:ascii="Calibri" w:eastAsia="Calibri" w:hAnsi="Calibri" w:cs="Calibri"/>
          <w:color w:val="140803"/>
          <w:lang w:val="en-GB"/>
        </w:rPr>
        <w:t>Theaterfestival</w:t>
      </w:r>
      <w:proofErr w:type="spellEnd"/>
      <w:r w:rsidRPr="7FC208A4">
        <w:rPr>
          <w:rFonts w:ascii="Calibri" w:eastAsia="Calibri" w:hAnsi="Calibri" w:cs="Calibri"/>
          <w:color w:val="140803"/>
          <w:lang w:val="en-GB"/>
        </w:rPr>
        <w:t xml:space="preserve"> Amsterdam/NTGent) directed by Daniel Demoustier; the theatrical film by in-house director Luk Perceval</w:t>
      </w:r>
      <w:r w:rsidRPr="7FC208A4">
        <w:rPr>
          <w:rFonts w:ascii="Calibri" w:eastAsia="Calibri" w:hAnsi="Calibri" w:cs="Calibri"/>
          <w:i/>
          <w:iCs/>
          <w:color w:val="140803"/>
          <w:lang w:val="en-GB"/>
        </w:rPr>
        <w:t xml:space="preserve">: Yellow. The Sorrows of Belgium II: Rex </w:t>
      </w:r>
      <w:r w:rsidRPr="7FC208A4">
        <w:rPr>
          <w:rFonts w:ascii="Calibri" w:eastAsia="Calibri" w:hAnsi="Calibri" w:cs="Calibri"/>
          <w:color w:val="140803"/>
          <w:lang w:val="en-GB"/>
        </w:rPr>
        <w:t xml:space="preserve">(2021, NTGent, selected for the Flemish Theatre Festival) and the international co-production </w:t>
      </w:r>
      <w:r w:rsidRPr="7FC208A4">
        <w:rPr>
          <w:rFonts w:ascii="Calibri" w:eastAsia="Calibri" w:hAnsi="Calibri" w:cs="Calibri"/>
          <w:i/>
          <w:iCs/>
          <w:color w:val="140803"/>
          <w:lang w:val="en-GB"/>
        </w:rPr>
        <w:t xml:space="preserve">The New Gospel </w:t>
      </w:r>
      <w:r w:rsidRPr="7FC208A4">
        <w:rPr>
          <w:rFonts w:ascii="Calibri" w:eastAsia="Calibri" w:hAnsi="Calibri" w:cs="Calibri"/>
          <w:color w:val="140803"/>
          <w:lang w:val="en-GB"/>
        </w:rPr>
        <w:t>(2020, NTGent/IIPM/</w:t>
      </w:r>
      <w:proofErr w:type="spellStart"/>
      <w:r w:rsidRPr="7FC208A4">
        <w:rPr>
          <w:rFonts w:ascii="Calibri" w:eastAsia="Calibri" w:hAnsi="Calibri" w:cs="Calibri"/>
          <w:color w:val="140803"/>
          <w:lang w:val="en-GB"/>
        </w:rPr>
        <w:t>Fruitmarket</w:t>
      </w:r>
      <w:proofErr w:type="spellEnd"/>
      <w:r w:rsidRPr="7FC208A4">
        <w:rPr>
          <w:rFonts w:ascii="Calibri" w:eastAsia="Calibri" w:hAnsi="Calibri" w:cs="Calibri"/>
          <w:color w:val="140803"/>
          <w:lang w:val="en-GB"/>
        </w:rPr>
        <w:t xml:space="preserve">) directed by Milo Rau, which won the Swiss Film Award. Our theatre production </w:t>
      </w:r>
      <w:proofErr w:type="spellStart"/>
      <w:r w:rsidRPr="7FC208A4">
        <w:rPr>
          <w:rFonts w:ascii="Calibri" w:eastAsia="Calibri" w:hAnsi="Calibri" w:cs="Calibri"/>
          <w:color w:val="140803"/>
          <w:lang w:val="en-GB"/>
        </w:rPr>
        <w:t>Familie</w:t>
      </w:r>
      <w:proofErr w:type="spellEnd"/>
      <w:r w:rsidRPr="7FC208A4">
        <w:rPr>
          <w:rFonts w:ascii="Calibri" w:eastAsia="Calibri" w:hAnsi="Calibri" w:cs="Calibri"/>
          <w:color w:val="140803"/>
          <w:lang w:val="en-GB"/>
        </w:rPr>
        <w:t xml:space="preserve"> (2020) was also given a </w:t>
      </w:r>
      <w:r w:rsidRPr="7FC208A4">
        <w:rPr>
          <w:rFonts w:ascii="Calibri" w:eastAsia="Calibri" w:hAnsi="Calibri" w:cs="Calibri"/>
          <w:b/>
          <w:bCs/>
          <w:color w:val="140803"/>
          <w:lang w:val="en-GB"/>
        </w:rPr>
        <w:t>film version</w:t>
      </w:r>
      <w:r w:rsidRPr="7FC208A4">
        <w:rPr>
          <w:rFonts w:ascii="Calibri" w:eastAsia="Calibri" w:hAnsi="Calibri" w:cs="Calibri"/>
          <w:color w:val="140803"/>
          <w:lang w:val="en-GB"/>
        </w:rPr>
        <w:t xml:space="preserve">, in collaboration with Filip Peeters; that version premiered at Film Fest Gent the same year and screened in the national competition at the Brussels International Film Festival. Peter Seynaeve and Oscar Van Rompay made a low budget film version - in one take - of </w:t>
      </w:r>
      <w:r w:rsidRPr="7FC208A4">
        <w:rPr>
          <w:rFonts w:ascii="Calibri" w:eastAsia="Calibri" w:hAnsi="Calibri" w:cs="Calibri"/>
          <w:i/>
          <w:iCs/>
          <w:color w:val="140803"/>
          <w:lang w:val="en-GB"/>
        </w:rPr>
        <w:t>Just Asking (</w:t>
      </w:r>
      <w:r w:rsidRPr="7FC208A4">
        <w:rPr>
          <w:rFonts w:ascii="Calibri" w:eastAsia="Calibri" w:hAnsi="Calibri" w:cs="Calibri"/>
          <w:color w:val="140803"/>
          <w:lang w:val="en-GB"/>
        </w:rPr>
        <w:t xml:space="preserve">2020).  </w:t>
      </w:r>
    </w:p>
    <w:p w14:paraId="3DA267C4" w14:textId="69E5F87B" w:rsidR="77E0D2D9" w:rsidRDefault="77E0D2D9" w:rsidP="512AAA9C">
      <w:pPr>
        <w:spacing w:line="276" w:lineRule="auto"/>
        <w:jc w:val="both"/>
      </w:pPr>
      <w:r w:rsidRPr="512AAA9C">
        <w:rPr>
          <w:rFonts w:ascii="Calibri" w:eastAsia="Calibri" w:hAnsi="Calibri" w:cs="Calibri"/>
          <w:color w:val="140803"/>
          <w:lang w:val="en-GB"/>
        </w:rPr>
        <w:t xml:space="preserve">The next major international co-production is scheduled for 2022-23 with director Milo Rau's </w:t>
      </w:r>
      <w:r w:rsidRPr="512AAA9C">
        <w:rPr>
          <w:rFonts w:ascii="Calibri" w:eastAsia="Calibri" w:hAnsi="Calibri" w:cs="Calibri"/>
          <w:i/>
          <w:iCs/>
          <w:color w:val="140803"/>
          <w:lang w:val="en-GB"/>
        </w:rPr>
        <w:t>The Massacre</w:t>
      </w:r>
      <w:r w:rsidRPr="512AAA9C">
        <w:rPr>
          <w:rFonts w:ascii="Calibri" w:eastAsia="Calibri" w:hAnsi="Calibri" w:cs="Calibri"/>
          <w:color w:val="140803"/>
          <w:lang w:val="en-GB"/>
        </w:rPr>
        <w:t xml:space="preserve">, which, like previous NTGent films, will be created in a network of theatre and film producers. The boundaries between theatre and film, which have often been crossed in </w:t>
      </w:r>
      <w:proofErr w:type="spellStart"/>
      <w:r w:rsidRPr="512AAA9C">
        <w:rPr>
          <w:rFonts w:ascii="Calibri" w:eastAsia="Calibri" w:hAnsi="Calibri" w:cs="Calibri"/>
          <w:color w:val="140803"/>
          <w:lang w:val="en-GB"/>
        </w:rPr>
        <w:t>NTGent's</w:t>
      </w:r>
      <w:proofErr w:type="spellEnd"/>
      <w:r w:rsidRPr="512AAA9C">
        <w:rPr>
          <w:rFonts w:ascii="Calibri" w:eastAsia="Calibri" w:hAnsi="Calibri" w:cs="Calibri"/>
          <w:color w:val="140803"/>
          <w:lang w:val="en-GB"/>
        </w:rPr>
        <w:t xml:space="preserve"> </w:t>
      </w:r>
      <w:r w:rsidRPr="512AAA9C">
        <w:rPr>
          <w:rFonts w:ascii="Calibri" w:eastAsia="Calibri" w:hAnsi="Calibri" w:cs="Calibri"/>
          <w:b/>
          <w:bCs/>
          <w:color w:val="140803"/>
          <w:lang w:val="en-GB"/>
        </w:rPr>
        <w:t xml:space="preserve">hybrid </w:t>
      </w:r>
      <w:r w:rsidRPr="512AAA9C">
        <w:rPr>
          <w:rFonts w:ascii="Calibri" w:eastAsia="Calibri" w:hAnsi="Calibri" w:cs="Calibri"/>
          <w:color w:val="140803"/>
          <w:lang w:val="en-GB"/>
        </w:rPr>
        <w:t xml:space="preserve">productions of the past four years, are now leading to a new production model: </w:t>
      </w:r>
      <w:r w:rsidRPr="512AAA9C">
        <w:rPr>
          <w:rFonts w:ascii="Calibri" w:eastAsia="Calibri" w:hAnsi="Calibri" w:cs="Calibri"/>
          <w:b/>
          <w:bCs/>
          <w:color w:val="140803"/>
          <w:lang w:val="en-GB"/>
        </w:rPr>
        <w:t xml:space="preserve">theatre films </w:t>
      </w:r>
      <w:r w:rsidRPr="512AAA9C">
        <w:rPr>
          <w:rFonts w:ascii="Calibri" w:eastAsia="Calibri" w:hAnsi="Calibri" w:cs="Calibri"/>
          <w:color w:val="140803"/>
          <w:lang w:val="en-GB"/>
        </w:rPr>
        <w:t xml:space="preserve">on the level of classic documentaries and feature films, in collaboration with classic film distributors (as for </w:t>
      </w:r>
      <w:proofErr w:type="spellStart"/>
      <w:r w:rsidRPr="512AAA9C">
        <w:rPr>
          <w:rFonts w:ascii="Calibri" w:eastAsia="Calibri" w:hAnsi="Calibri" w:cs="Calibri"/>
          <w:color w:val="140803"/>
          <w:lang w:val="en-GB"/>
        </w:rPr>
        <w:t>Familie</w:t>
      </w:r>
      <w:proofErr w:type="spellEnd"/>
      <w:r w:rsidRPr="512AAA9C">
        <w:rPr>
          <w:rFonts w:ascii="Calibri" w:eastAsia="Calibri" w:hAnsi="Calibri" w:cs="Calibri"/>
          <w:color w:val="140803"/>
          <w:lang w:val="en-GB"/>
        </w:rPr>
        <w:t xml:space="preserve">), streaming platforms like Lumière (as for </w:t>
      </w:r>
      <w:r w:rsidRPr="512AAA9C">
        <w:rPr>
          <w:rFonts w:ascii="Calibri" w:eastAsia="Calibri" w:hAnsi="Calibri" w:cs="Calibri"/>
          <w:i/>
          <w:iCs/>
          <w:color w:val="140803"/>
          <w:lang w:val="en-GB"/>
        </w:rPr>
        <w:t>Yellow</w:t>
      </w:r>
      <w:r w:rsidRPr="512AAA9C">
        <w:rPr>
          <w:rFonts w:ascii="Calibri" w:eastAsia="Calibri" w:hAnsi="Calibri" w:cs="Calibri"/>
          <w:color w:val="140803"/>
          <w:lang w:val="en-GB"/>
        </w:rPr>
        <w:t xml:space="preserve">) or Amazon (as for </w:t>
      </w:r>
      <w:r w:rsidRPr="512AAA9C">
        <w:rPr>
          <w:rFonts w:ascii="Calibri" w:eastAsia="Calibri" w:hAnsi="Calibri" w:cs="Calibri"/>
          <w:i/>
          <w:iCs/>
          <w:color w:val="140803"/>
          <w:lang w:val="en-GB"/>
        </w:rPr>
        <w:t>The New Gospel</w:t>
      </w:r>
      <w:r w:rsidRPr="512AAA9C">
        <w:rPr>
          <w:rFonts w:ascii="Calibri" w:eastAsia="Calibri" w:hAnsi="Calibri" w:cs="Calibri"/>
          <w:color w:val="140803"/>
          <w:lang w:val="en-GB"/>
        </w:rPr>
        <w:t xml:space="preserve">) and all forms of hybrid </w:t>
      </w:r>
      <w:r w:rsidRPr="512AAA9C">
        <w:rPr>
          <w:rFonts w:ascii="Calibri" w:eastAsia="Calibri" w:hAnsi="Calibri" w:cs="Calibri"/>
          <w:b/>
          <w:bCs/>
          <w:color w:val="140803"/>
          <w:lang w:val="en-GB"/>
        </w:rPr>
        <w:t xml:space="preserve">distribution </w:t>
      </w:r>
      <w:r w:rsidRPr="512AAA9C">
        <w:rPr>
          <w:rFonts w:ascii="Calibri" w:eastAsia="Calibri" w:hAnsi="Calibri" w:cs="Calibri"/>
          <w:color w:val="140803"/>
          <w:lang w:val="en-GB"/>
        </w:rPr>
        <w:t>(</w:t>
      </w:r>
      <w:r w:rsidRPr="512AAA9C">
        <w:rPr>
          <w:rFonts w:ascii="Calibri" w:eastAsia="Calibri" w:hAnsi="Calibri" w:cs="Calibri"/>
          <w:i/>
          <w:iCs/>
          <w:color w:val="140803"/>
          <w:lang w:val="en-GB"/>
        </w:rPr>
        <w:t xml:space="preserve">Orestes in Mosul - the Making-Of </w:t>
      </w:r>
      <w:r w:rsidRPr="512AAA9C">
        <w:rPr>
          <w:rFonts w:ascii="Calibri" w:eastAsia="Calibri" w:hAnsi="Calibri" w:cs="Calibri"/>
          <w:color w:val="140803"/>
          <w:lang w:val="en-GB"/>
        </w:rPr>
        <w:t xml:space="preserve">and </w:t>
      </w:r>
      <w:r w:rsidRPr="512AAA9C">
        <w:rPr>
          <w:rFonts w:ascii="Calibri" w:eastAsia="Calibri" w:hAnsi="Calibri" w:cs="Calibri"/>
          <w:i/>
          <w:iCs/>
          <w:color w:val="140803"/>
          <w:lang w:val="en-GB"/>
        </w:rPr>
        <w:t xml:space="preserve">Yellow </w:t>
      </w:r>
      <w:r w:rsidRPr="512AAA9C">
        <w:rPr>
          <w:rFonts w:ascii="Calibri" w:eastAsia="Calibri" w:hAnsi="Calibri" w:cs="Calibri"/>
          <w:color w:val="140803"/>
          <w:lang w:val="en-GB"/>
        </w:rPr>
        <w:t xml:space="preserve">were screened as part of the Best-Of at the Dutch and Flemish Theatre Festivals). NTGent is thus expanding its distribution network, together with our colleagues in Brussels and Antwerp, from the perspective of the global accessibility of art, but also as a sustainable </w:t>
      </w:r>
      <w:r w:rsidRPr="512AAA9C">
        <w:rPr>
          <w:rFonts w:ascii="Calibri" w:eastAsia="Calibri" w:hAnsi="Calibri" w:cs="Calibri"/>
          <w:b/>
          <w:bCs/>
          <w:color w:val="140803"/>
          <w:lang w:val="en-GB"/>
        </w:rPr>
        <w:t xml:space="preserve">alternative </w:t>
      </w:r>
      <w:r w:rsidRPr="512AAA9C">
        <w:rPr>
          <w:rFonts w:ascii="Calibri" w:eastAsia="Calibri" w:hAnsi="Calibri" w:cs="Calibri"/>
          <w:color w:val="140803"/>
          <w:lang w:val="en-GB"/>
        </w:rPr>
        <w:t xml:space="preserve">to theatre tours. </w:t>
      </w:r>
    </w:p>
    <w:p w14:paraId="6620267E" w14:textId="608FE2F0" w:rsidR="77E0D2D9" w:rsidRDefault="77E0D2D9" w:rsidP="512AAA9C">
      <w:pPr>
        <w:spacing w:line="276" w:lineRule="auto"/>
        <w:jc w:val="both"/>
      </w:pPr>
      <w:r w:rsidRPr="512AAA9C">
        <w:rPr>
          <w:rFonts w:ascii="Calibri" w:eastAsia="Calibri" w:hAnsi="Calibri" w:cs="Calibri"/>
          <w:color w:val="140803"/>
          <w:lang w:val="en-GB"/>
        </w:rPr>
        <w:t xml:space="preserve">In principle, we plan one theatrical film and one documentary per year, each time based on a production from </w:t>
      </w:r>
      <w:proofErr w:type="spellStart"/>
      <w:r w:rsidRPr="512AAA9C">
        <w:rPr>
          <w:rFonts w:ascii="Calibri" w:eastAsia="Calibri" w:hAnsi="Calibri" w:cs="Calibri"/>
          <w:color w:val="140803"/>
          <w:lang w:val="en-GB"/>
        </w:rPr>
        <w:t>NTGent's</w:t>
      </w:r>
      <w:proofErr w:type="spellEnd"/>
      <w:r w:rsidRPr="512AAA9C">
        <w:rPr>
          <w:rFonts w:ascii="Calibri" w:eastAsia="Calibri" w:hAnsi="Calibri" w:cs="Calibri"/>
          <w:color w:val="140803"/>
          <w:lang w:val="en-GB"/>
        </w:rPr>
        <w:t xml:space="preserve"> programme. There are also plans for productions in and with the newly founded film school in Mosul, Iraq; a programme that NTGent has supported since 2020.</w:t>
      </w:r>
    </w:p>
    <w:p w14:paraId="76CE47AA" w14:textId="63805256" w:rsidR="77E0D2D9" w:rsidRDefault="77E0D2D9" w:rsidP="512AAA9C">
      <w:pPr>
        <w:spacing w:line="276" w:lineRule="auto"/>
        <w:jc w:val="both"/>
      </w:pPr>
      <w:r w:rsidRPr="7FC208A4">
        <w:rPr>
          <w:rFonts w:ascii="Calibri" w:eastAsia="Calibri" w:hAnsi="Calibri" w:cs="Calibri"/>
          <w:color w:val="140803"/>
          <w:sz w:val="20"/>
          <w:szCs w:val="20"/>
          <w:lang w:val="en-GB"/>
        </w:rPr>
        <w:t xml:space="preserve"> </w:t>
      </w:r>
      <w:r w:rsidRPr="7FC208A4">
        <w:rPr>
          <w:rFonts w:ascii="Calibri" w:eastAsia="Calibri" w:hAnsi="Calibri" w:cs="Calibri"/>
          <w:color w:val="140803"/>
          <w:sz w:val="20"/>
          <w:szCs w:val="20"/>
          <w:u w:val="single"/>
          <w:lang w:val="en-GB"/>
        </w:rPr>
        <w:t>Directed by Milo Rau</w:t>
      </w:r>
      <w:r w:rsidRPr="7FC208A4">
        <w:rPr>
          <w:rFonts w:ascii="Calibri" w:eastAsia="Calibri" w:hAnsi="Calibri" w:cs="Calibri"/>
          <w:color w:val="140803"/>
          <w:sz w:val="20"/>
          <w:szCs w:val="20"/>
          <w:lang w:val="en-GB"/>
        </w:rPr>
        <w:t xml:space="preserve">: </w:t>
      </w:r>
      <w:r w:rsidRPr="7FC208A4">
        <w:rPr>
          <w:rFonts w:ascii="Calibri" w:eastAsia="Calibri" w:hAnsi="Calibri" w:cs="Calibri"/>
          <w:i/>
          <w:iCs/>
          <w:color w:val="140803"/>
          <w:sz w:val="20"/>
          <w:szCs w:val="20"/>
          <w:lang w:val="en-GB"/>
        </w:rPr>
        <w:t xml:space="preserve">The Massacre </w:t>
      </w:r>
      <w:r w:rsidRPr="7FC208A4">
        <w:rPr>
          <w:rFonts w:ascii="Calibri" w:eastAsia="Calibri" w:hAnsi="Calibri" w:cs="Calibri"/>
          <w:color w:val="140803"/>
          <w:sz w:val="20"/>
          <w:szCs w:val="20"/>
          <w:lang w:val="en-GB"/>
        </w:rPr>
        <w:t>(a Belgian-French-German-Swiss co-production), shooting in summer and autumn 2022, will be released in 2023.</w:t>
      </w:r>
    </w:p>
    <w:p w14:paraId="3BEF60EA" w14:textId="3D739787" w:rsidR="77E0D2D9" w:rsidRDefault="77E0D2D9" w:rsidP="512AAA9C">
      <w:pPr>
        <w:spacing w:line="276" w:lineRule="auto"/>
        <w:jc w:val="both"/>
      </w:pPr>
      <w:r w:rsidRPr="512AAA9C">
        <w:rPr>
          <w:rFonts w:ascii="Calibri" w:eastAsia="Calibri" w:hAnsi="Calibri" w:cs="Calibri"/>
          <w:color w:val="140803"/>
          <w:sz w:val="20"/>
          <w:szCs w:val="20"/>
          <w:u w:val="single"/>
          <w:lang w:val="en-GB"/>
        </w:rPr>
        <w:lastRenderedPageBreak/>
        <w:t xml:space="preserve">Directed by Shabab </w:t>
      </w:r>
      <w:proofErr w:type="spellStart"/>
      <w:r w:rsidRPr="512AAA9C">
        <w:rPr>
          <w:rFonts w:ascii="Calibri" w:eastAsia="Calibri" w:hAnsi="Calibri" w:cs="Calibri"/>
          <w:color w:val="140803"/>
          <w:sz w:val="20"/>
          <w:szCs w:val="20"/>
          <w:u w:val="single"/>
          <w:lang w:val="en-GB"/>
        </w:rPr>
        <w:t>Kermani</w:t>
      </w:r>
      <w:proofErr w:type="spellEnd"/>
      <w:r w:rsidRPr="512AAA9C">
        <w:rPr>
          <w:rFonts w:ascii="Calibri" w:eastAsia="Calibri" w:hAnsi="Calibri" w:cs="Calibri"/>
          <w:color w:val="140803"/>
          <w:sz w:val="20"/>
          <w:szCs w:val="20"/>
          <w:u w:val="single"/>
          <w:lang w:val="en-GB"/>
        </w:rPr>
        <w:t xml:space="preserve">: </w:t>
      </w:r>
      <w:r w:rsidRPr="512AAA9C">
        <w:rPr>
          <w:rFonts w:ascii="Calibri" w:eastAsia="Calibri" w:hAnsi="Calibri" w:cs="Calibri"/>
          <w:i/>
          <w:iCs/>
          <w:color w:val="140803"/>
          <w:sz w:val="20"/>
          <w:szCs w:val="20"/>
          <w:lang w:val="en-GB"/>
        </w:rPr>
        <w:t xml:space="preserve">Antigone in the Amazon </w:t>
      </w:r>
      <w:r w:rsidRPr="512AAA9C">
        <w:rPr>
          <w:rFonts w:ascii="Calibri" w:eastAsia="Calibri" w:hAnsi="Calibri" w:cs="Calibri"/>
          <w:color w:val="140803"/>
          <w:sz w:val="20"/>
          <w:szCs w:val="20"/>
          <w:lang w:val="en-GB"/>
        </w:rPr>
        <w:t>(the making-of of the play of the same name, a Belgian-German-Brazilian co-production), shooting in 2023.</w:t>
      </w:r>
    </w:p>
    <w:p w14:paraId="762F2DF2" w14:textId="4D696021" w:rsidR="77E0D2D9" w:rsidRDefault="77E0D2D9" w:rsidP="512AAA9C">
      <w:pPr>
        <w:spacing w:line="276" w:lineRule="auto"/>
        <w:jc w:val="both"/>
      </w:pPr>
      <w:r w:rsidRPr="512AAA9C">
        <w:rPr>
          <w:rFonts w:ascii="Calibri" w:eastAsia="Calibri" w:hAnsi="Calibri" w:cs="Calibri"/>
          <w:color w:val="140803"/>
          <w:sz w:val="20"/>
          <w:szCs w:val="20"/>
          <w:u w:val="single"/>
          <w:lang w:val="en-GB"/>
        </w:rPr>
        <w:t xml:space="preserve">Various directors: </w:t>
      </w:r>
      <w:r w:rsidRPr="512AAA9C">
        <w:rPr>
          <w:rFonts w:ascii="Calibri" w:eastAsia="Calibri" w:hAnsi="Calibri" w:cs="Calibri"/>
          <w:i/>
          <w:iCs/>
          <w:color w:val="140803"/>
          <w:sz w:val="20"/>
          <w:szCs w:val="20"/>
          <w:lang w:val="en-GB"/>
        </w:rPr>
        <w:t xml:space="preserve">Film from Mosul </w:t>
      </w:r>
      <w:r w:rsidRPr="512AAA9C">
        <w:rPr>
          <w:rFonts w:ascii="Calibri" w:eastAsia="Calibri" w:hAnsi="Calibri" w:cs="Calibri"/>
          <w:color w:val="140803"/>
          <w:sz w:val="20"/>
          <w:szCs w:val="20"/>
          <w:lang w:val="en-GB"/>
        </w:rPr>
        <w:t>(a UNESCO-NTGent co-production), a first collective film by the Mosul film school, will be released in 2024.</w:t>
      </w:r>
    </w:p>
    <w:p w14:paraId="227C98EB" w14:textId="639A18F5" w:rsidR="77E0D2D9" w:rsidRDefault="77E0D2D9" w:rsidP="512AAA9C">
      <w:pPr>
        <w:spacing w:line="276" w:lineRule="auto"/>
        <w:jc w:val="both"/>
      </w:pPr>
      <w:r w:rsidRPr="512AAA9C">
        <w:rPr>
          <w:rFonts w:ascii="Calibri" w:eastAsia="Calibri" w:hAnsi="Calibri" w:cs="Calibri"/>
          <w:color w:val="140803"/>
          <w:sz w:val="20"/>
          <w:szCs w:val="20"/>
          <w:u w:val="single"/>
          <w:lang w:val="en-GB"/>
        </w:rPr>
        <w:t xml:space="preserve">Directed by Milo Rau: </w:t>
      </w:r>
      <w:r w:rsidRPr="512AAA9C">
        <w:rPr>
          <w:rFonts w:ascii="Calibri" w:eastAsia="Calibri" w:hAnsi="Calibri" w:cs="Calibri"/>
          <w:i/>
          <w:iCs/>
          <w:color w:val="140803"/>
          <w:sz w:val="20"/>
          <w:szCs w:val="20"/>
          <w:lang w:val="en-GB"/>
        </w:rPr>
        <w:t xml:space="preserve">Trilogy of Passions, </w:t>
      </w:r>
      <w:r w:rsidRPr="512AAA9C">
        <w:rPr>
          <w:rFonts w:ascii="Calibri" w:eastAsia="Calibri" w:hAnsi="Calibri" w:cs="Calibri"/>
          <w:color w:val="140803"/>
          <w:sz w:val="20"/>
          <w:szCs w:val="20"/>
          <w:lang w:val="en-GB"/>
        </w:rPr>
        <w:t xml:space="preserve">a film version of the theatre trilogy of the same name that we co-produced with ITA, </w:t>
      </w:r>
      <w:proofErr w:type="spellStart"/>
      <w:r w:rsidRPr="512AAA9C">
        <w:rPr>
          <w:rFonts w:ascii="Calibri" w:eastAsia="Calibri" w:hAnsi="Calibri" w:cs="Calibri"/>
          <w:color w:val="140803"/>
          <w:sz w:val="20"/>
          <w:szCs w:val="20"/>
          <w:lang w:val="en-GB"/>
        </w:rPr>
        <w:t>Schaubühne</w:t>
      </w:r>
      <w:proofErr w:type="spellEnd"/>
      <w:r w:rsidRPr="512AAA9C">
        <w:rPr>
          <w:rFonts w:ascii="Calibri" w:eastAsia="Calibri" w:hAnsi="Calibri" w:cs="Calibri"/>
          <w:color w:val="140803"/>
          <w:sz w:val="20"/>
          <w:szCs w:val="20"/>
          <w:lang w:val="en-GB"/>
        </w:rPr>
        <w:t xml:space="preserve"> and NTGent, starring - in three chapters - three generations: Isabelle Huppert, </w:t>
      </w:r>
      <w:proofErr w:type="spellStart"/>
      <w:r w:rsidRPr="512AAA9C">
        <w:rPr>
          <w:rFonts w:ascii="Calibri" w:eastAsia="Calibri" w:hAnsi="Calibri" w:cs="Calibri"/>
          <w:color w:val="140803"/>
          <w:sz w:val="20"/>
          <w:szCs w:val="20"/>
          <w:lang w:val="en-GB"/>
        </w:rPr>
        <w:t>Ursina</w:t>
      </w:r>
      <w:proofErr w:type="spellEnd"/>
      <w:r w:rsidRPr="512AAA9C">
        <w:rPr>
          <w:rFonts w:ascii="Calibri" w:eastAsia="Calibri" w:hAnsi="Calibri" w:cs="Calibri"/>
          <w:color w:val="140803"/>
          <w:sz w:val="20"/>
          <w:szCs w:val="20"/>
          <w:lang w:val="en-GB"/>
        </w:rPr>
        <w:t xml:space="preserve"> </w:t>
      </w:r>
      <w:proofErr w:type="spellStart"/>
      <w:r w:rsidRPr="512AAA9C">
        <w:rPr>
          <w:rFonts w:ascii="Calibri" w:eastAsia="Calibri" w:hAnsi="Calibri" w:cs="Calibri"/>
          <w:color w:val="140803"/>
          <w:sz w:val="20"/>
          <w:szCs w:val="20"/>
          <w:lang w:val="en-GB"/>
        </w:rPr>
        <w:t>Lardi</w:t>
      </w:r>
      <w:proofErr w:type="spellEnd"/>
      <w:r w:rsidRPr="512AAA9C">
        <w:rPr>
          <w:rFonts w:ascii="Calibri" w:eastAsia="Calibri" w:hAnsi="Calibri" w:cs="Calibri"/>
          <w:color w:val="140803"/>
          <w:sz w:val="20"/>
          <w:szCs w:val="20"/>
          <w:lang w:val="en-GB"/>
        </w:rPr>
        <w:t xml:space="preserve">, Adèle </w:t>
      </w:r>
      <w:proofErr w:type="spellStart"/>
      <w:r w:rsidRPr="512AAA9C">
        <w:rPr>
          <w:rFonts w:ascii="Calibri" w:eastAsia="Calibri" w:hAnsi="Calibri" w:cs="Calibri"/>
          <w:color w:val="140803"/>
          <w:sz w:val="20"/>
          <w:szCs w:val="20"/>
          <w:lang w:val="en-GB"/>
        </w:rPr>
        <w:t>Haenel</w:t>
      </w:r>
      <w:proofErr w:type="spellEnd"/>
      <w:r w:rsidRPr="512AAA9C">
        <w:rPr>
          <w:rFonts w:ascii="Calibri" w:eastAsia="Calibri" w:hAnsi="Calibri" w:cs="Calibri"/>
          <w:color w:val="140803"/>
          <w:sz w:val="20"/>
          <w:szCs w:val="20"/>
          <w:lang w:val="en-GB"/>
        </w:rPr>
        <w:t>. Recordings in Germany, France and Belgium.</w:t>
      </w:r>
    </w:p>
    <w:p w14:paraId="7A31355D" w14:textId="76A4652E" w:rsidR="77E0D2D9" w:rsidRDefault="77E0D2D9" w:rsidP="512AAA9C">
      <w:pPr>
        <w:spacing w:line="276" w:lineRule="auto"/>
        <w:jc w:val="both"/>
      </w:pPr>
      <w:r w:rsidRPr="512AAA9C">
        <w:rPr>
          <w:rFonts w:ascii="Calibri" w:eastAsia="Calibri" w:hAnsi="Calibri" w:cs="Calibri"/>
          <w:color w:val="140803"/>
          <w:sz w:val="20"/>
          <w:szCs w:val="20"/>
          <w:u w:val="single"/>
          <w:lang w:val="en-GB"/>
        </w:rPr>
        <w:t xml:space="preserve">Various directors - final direction: Daniel Demoustier </w:t>
      </w:r>
      <w:r w:rsidRPr="512AAA9C">
        <w:rPr>
          <w:rFonts w:ascii="Calibri" w:eastAsia="Calibri" w:hAnsi="Calibri" w:cs="Calibri"/>
          <w:color w:val="140803"/>
          <w:sz w:val="20"/>
          <w:szCs w:val="20"/>
          <w:lang w:val="en-GB"/>
        </w:rPr>
        <w:t>(</w:t>
      </w:r>
      <w:proofErr w:type="spellStart"/>
      <w:r w:rsidRPr="512AAA9C">
        <w:rPr>
          <w:rFonts w:ascii="Calibri" w:eastAsia="Calibri" w:hAnsi="Calibri" w:cs="Calibri"/>
          <w:color w:val="140803"/>
          <w:sz w:val="20"/>
          <w:szCs w:val="20"/>
          <w:lang w:val="en-GB"/>
        </w:rPr>
        <w:t>o.v.</w:t>
      </w:r>
      <w:proofErr w:type="spellEnd"/>
      <w:r w:rsidRPr="512AAA9C">
        <w:rPr>
          <w:rFonts w:ascii="Calibri" w:eastAsia="Calibri" w:hAnsi="Calibri" w:cs="Calibri"/>
          <w:color w:val="140803"/>
          <w:sz w:val="20"/>
          <w:szCs w:val="20"/>
          <w:lang w:val="en-GB"/>
        </w:rPr>
        <w:t xml:space="preserve">): a documentary on </w:t>
      </w:r>
      <w:r w:rsidRPr="512AAA9C">
        <w:rPr>
          <w:rFonts w:ascii="Calibri" w:eastAsia="Calibri" w:hAnsi="Calibri" w:cs="Calibri"/>
          <w:i/>
          <w:iCs/>
          <w:color w:val="140803"/>
          <w:sz w:val="20"/>
          <w:szCs w:val="20"/>
          <w:lang w:val="en-GB"/>
        </w:rPr>
        <w:t xml:space="preserve">All Greeks </w:t>
      </w:r>
      <w:r w:rsidRPr="512AAA9C">
        <w:rPr>
          <w:rFonts w:ascii="Calibri" w:eastAsia="Calibri" w:hAnsi="Calibri" w:cs="Calibri"/>
          <w:color w:val="140803"/>
          <w:sz w:val="20"/>
          <w:szCs w:val="20"/>
          <w:lang w:val="en-GB"/>
        </w:rPr>
        <w:t>festival, the making-of. Shooting in season 2023-24.</w:t>
      </w:r>
    </w:p>
    <w:p w14:paraId="14E8C71E" w14:textId="7F24931B" w:rsidR="77E0D2D9" w:rsidRDefault="77E0D2D9" w:rsidP="512AAA9C">
      <w:pPr>
        <w:spacing w:line="276" w:lineRule="auto"/>
        <w:jc w:val="both"/>
      </w:pPr>
      <w:r w:rsidRPr="7FC208A4">
        <w:rPr>
          <w:rFonts w:ascii="Calibri" w:eastAsia="Calibri" w:hAnsi="Calibri" w:cs="Calibri"/>
          <w:color w:val="140803"/>
          <w:sz w:val="20"/>
          <w:szCs w:val="20"/>
          <w:lang w:val="en-GB"/>
        </w:rPr>
        <w:t xml:space="preserve">  </w:t>
      </w:r>
    </w:p>
    <w:p w14:paraId="099BA683" w14:textId="3B48C521" w:rsidR="77E0D2D9" w:rsidRDefault="6DFD0C13" w:rsidP="29DE3E14">
      <w:pPr>
        <w:jc w:val="both"/>
        <w:rPr>
          <w:rFonts w:ascii="Calibri" w:eastAsia="Calibri" w:hAnsi="Calibri" w:cs="Calibri"/>
          <w:b/>
          <w:bCs/>
          <w:sz w:val="32"/>
          <w:szCs w:val="32"/>
          <w:lang w:val="en-GB"/>
        </w:rPr>
      </w:pPr>
      <w:r w:rsidRPr="29DE3E14">
        <w:rPr>
          <w:rFonts w:ascii="Calibri" w:eastAsia="Calibri" w:hAnsi="Calibri" w:cs="Calibri"/>
          <w:b/>
          <w:bCs/>
          <w:sz w:val="32"/>
          <w:szCs w:val="32"/>
          <w:lang w:val="en-GB"/>
        </w:rPr>
        <w:t xml:space="preserve">1.3 </w:t>
      </w:r>
      <w:r w:rsidR="77E0D2D9" w:rsidRPr="29DE3E14">
        <w:rPr>
          <w:rFonts w:ascii="Calibri" w:eastAsia="Calibri" w:hAnsi="Calibri" w:cs="Calibri"/>
          <w:b/>
          <w:bCs/>
          <w:sz w:val="32"/>
          <w:szCs w:val="32"/>
          <w:lang w:val="en-GB"/>
        </w:rPr>
        <w:t>Development</w:t>
      </w:r>
    </w:p>
    <w:p w14:paraId="59066335" w14:textId="59421F00" w:rsidR="77E0D2D9" w:rsidRDefault="76787E61" w:rsidP="29DE3E14">
      <w:pPr>
        <w:spacing w:line="276" w:lineRule="auto"/>
        <w:jc w:val="both"/>
        <w:rPr>
          <w:rFonts w:ascii="Calibri" w:eastAsia="Calibri" w:hAnsi="Calibri" w:cs="Calibri"/>
          <w:color w:val="140803"/>
          <w:lang w:val="en-GB"/>
        </w:rPr>
      </w:pPr>
      <w:r w:rsidRPr="29DE3E14">
        <w:rPr>
          <w:rFonts w:ascii="Calibri" w:eastAsia="Calibri" w:hAnsi="Calibri" w:cs="Calibri"/>
          <w:color w:val="140803"/>
          <w:lang w:val="en-GB"/>
        </w:rPr>
        <w:t>- We clarify the interpretation of our residencies</w:t>
      </w:r>
      <w:r w:rsidR="77E0D2D9">
        <w:br/>
      </w:r>
      <w:r w:rsidRPr="29DE3E14">
        <w:rPr>
          <w:rFonts w:ascii="Calibri" w:eastAsia="Calibri" w:hAnsi="Calibri" w:cs="Calibri"/>
          <w:color w:val="140803"/>
          <w:lang w:val="en-GB"/>
        </w:rPr>
        <w:t>- We scrap The Hour of Truth, a project by Luk Perceval</w:t>
      </w:r>
      <w:r w:rsidR="77E0D2D9">
        <w:br/>
      </w:r>
      <w:r w:rsidRPr="29DE3E14">
        <w:rPr>
          <w:rFonts w:ascii="Calibri" w:eastAsia="Calibri" w:hAnsi="Calibri" w:cs="Calibri"/>
          <w:color w:val="140803"/>
          <w:lang w:val="en-GB"/>
        </w:rPr>
        <w:t>- We clarify our role in the After Summer School</w:t>
      </w:r>
      <w:r w:rsidR="77E0D2D9">
        <w:br/>
      </w:r>
      <w:r w:rsidRPr="29DE3E14">
        <w:rPr>
          <w:rFonts w:ascii="Calibri" w:eastAsia="Calibri" w:hAnsi="Calibri" w:cs="Calibri"/>
          <w:color w:val="140803"/>
          <w:lang w:val="en-GB"/>
        </w:rPr>
        <w:t>- We clarify our guidance of artists in the context of development</w:t>
      </w:r>
    </w:p>
    <w:p w14:paraId="49138FBB" w14:textId="57DCF59F" w:rsidR="77E0D2D9" w:rsidRDefault="77E0D2D9" w:rsidP="29DE3E14">
      <w:pPr>
        <w:spacing w:line="276" w:lineRule="auto"/>
        <w:jc w:val="both"/>
        <w:rPr>
          <w:rFonts w:ascii="Calibri" w:eastAsia="Calibri" w:hAnsi="Calibri" w:cs="Calibri"/>
          <w:b/>
          <w:bCs/>
          <w:color w:val="2B979D"/>
          <w:sz w:val="28"/>
          <w:szCs w:val="28"/>
          <w:lang w:val="en-GB"/>
        </w:rPr>
      </w:pPr>
      <w:r w:rsidRPr="29DE3E14">
        <w:rPr>
          <w:rFonts w:ascii="Calibri" w:eastAsia="Calibri" w:hAnsi="Calibri" w:cs="Calibri"/>
          <w:color w:val="140803"/>
          <w:lang w:val="en-GB"/>
        </w:rPr>
        <w:t xml:space="preserve"> </w:t>
      </w:r>
      <w:r>
        <w:br/>
      </w:r>
      <w:r w:rsidRPr="29DE3E14">
        <w:rPr>
          <w:rFonts w:ascii="Calibri" w:eastAsia="Calibri" w:hAnsi="Calibri" w:cs="Calibri"/>
          <w:b/>
          <w:bCs/>
          <w:color w:val="2B979D"/>
          <w:sz w:val="28"/>
          <w:szCs w:val="28"/>
          <w:u w:val="single"/>
          <w:lang w:val="en-GB"/>
        </w:rPr>
        <w:t>DEVELOPMENT/ S2</w:t>
      </w:r>
      <w:r w:rsidRPr="29DE3E14">
        <w:rPr>
          <w:rFonts w:ascii="Calibri" w:eastAsia="Calibri" w:hAnsi="Calibri" w:cs="Calibri"/>
          <w:b/>
          <w:bCs/>
          <w:color w:val="2B979D"/>
          <w:sz w:val="28"/>
          <w:szCs w:val="28"/>
          <w:lang w:val="en-GB"/>
        </w:rPr>
        <w:t>. We provide calendar time, know-how and resources for residencies, development and research. We support promising projects that need an extra push, financially and/or productionally</w:t>
      </w:r>
    </w:p>
    <w:p w14:paraId="2F4C26A3" w14:textId="2E04A5BA" w:rsidR="77E0D2D9" w:rsidRDefault="77E0D2D9" w:rsidP="512AAA9C">
      <w:pPr>
        <w:spacing w:line="276" w:lineRule="auto"/>
        <w:jc w:val="both"/>
      </w:pPr>
      <w:r w:rsidRPr="512AAA9C">
        <w:rPr>
          <w:rFonts w:ascii="Calibri" w:eastAsia="Calibri" w:hAnsi="Calibri" w:cs="Calibri"/>
          <w:color w:val="140803"/>
          <w:lang w:val="en-GB"/>
        </w:rPr>
        <w:t xml:space="preserve"> </w:t>
      </w:r>
    </w:p>
    <w:p w14:paraId="0FCED991" w14:textId="42DFD633" w:rsidR="77E0D2D9" w:rsidRDefault="77E0D2D9" w:rsidP="512AAA9C">
      <w:pPr>
        <w:spacing w:line="276" w:lineRule="auto"/>
        <w:jc w:val="both"/>
      </w:pPr>
      <w:r w:rsidRPr="29DE3E14">
        <w:rPr>
          <w:rFonts w:ascii="Calibri" w:eastAsia="Calibri" w:hAnsi="Calibri" w:cs="Calibri"/>
          <w:color w:val="140803"/>
          <w:lang w:val="en-GB"/>
        </w:rPr>
        <w:t>We invest in the development of a new generation of creators in a structural and customised way: with our own formats, through collaboration and through individual trajectories.</w:t>
      </w:r>
    </w:p>
    <w:p w14:paraId="52A77E1F" w14:textId="6DFA76A0" w:rsidR="77E0D2D9" w:rsidRDefault="77E0D2D9" w:rsidP="512AAA9C">
      <w:pPr>
        <w:pStyle w:val="Lijstalinea"/>
        <w:numPr>
          <w:ilvl w:val="0"/>
          <w:numId w:val="201"/>
        </w:numPr>
        <w:jc w:val="both"/>
        <w:rPr>
          <w:rFonts w:ascii="Calibri" w:eastAsia="Calibri" w:hAnsi="Calibri" w:cs="Calibri"/>
          <w:lang w:val="en-GB"/>
        </w:rPr>
      </w:pPr>
      <w:r w:rsidRPr="7FC208A4">
        <w:rPr>
          <w:rFonts w:ascii="Calibri" w:eastAsia="Calibri" w:hAnsi="Calibri" w:cs="Calibri"/>
          <w:lang w:val="en-GB"/>
        </w:rPr>
        <w:t>After Summer School (one week in collaboration with Flemish art schools, CAMPO and others)</w:t>
      </w:r>
    </w:p>
    <w:p w14:paraId="249C3BFB" w14:textId="5F3BC6DC" w:rsidR="77E0D2D9" w:rsidRDefault="77E0D2D9" w:rsidP="512AAA9C">
      <w:pPr>
        <w:pStyle w:val="Lijstalinea"/>
        <w:numPr>
          <w:ilvl w:val="0"/>
          <w:numId w:val="201"/>
        </w:numPr>
        <w:jc w:val="both"/>
        <w:rPr>
          <w:rFonts w:ascii="Calibri" w:eastAsia="Calibri" w:hAnsi="Calibri" w:cs="Calibri"/>
          <w:lang w:val="en-GB"/>
        </w:rPr>
      </w:pPr>
      <w:r w:rsidRPr="7FC208A4">
        <w:rPr>
          <w:rFonts w:ascii="Calibri" w:eastAsia="Calibri" w:hAnsi="Calibri" w:cs="Calibri"/>
          <w:lang w:val="en-GB"/>
        </w:rPr>
        <w:t>WIPCOOP: we host this platform for new names for the annual edition in Ghent and participate with our house dramaturges in the editions in the other cities.</w:t>
      </w:r>
    </w:p>
    <w:p w14:paraId="30ECFB38" w14:textId="6C26861C" w:rsidR="77E0D2D9" w:rsidRDefault="77E0D2D9" w:rsidP="512AAA9C">
      <w:pPr>
        <w:pStyle w:val="Lijstalinea"/>
        <w:numPr>
          <w:ilvl w:val="0"/>
          <w:numId w:val="201"/>
        </w:numPr>
        <w:jc w:val="both"/>
        <w:rPr>
          <w:rFonts w:ascii="Calibri" w:eastAsia="Calibri" w:hAnsi="Calibri" w:cs="Calibri"/>
          <w:lang w:val="en-GB"/>
        </w:rPr>
      </w:pPr>
      <w:r w:rsidRPr="7FC208A4">
        <w:rPr>
          <w:rFonts w:ascii="Calibri" w:eastAsia="Calibri" w:hAnsi="Calibri" w:cs="Calibri"/>
          <w:lang w:val="en-GB"/>
        </w:rPr>
        <w:t xml:space="preserve">Par </w:t>
      </w:r>
      <w:proofErr w:type="spellStart"/>
      <w:r w:rsidRPr="7FC208A4">
        <w:rPr>
          <w:rFonts w:ascii="Calibri" w:eastAsia="Calibri" w:hAnsi="Calibri" w:cs="Calibri"/>
          <w:lang w:val="en-GB"/>
        </w:rPr>
        <w:t>Hasard</w:t>
      </w:r>
      <w:proofErr w:type="spellEnd"/>
      <w:r w:rsidRPr="7FC208A4">
        <w:rPr>
          <w:rFonts w:ascii="Calibri" w:eastAsia="Calibri" w:hAnsi="Calibri" w:cs="Calibri"/>
          <w:lang w:val="en-GB"/>
        </w:rPr>
        <w:t>: we support this young Ghent-based work-in-progress initiative.</w:t>
      </w:r>
    </w:p>
    <w:p w14:paraId="40D5B610" w14:textId="45E9DE34" w:rsidR="77E0D2D9" w:rsidRDefault="77E0D2D9" w:rsidP="29DE3E14">
      <w:pPr>
        <w:pStyle w:val="Lijstalinea"/>
        <w:numPr>
          <w:ilvl w:val="0"/>
          <w:numId w:val="201"/>
        </w:numPr>
        <w:jc w:val="both"/>
        <w:rPr>
          <w:rFonts w:ascii="Calibri" w:eastAsia="Calibri" w:hAnsi="Calibri" w:cs="Calibri"/>
          <w:lang w:val="en-GB"/>
        </w:rPr>
      </w:pPr>
      <w:r w:rsidRPr="29DE3E14">
        <w:rPr>
          <w:rFonts w:ascii="Calibri" w:eastAsia="Calibri" w:hAnsi="Calibri" w:cs="Calibri"/>
          <w:lang w:val="en-GB"/>
        </w:rPr>
        <w:t>We organise two working weeks per season for KASK Ghent in our theatre.</w:t>
      </w:r>
    </w:p>
    <w:p w14:paraId="1C51A13B" w14:textId="2B16B026" w:rsidR="77E0D2D9" w:rsidRDefault="77E0D2D9" w:rsidP="512AAA9C">
      <w:pPr>
        <w:pStyle w:val="Lijstalinea"/>
        <w:numPr>
          <w:ilvl w:val="0"/>
          <w:numId w:val="201"/>
        </w:numPr>
        <w:jc w:val="both"/>
        <w:rPr>
          <w:rFonts w:ascii="Calibri" w:eastAsia="Calibri" w:hAnsi="Calibri" w:cs="Calibri"/>
          <w:lang w:val="en-GB"/>
        </w:rPr>
      </w:pPr>
      <w:r w:rsidRPr="29DE3E14">
        <w:rPr>
          <w:rFonts w:ascii="Calibri" w:eastAsia="Calibri" w:hAnsi="Calibri" w:cs="Calibri"/>
          <w:lang w:val="en-GB"/>
        </w:rPr>
        <w:t xml:space="preserve">We coordinate our development strategy with our Ghent partners, but also at the Flemish level: together with KVS and </w:t>
      </w:r>
      <w:proofErr w:type="spellStart"/>
      <w:r w:rsidRPr="29DE3E14">
        <w:rPr>
          <w:rFonts w:ascii="Calibri" w:eastAsia="Calibri" w:hAnsi="Calibri" w:cs="Calibri"/>
          <w:lang w:val="en-GB"/>
        </w:rPr>
        <w:t>Toneelhuis</w:t>
      </w:r>
      <w:proofErr w:type="spellEnd"/>
      <w:r w:rsidRPr="29DE3E14">
        <w:rPr>
          <w:rFonts w:ascii="Calibri" w:eastAsia="Calibri" w:hAnsi="Calibri" w:cs="Calibri"/>
          <w:lang w:val="en-GB"/>
        </w:rPr>
        <w:t>. Supporting young or new talent thus becomes, more than ever, a shared responsibility.</w:t>
      </w:r>
    </w:p>
    <w:p w14:paraId="79F2C7FC" w14:textId="757BB45E" w:rsidR="77E0D2D9" w:rsidRDefault="77E0D2D9" w:rsidP="29DE3E14">
      <w:pPr>
        <w:pStyle w:val="Lijstalinea"/>
        <w:numPr>
          <w:ilvl w:val="0"/>
          <w:numId w:val="201"/>
        </w:numPr>
        <w:jc w:val="both"/>
        <w:rPr>
          <w:rFonts w:ascii="Calibri" w:eastAsia="Calibri" w:hAnsi="Calibri" w:cs="Calibri"/>
          <w:lang w:val="en-GB"/>
        </w:rPr>
      </w:pPr>
      <w:r w:rsidRPr="29DE3E14">
        <w:rPr>
          <w:rFonts w:ascii="Calibri" w:eastAsia="Calibri" w:hAnsi="Calibri" w:cs="Calibri"/>
          <w:lang w:val="en-GB"/>
        </w:rPr>
        <w:t>Additional investment for talent development: workspace for a minimum of 2 residencies per year. We support artists with a dramaturge, a technician and/or a production manager. We provide an additional development budget of EUR 30,000 on top of that.</w:t>
      </w:r>
    </w:p>
    <w:p w14:paraId="30727F23" w14:textId="316352B4" w:rsidR="77E0D2D9" w:rsidRDefault="77E0D2D9" w:rsidP="512AAA9C">
      <w:pPr>
        <w:spacing w:line="276" w:lineRule="auto"/>
        <w:jc w:val="both"/>
      </w:pPr>
      <w:r w:rsidRPr="512AAA9C">
        <w:rPr>
          <w:rFonts w:ascii="Calibri" w:eastAsia="Calibri" w:hAnsi="Calibri" w:cs="Calibri"/>
          <w:color w:val="140803"/>
          <w:highlight w:val="cyan"/>
          <w:lang w:val="en-GB"/>
        </w:rPr>
        <w:t xml:space="preserve"> </w:t>
      </w:r>
    </w:p>
    <w:p w14:paraId="4D3954D2" w14:textId="1AB88D91" w:rsidR="77E0D2D9" w:rsidRDefault="147EC4A3" w:rsidP="29DE3E14">
      <w:pPr>
        <w:spacing w:line="276" w:lineRule="auto"/>
        <w:jc w:val="both"/>
        <w:rPr>
          <w:rFonts w:ascii="Calibri" w:eastAsia="Calibri" w:hAnsi="Calibri" w:cs="Calibri"/>
          <w:b/>
          <w:bCs/>
          <w:sz w:val="28"/>
          <w:szCs w:val="28"/>
          <w:lang w:val="en-GB"/>
        </w:rPr>
      </w:pPr>
      <w:r w:rsidRPr="29DE3E14">
        <w:rPr>
          <w:rFonts w:ascii="Calibri" w:eastAsia="Calibri" w:hAnsi="Calibri" w:cs="Calibri"/>
          <w:b/>
          <w:bCs/>
          <w:sz w:val="28"/>
          <w:szCs w:val="28"/>
          <w:lang w:val="en-GB"/>
        </w:rPr>
        <w:t xml:space="preserve">1.3.1 </w:t>
      </w:r>
      <w:r w:rsidR="77E0D2D9" w:rsidRPr="29DE3E14">
        <w:rPr>
          <w:rFonts w:ascii="Calibri" w:eastAsia="Calibri" w:hAnsi="Calibri" w:cs="Calibri"/>
          <w:b/>
          <w:bCs/>
          <w:sz w:val="28"/>
          <w:szCs w:val="28"/>
          <w:lang w:val="en-GB"/>
        </w:rPr>
        <w:t>Development projects</w:t>
      </w:r>
    </w:p>
    <w:p w14:paraId="5845589B" w14:textId="150AB757" w:rsidR="77E0D2D9" w:rsidRDefault="77E0D2D9" w:rsidP="29DE3E14">
      <w:pPr>
        <w:spacing w:line="276" w:lineRule="auto"/>
        <w:jc w:val="both"/>
        <w:rPr>
          <w:rFonts w:ascii="Calibri" w:eastAsia="Calibri" w:hAnsi="Calibri" w:cs="Calibri"/>
          <w:b/>
          <w:bCs/>
          <w:color w:val="140803"/>
          <w:lang w:val="en-GB"/>
        </w:rPr>
      </w:pPr>
      <w:r w:rsidRPr="29DE3E14">
        <w:rPr>
          <w:rFonts w:ascii="Calibri" w:eastAsia="Calibri" w:hAnsi="Calibri" w:cs="Calibri"/>
          <w:b/>
          <w:bCs/>
          <w:color w:val="140803"/>
          <w:lang w:val="en-GB"/>
        </w:rPr>
        <w:t xml:space="preserve"> Residences</w:t>
      </w:r>
    </w:p>
    <w:p w14:paraId="6F633155" w14:textId="5EC9DF0B" w:rsidR="77E0D2D9" w:rsidRDefault="77E0D2D9" w:rsidP="29DE3E14">
      <w:pPr>
        <w:spacing w:line="276" w:lineRule="auto"/>
        <w:jc w:val="both"/>
        <w:rPr>
          <w:rFonts w:ascii="Calibri" w:eastAsia="Calibri" w:hAnsi="Calibri" w:cs="Calibri"/>
          <w:color w:val="140803"/>
          <w:lang w:val="en-GB"/>
        </w:rPr>
      </w:pPr>
      <w:r w:rsidRPr="29DE3E14">
        <w:rPr>
          <w:rFonts w:ascii="Calibri" w:eastAsia="Calibri" w:hAnsi="Calibri" w:cs="Calibri"/>
          <w:color w:val="140803"/>
          <w:lang w:val="en-GB"/>
        </w:rPr>
        <w:t xml:space="preserve">We organise residencies for young creators, artists experimenting with new formats and support creators in their artistic research. We provide an additional budget for talent development of 30,000 </w:t>
      </w:r>
      <w:r w:rsidRPr="29DE3E14">
        <w:rPr>
          <w:rFonts w:ascii="Calibri" w:eastAsia="Calibri" w:hAnsi="Calibri" w:cs="Calibri"/>
          <w:color w:val="140803"/>
          <w:lang w:val="en-GB"/>
        </w:rPr>
        <w:lastRenderedPageBreak/>
        <w:t>euros per year. We support artists with a dramaturge, a technician and a production manager and we provide a space</w:t>
      </w:r>
    </w:p>
    <w:p w14:paraId="1F8740AF" w14:textId="3DB4CC1D" w:rsidR="77E0D2D9" w:rsidRDefault="77E0D2D9" w:rsidP="512AAA9C">
      <w:pPr>
        <w:spacing w:line="276" w:lineRule="auto"/>
        <w:jc w:val="both"/>
      </w:pPr>
      <w:r w:rsidRPr="7FC208A4">
        <w:rPr>
          <w:rFonts w:ascii="Calibri" w:eastAsia="Calibri" w:hAnsi="Calibri" w:cs="Calibri"/>
          <w:color w:val="140803"/>
          <w:lang w:val="en-GB"/>
        </w:rPr>
        <w:t xml:space="preserve"> </w:t>
      </w:r>
      <w:r w:rsidRPr="7FC208A4">
        <w:rPr>
          <w:rFonts w:ascii="Calibri" w:eastAsia="Calibri" w:hAnsi="Calibri" w:cs="Calibri"/>
          <w:b/>
          <w:bCs/>
          <w:color w:val="140803"/>
          <w:lang w:val="en-GB"/>
        </w:rPr>
        <w:t xml:space="preserve">After summer school </w:t>
      </w:r>
    </w:p>
    <w:p w14:paraId="4CF001CB" w14:textId="0F53EC2D" w:rsidR="77E0D2D9" w:rsidRDefault="77E0D2D9" w:rsidP="512AAA9C">
      <w:pPr>
        <w:spacing w:line="276" w:lineRule="auto"/>
        <w:jc w:val="both"/>
      </w:pPr>
      <w:r w:rsidRPr="7FC208A4">
        <w:rPr>
          <w:rFonts w:ascii="Calibri" w:eastAsia="Calibri" w:hAnsi="Calibri" w:cs="Calibri"/>
          <w:b/>
          <w:bCs/>
          <w:color w:val="140803"/>
          <w:lang w:val="en-GB"/>
        </w:rPr>
        <w:t xml:space="preserve"> </w:t>
      </w:r>
      <w:r w:rsidRPr="7FC208A4">
        <w:rPr>
          <w:rFonts w:ascii="Calibri" w:eastAsia="Calibri" w:hAnsi="Calibri" w:cs="Calibri"/>
          <w:color w:val="140803"/>
          <w:lang w:val="en-GB"/>
        </w:rPr>
        <w:t xml:space="preserve">NTGent has for years been one of Ghent's partners in this format, an initiative of CAMPO, among others, which takes place annually in September. See Positioning and cooperation, Flemish level. </w:t>
      </w:r>
    </w:p>
    <w:p w14:paraId="742D53C9" w14:textId="098D2BAE" w:rsidR="77E0D2D9" w:rsidRDefault="77E0D2D9" w:rsidP="512AAA9C">
      <w:pPr>
        <w:spacing w:line="276" w:lineRule="auto"/>
        <w:jc w:val="both"/>
      </w:pPr>
      <w:r w:rsidRPr="7FC208A4">
        <w:rPr>
          <w:rFonts w:ascii="Calibri" w:eastAsia="Calibri" w:hAnsi="Calibri" w:cs="Calibri"/>
          <w:b/>
          <w:bCs/>
          <w:color w:val="140803"/>
          <w:lang w:val="en-GB"/>
        </w:rPr>
        <w:t xml:space="preserve"> WIPCOOP </w:t>
      </w:r>
    </w:p>
    <w:p w14:paraId="149403C0" w14:textId="3C74F0C2" w:rsidR="77E0D2D9" w:rsidRDefault="77E0D2D9" w:rsidP="512AAA9C">
      <w:pPr>
        <w:spacing w:line="276" w:lineRule="auto"/>
        <w:jc w:val="both"/>
      </w:pPr>
      <w:r w:rsidRPr="7FC208A4">
        <w:rPr>
          <w:rFonts w:ascii="Calibri" w:eastAsia="Calibri" w:hAnsi="Calibri" w:cs="Calibri"/>
          <w:b/>
          <w:bCs/>
          <w:color w:val="140803"/>
          <w:lang w:val="en-GB"/>
        </w:rPr>
        <w:t xml:space="preserve"> </w:t>
      </w:r>
      <w:r w:rsidRPr="7FC208A4">
        <w:rPr>
          <w:rFonts w:ascii="Calibri" w:eastAsia="Calibri" w:hAnsi="Calibri" w:cs="Calibri"/>
          <w:color w:val="140803"/>
          <w:lang w:val="en-GB"/>
        </w:rPr>
        <w:t xml:space="preserve">We have also been partners in Ghent for several years for this travelling platform, an initiative of Mestizo Arts. The platform offers opportunities to talent that does not enter through the programmes. See also Positioning. </w:t>
      </w:r>
    </w:p>
    <w:p w14:paraId="5FD00B5D" w14:textId="0625095F" w:rsidR="77E0D2D9" w:rsidRDefault="77E0D2D9" w:rsidP="512AAA9C">
      <w:pPr>
        <w:spacing w:line="276" w:lineRule="auto"/>
        <w:jc w:val="both"/>
      </w:pPr>
      <w:r w:rsidRPr="7FC208A4">
        <w:rPr>
          <w:rFonts w:ascii="Calibri" w:eastAsia="Calibri" w:hAnsi="Calibri" w:cs="Calibri"/>
          <w:color w:val="140803"/>
          <w:lang w:val="en-GB"/>
        </w:rPr>
        <w:t xml:space="preserve"> </w:t>
      </w:r>
      <w:r w:rsidRPr="7FC208A4">
        <w:rPr>
          <w:rFonts w:ascii="Calibri" w:eastAsia="Calibri" w:hAnsi="Calibri" w:cs="Calibri"/>
          <w:b/>
          <w:bCs/>
          <w:color w:val="140803"/>
          <w:lang w:val="en-GB"/>
        </w:rPr>
        <w:t xml:space="preserve">Par </w:t>
      </w:r>
      <w:proofErr w:type="spellStart"/>
      <w:r w:rsidRPr="7FC208A4">
        <w:rPr>
          <w:rFonts w:ascii="Calibri" w:eastAsia="Calibri" w:hAnsi="Calibri" w:cs="Calibri"/>
          <w:b/>
          <w:bCs/>
          <w:color w:val="140803"/>
          <w:lang w:val="en-GB"/>
        </w:rPr>
        <w:t>Hasard</w:t>
      </w:r>
      <w:proofErr w:type="spellEnd"/>
      <w:r w:rsidRPr="7FC208A4">
        <w:rPr>
          <w:rFonts w:ascii="Calibri" w:eastAsia="Calibri" w:hAnsi="Calibri" w:cs="Calibri"/>
          <w:b/>
          <w:bCs/>
          <w:color w:val="140803"/>
          <w:lang w:val="en-GB"/>
        </w:rPr>
        <w:t xml:space="preserve"> </w:t>
      </w:r>
    </w:p>
    <w:p w14:paraId="729577E7" w14:textId="54392F59" w:rsidR="77E0D2D9" w:rsidRDefault="77E0D2D9" w:rsidP="7FC208A4">
      <w:pPr>
        <w:spacing w:line="276" w:lineRule="auto"/>
        <w:jc w:val="both"/>
        <w:rPr>
          <w:rFonts w:ascii="Calibri" w:eastAsia="Calibri" w:hAnsi="Calibri" w:cs="Calibri"/>
          <w:color w:val="140803"/>
          <w:lang w:val="en-GB"/>
        </w:rPr>
      </w:pPr>
      <w:r w:rsidRPr="7FC208A4">
        <w:rPr>
          <w:rFonts w:ascii="Calibri" w:eastAsia="Calibri" w:hAnsi="Calibri" w:cs="Calibri"/>
          <w:b/>
          <w:bCs/>
          <w:color w:val="140803"/>
          <w:lang w:val="en-GB"/>
        </w:rPr>
        <w:t xml:space="preserve"> </w:t>
      </w:r>
      <w:r w:rsidRPr="7FC208A4">
        <w:rPr>
          <w:rFonts w:ascii="Calibri" w:eastAsia="Calibri" w:hAnsi="Calibri" w:cs="Calibri"/>
          <w:color w:val="140803"/>
          <w:lang w:val="en-GB"/>
        </w:rPr>
        <w:t xml:space="preserve">Is the name of a young Ghent collective consisting of Mira </w:t>
      </w:r>
      <w:proofErr w:type="spellStart"/>
      <w:r w:rsidRPr="7FC208A4">
        <w:rPr>
          <w:rFonts w:ascii="Calibri" w:eastAsia="Calibri" w:hAnsi="Calibri" w:cs="Calibri"/>
          <w:color w:val="140803"/>
          <w:lang w:val="en-GB"/>
        </w:rPr>
        <w:t>Bryssinck</w:t>
      </w:r>
      <w:proofErr w:type="spellEnd"/>
      <w:r w:rsidRPr="7FC208A4">
        <w:rPr>
          <w:rFonts w:ascii="Calibri" w:eastAsia="Calibri" w:hAnsi="Calibri" w:cs="Calibri"/>
          <w:color w:val="140803"/>
          <w:lang w:val="en-GB"/>
        </w:rPr>
        <w:t xml:space="preserve">, Laura Vroom and Fred </w:t>
      </w:r>
      <w:proofErr w:type="spellStart"/>
      <w:r w:rsidRPr="7FC208A4">
        <w:rPr>
          <w:rFonts w:ascii="Calibri" w:eastAsia="Calibri" w:hAnsi="Calibri" w:cs="Calibri"/>
          <w:color w:val="140803"/>
          <w:lang w:val="en-GB"/>
        </w:rPr>
        <w:t>Libert</w:t>
      </w:r>
      <w:proofErr w:type="spellEnd"/>
      <w:r w:rsidRPr="7FC208A4">
        <w:rPr>
          <w:rFonts w:ascii="Calibri" w:eastAsia="Calibri" w:hAnsi="Calibri" w:cs="Calibri"/>
          <w:color w:val="140803"/>
          <w:lang w:val="en-GB"/>
        </w:rPr>
        <w:t xml:space="preserve">. The </w:t>
      </w:r>
      <w:proofErr w:type="spellStart"/>
      <w:r w:rsidRPr="7FC208A4">
        <w:rPr>
          <w:rFonts w:ascii="Calibri" w:eastAsia="Calibri" w:hAnsi="Calibri" w:cs="Calibri"/>
          <w:color w:val="140803"/>
          <w:lang w:val="en-GB"/>
        </w:rPr>
        <w:t>asbl</w:t>
      </w:r>
      <w:proofErr w:type="spellEnd"/>
      <w:r w:rsidRPr="7FC208A4">
        <w:rPr>
          <w:rFonts w:ascii="Calibri" w:eastAsia="Calibri" w:hAnsi="Calibri" w:cs="Calibri"/>
          <w:color w:val="140803"/>
          <w:lang w:val="en-GB"/>
        </w:rPr>
        <w:t xml:space="preserve"> was founded in 2020 with two objectives: making productions, but also organising an annual platform for work-in-progress. It is on this second line that we find each other, particularly to make this platform possible in our calendar. Unlike WIPCOOP, Par </w:t>
      </w:r>
      <w:proofErr w:type="spellStart"/>
      <w:r w:rsidRPr="7FC208A4">
        <w:rPr>
          <w:rFonts w:ascii="Calibri" w:eastAsia="Calibri" w:hAnsi="Calibri" w:cs="Calibri"/>
          <w:color w:val="140803"/>
          <w:lang w:val="en-GB"/>
        </w:rPr>
        <w:t>Hasard</w:t>
      </w:r>
      <w:proofErr w:type="spellEnd"/>
      <w:r w:rsidRPr="7FC208A4">
        <w:rPr>
          <w:rFonts w:ascii="Calibri" w:eastAsia="Calibri" w:hAnsi="Calibri" w:cs="Calibri"/>
          <w:color w:val="140803"/>
          <w:lang w:val="en-GB"/>
        </w:rPr>
        <w:t xml:space="preserve"> is aimed more at talent seeking its place via KASK, or another training course. NTGent makes a hall available.  </w:t>
      </w:r>
    </w:p>
    <w:p w14:paraId="12ADC713" w14:textId="793BB741" w:rsidR="77E0D2D9" w:rsidRDefault="77E0D2D9" w:rsidP="512AAA9C">
      <w:pPr>
        <w:spacing w:line="276" w:lineRule="auto"/>
        <w:jc w:val="both"/>
      </w:pPr>
      <w:r w:rsidRPr="7FC208A4">
        <w:rPr>
          <w:rFonts w:ascii="Calibri" w:eastAsia="Calibri" w:hAnsi="Calibri" w:cs="Calibri"/>
          <w:color w:val="140803"/>
          <w:lang w:val="en-GB"/>
        </w:rPr>
        <w:t xml:space="preserve"> </w:t>
      </w:r>
      <w:r w:rsidRPr="7FC208A4">
        <w:rPr>
          <w:rFonts w:ascii="Calibri" w:eastAsia="Calibri" w:hAnsi="Calibri" w:cs="Calibri"/>
          <w:b/>
          <w:bCs/>
          <w:color w:val="140803"/>
          <w:lang w:val="en-GB"/>
        </w:rPr>
        <w:t xml:space="preserve">Bachelors in the main hall </w:t>
      </w:r>
    </w:p>
    <w:p w14:paraId="2AA83888" w14:textId="276F5BFA" w:rsidR="77E0D2D9" w:rsidRDefault="77E0D2D9" w:rsidP="512AAA9C">
      <w:pPr>
        <w:spacing w:line="276" w:lineRule="auto"/>
        <w:jc w:val="both"/>
      </w:pPr>
      <w:r w:rsidRPr="7FC208A4">
        <w:rPr>
          <w:rFonts w:ascii="Calibri" w:eastAsia="Calibri" w:hAnsi="Calibri" w:cs="Calibri"/>
          <w:color w:val="140803"/>
          <w:lang w:val="en-GB"/>
        </w:rPr>
        <w:t xml:space="preserve"> We have been working with the KASK &amp; Conservatory of Music in Ghent for years, in various ways. For instance, they are involved in the After Summer School and encourage their students to participate in Het </w:t>
      </w:r>
      <w:proofErr w:type="spellStart"/>
      <w:r w:rsidRPr="7FC208A4">
        <w:rPr>
          <w:rFonts w:ascii="Calibri" w:eastAsia="Calibri" w:hAnsi="Calibri" w:cs="Calibri"/>
          <w:color w:val="140803"/>
          <w:lang w:val="en-GB"/>
        </w:rPr>
        <w:t>Uur</w:t>
      </w:r>
      <w:proofErr w:type="spellEnd"/>
      <w:r w:rsidRPr="7FC208A4">
        <w:rPr>
          <w:rFonts w:ascii="Calibri" w:eastAsia="Calibri" w:hAnsi="Calibri" w:cs="Calibri"/>
          <w:color w:val="140803"/>
          <w:lang w:val="en-GB"/>
        </w:rPr>
        <w:t xml:space="preserve"> van de </w:t>
      </w:r>
      <w:proofErr w:type="spellStart"/>
      <w:r w:rsidRPr="7FC208A4">
        <w:rPr>
          <w:rFonts w:ascii="Calibri" w:eastAsia="Calibri" w:hAnsi="Calibri" w:cs="Calibri"/>
          <w:color w:val="140803"/>
          <w:lang w:val="en-GB"/>
        </w:rPr>
        <w:t>Waarheid</w:t>
      </w:r>
      <w:proofErr w:type="spellEnd"/>
      <w:r w:rsidRPr="7FC208A4">
        <w:rPr>
          <w:rFonts w:ascii="Calibri" w:eastAsia="Calibri" w:hAnsi="Calibri" w:cs="Calibri"/>
          <w:color w:val="140803"/>
          <w:lang w:val="en-GB"/>
        </w:rPr>
        <w:t xml:space="preserve">. In addition, we regularly organise </w:t>
      </w:r>
      <w:r w:rsidRPr="7FC208A4">
        <w:rPr>
          <w:rFonts w:ascii="Calibri" w:eastAsia="Calibri" w:hAnsi="Calibri" w:cs="Calibri"/>
          <w:b/>
          <w:bCs/>
          <w:color w:val="140803"/>
          <w:lang w:val="en-GB"/>
        </w:rPr>
        <w:t>workshops</w:t>
      </w:r>
      <w:r w:rsidRPr="7FC208A4">
        <w:rPr>
          <w:rFonts w:ascii="Calibri" w:eastAsia="Calibri" w:hAnsi="Calibri" w:cs="Calibri"/>
          <w:color w:val="140803"/>
          <w:lang w:val="en-GB"/>
        </w:rPr>
        <w:t xml:space="preserve">. Because a theatre as a venue is so specific, we commit to releasing two weeks in our </w:t>
      </w:r>
      <w:r w:rsidRPr="7FC208A4">
        <w:rPr>
          <w:rFonts w:ascii="Calibri" w:eastAsia="Calibri" w:hAnsi="Calibri" w:cs="Calibri"/>
          <w:b/>
          <w:bCs/>
          <w:color w:val="140803"/>
          <w:lang w:val="en-GB"/>
        </w:rPr>
        <w:t xml:space="preserve">main hall </w:t>
      </w:r>
      <w:r w:rsidRPr="7FC208A4">
        <w:rPr>
          <w:rFonts w:ascii="Calibri" w:eastAsia="Calibri" w:hAnsi="Calibri" w:cs="Calibri"/>
          <w:color w:val="140803"/>
          <w:lang w:val="en-GB"/>
        </w:rPr>
        <w:t>each season for KASK students: for a working session in that hall. This responds to a real need: "Only in the great hall do you get to know the great hall". It is part of our cooperation agreement with KASK.</w:t>
      </w:r>
    </w:p>
    <w:p w14:paraId="1F728EE6" w14:textId="04055DB5" w:rsidR="77E0D2D9" w:rsidRDefault="77E0D2D9" w:rsidP="7FC208A4">
      <w:pPr>
        <w:spacing w:line="276" w:lineRule="auto"/>
        <w:jc w:val="both"/>
        <w:rPr>
          <w:rFonts w:ascii="Calibri" w:eastAsia="Calibri" w:hAnsi="Calibri" w:cs="Calibri"/>
          <w:color w:val="140803"/>
          <w:lang w:val="en-GB"/>
        </w:rPr>
      </w:pPr>
      <w:r w:rsidRPr="7FC208A4">
        <w:rPr>
          <w:rFonts w:ascii="Calibri" w:eastAsia="Calibri" w:hAnsi="Calibri" w:cs="Calibri"/>
          <w:color w:val="140803"/>
          <w:lang w:val="en-GB"/>
        </w:rPr>
        <w:t xml:space="preserve"> </w:t>
      </w:r>
    </w:p>
    <w:p w14:paraId="709DF27D" w14:textId="179C6059" w:rsidR="77E0D2D9" w:rsidRDefault="1CDDF859" w:rsidP="29DE3E14">
      <w:pPr>
        <w:spacing w:line="276" w:lineRule="auto"/>
        <w:jc w:val="both"/>
        <w:rPr>
          <w:rFonts w:ascii="Calibri" w:eastAsia="Calibri" w:hAnsi="Calibri" w:cs="Calibri"/>
          <w:b/>
          <w:bCs/>
          <w:sz w:val="28"/>
          <w:szCs w:val="28"/>
          <w:lang w:val="en-GB"/>
        </w:rPr>
      </w:pPr>
      <w:r w:rsidRPr="29DE3E14">
        <w:rPr>
          <w:rFonts w:ascii="Calibri" w:eastAsia="Calibri" w:hAnsi="Calibri" w:cs="Calibri"/>
          <w:b/>
          <w:bCs/>
          <w:sz w:val="28"/>
          <w:szCs w:val="28"/>
          <w:lang w:val="en-GB"/>
        </w:rPr>
        <w:t xml:space="preserve">1.3.2 </w:t>
      </w:r>
      <w:r w:rsidR="77E0D2D9" w:rsidRPr="29DE3E14">
        <w:rPr>
          <w:rFonts w:ascii="Calibri" w:eastAsia="Calibri" w:hAnsi="Calibri" w:cs="Calibri"/>
          <w:b/>
          <w:bCs/>
          <w:sz w:val="28"/>
          <w:szCs w:val="28"/>
          <w:lang w:val="en-GB"/>
        </w:rPr>
        <w:t>Names with whom we would like to associate, in the coming years, in the School of Ghent</w:t>
      </w:r>
    </w:p>
    <w:p w14:paraId="17A07338" w14:textId="29597E3F" w:rsidR="77E0D2D9" w:rsidRDefault="77E0D2D9" w:rsidP="512AAA9C">
      <w:pPr>
        <w:spacing w:line="276" w:lineRule="auto"/>
        <w:jc w:val="both"/>
      </w:pPr>
      <w:r w:rsidRPr="7FC208A4">
        <w:rPr>
          <w:rFonts w:ascii="Calibri" w:eastAsia="Calibri" w:hAnsi="Calibri" w:cs="Calibri"/>
          <w:b/>
          <w:bCs/>
          <w:color w:val="140803"/>
          <w:sz w:val="28"/>
          <w:szCs w:val="28"/>
          <w:lang w:val="en-GB"/>
        </w:rPr>
        <w:t xml:space="preserve"> </w:t>
      </w:r>
      <w:r w:rsidRPr="7FC208A4">
        <w:rPr>
          <w:rFonts w:ascii="Calibri" w:eastAsia="Calibri" w:hAnsi="Calibri" w:cs="Calibri"/>
          <w:b/>
          <w:bCs/>
          <w:color w:val="140803"/>
          <w:lang w:val="en-GB"/>
        </w:rPr>
        <w:t xml:space="preserve">Khadija El </w:t>
      </w:r>
      <w:proofErr w:type="spellStart"/>
      <w:r w:rsidRPr="7FC208A4">
        <w:rPr>
          <w:rFonts w:ascii="Calibri" w:eastAsia="Calibri" w:hAnsi="Calibri" w:cs="Calibri"/>
          <w:b/>
          <w:bCs/>
          <w:color w:val="140803"/>
          <w:lang w:val="en-GB"/>
        </w:rPr>
        <w:t>Kharraz</w:t>
      </w:r>
      <w:proofErr w:type="spellEnd"/>
      <w:r w:rsidRPr="7FC208A4">
        <w:rPr>
          <w:rFonts w:ascii="Calibri" w:eastAsia="Calibri" w:hAnsi="Calibri" w:cs="Calibri"/>
          <w:b/>
          <w:bCs/>
          <w:color w:val="140803"/>
          <w:lang w:val="en-GB"/>
        </w:rPr>
        <w:t xml:space="preserve"> </w:t>
      </w:r>
      <w:proofErr w:type="spellStart"/>
      <w:r w:rsidRPr="7FC208A4">
        <w:rPr>
          <w:rFonts w:ascii="Calibri" w:eastAsia="Calibri" w:hAnsi="Calibri" w:cs="Calibri"/>
          <w:b/>
          <w:bCs/>
          <w:color w:val="140803"/>
          <w:lang w:val="en-GB"/>
        </w:rPr>
        <w:t>Alami</w:t>
      </w:r>
      <w:proofErr w:type="spellEnd"/>
    </w:p>
    <w:p w14:paraId="7B97E6B9" w14:textId="333B4F26" w:rsidR="77E0D2D9" w:rsidRDefault="77E0D2D9" w:rsidP="7FC208A4">
      <w:pPr>
        <w:spacing w:line="276" w:lineRule="auto"/>
        <w:jc w:val="both"/>
        <w:rPr>
          <w:rFonts w:ascii="Calibri" w:eastAsia="Calibri" w:hAnsi="Calibri" w:cs="Calibri"/>
          <w:color w:val="140803"/>
          <w:lang w:val="en-GB"/>
        </w:rPr>
      </w:pPr>
      <w:r w:rsidRPr="7FC208A4">
        <w:rPr>
          <w:rFonts w:ascii="Calibri" w:eastAsia="Calibri" w:hAnsi="Calibri" w:cs="Calibri"/>
          <w:color w:val="140803"/>
          <w:lang w:val="en-GB"/>
        </w:rPr>
        <w:t xml:space="preserve"> This Dutch actress and theatre maker, living in Brussels, was one of the very first participants in The Hour of Truth. That experience, and meeting Luk Perceval as director, resulted in her solo </w:t>
      </w:r>
      <w:r w:rsidRPr="7FC208A4">
        <w:rPr>
          <w:rFonts w:ascii="Calibri" w:eastAsia="Calibri" w:hAnsi="Calibri" w:cs="Calibri"/>
          <w:i/>
          <w:iCs/>
          <w:color w:val="140803"/>
          <w:lang w:val="en-GB"/>
        </w:rPr>
        <w:t>Now I am Medea</w:t>
      </w:r>
      <w:r w:rsidRPr="7FC208A4">
        <w:rPr>
          <w:rFonts w:ascii="Calibri" w:eastAsia="Calibri" w:hAnsi="Calibri" w:cs="Calibri"/>
          <w:color w:val="140803"/>
          <w:lang w:val="en-GB"/>
        </w:rPr>
        <w:t xml:space="preserve">, a production of </w:t>
      </w:r>
      <w:proofErr w:type="spellStart"/>
      <w:r w:rsidRPr="7FC208A4">
        <w:rPr>
          <w:rFonts w:ascii="Calibri" w:eastAsia="Calibri" w:hAnsi="Calibri" w:cs="Calibri"/>
          <w:color w:val="140803"/>
          <w:lang w:val="en-GB"/>
        </w:rPr>
        <w:t>Theater</w:t>
      </w:r>
      <w:proofErr w:type="spellEnd"/>
      <w:r w:rsidRPr="7FC208A4">
        <w:rPr>
          <w:rFonts w:ascii="Calibri" w:eastAsia="Calibri" w:hAnsi="Calibri" w:cs="Calibri"/>
          <w:color w:val="140803"/>
          <w:lang w:val="en-GB"/>
        </w:rPr>
        <w:t xml:space="preserve"> Rotterdam. With it, she won the Young Theatre Award at TAZ in Ostend in 2018. In our country, Khadija is supported by the </w:t>
      </w:r>
      <w:proofErr w:type="spellStart"/>
      <w:r w:rsidRPr="7FC208A4">
        <w:rPr>
          <w:rFonts w:ascii="Calibri" w:eastAsia="Calibri" w:hAnsi="Calibri" w:cs="Calibri"/>
          <w:color w:val="140803"/>
          <w:lang w:val="en-GB"/>
        </w:rPr>
        <w:t>Pianofabriek</w:t>
      </w:r>
      <w:proofErr w:type="spellEnd"/>
      <w:r w:rsidRPr="7FC208A4">
        <w:rPr>
          <w:rFonts w:ascii="Calibri" w:eastAsia="Calibri" w:hAnsi="Calibri" w:cs="Calibri"/>
          <w:color w:val="140803"/>
          <w:lang w:val="en-GB"/>
        </w:rPr>
        <w:t xml:space="preserve">, the partner with whom we coordinate what is the best possible step.  </w:t>
      </w:r>
    </w:p>
    <w:p w14:paraId="7F42B9F7" w14:textId="05DBF429" w:rsidR="77E0D2D9" w:rsidRDefault="77E0D2D9" w:rsidP="512AAA9C">
      <w:pPr>
        <w:spacing w:line="276" w:lineRule="auto"/>
        <w:jc w:val="both"/>
      </w:pPr>
      <w:r w:rsidRPr="512AAA9C">
        <w:rPr>
          <w:rFonts w:ascii="Calibri" w:eastAsia="Calibri" w:hAnsi="Calibri" w:cs="Calibri"/>
          <w:color w:val="140803"/>
          <w:lang w:val="en-GB"/>
        </w:rPr>
        <w:t xml:space="preserve">Last year, Khadija had a month-long work residency in our rehearsal loft. During those weeks, she met </w:t>
      </w:r>
      <w:proofErr w:type="spellStart"/>
      <w:r w:rsidRPr="512AAA9C">
        <w:rPr>
          <w:rFonts w:ascii="Calibri" w:eastAsia="Calibri" w:hAnsi="Calibri" w:cs="Calibri"/>
          <w:color w:val="140803"/>
          <w:lang w:val="en-GB"/>
        </w:rPr>
        <w:t>Dounia</w:t>
      </w:r>
      <w:proofErr w:type="spellEnd"/>
      <w:r w:rsidRPr="512AAA9C">
        <w:rPr>
          <w:rFonts w:ascii="Calibri" w:eastAsia="Calibri" w:hAnsi="Calibri" w:cs="Calibri"/>
          <w:color w:val="140803"/>
          <w:lang w:val="en-GB"/>
        </w:rPr>
        <w:t xml:space="preserve"> </w:t>
      </w:r>
      <w:proofErr w:type="spellStart"/>
      <w:r w:rsidRPr="512AAA9C">
        <w:rPr>
          <w:rFonts w:ascii="Calibri" w:eastAsia="Calibri" w:hAnsi="Calibri" w:cs="Calibri"/>
          <w:color w:val="140803"/>
          <w:lang w:val="en-GB"/>
        </w:rPr>
        <w:t>Mahammed</w:t>
      </w:r>
      <w:proofErr w:type="spellEnd"/>
      <w:r w:rsidRPr="512AAA9C">
        <w:rPr>
          <w:rFonts w:ascii="Calibri" w:eastAsia="Calibri" w:hAnsi="Calibri" w:cs="Calibri"/>
          <w:color w:val="140803"/>
          <w:lang w:val="en-GB"/>
        </w:rPr>
        <w:t xml:space="preserve">, Aminata Demba, </w:t>
      </w:r>
      <w:proofErr w:type="spellStart"/>
      <w:r w:rsidRPr="512AAA9C">
        <w:rPr>
          <w:rFonts w:ascii="Calibri" w:eastAsia="Calibri" w:hAnsi="Calibri" w:cs="Calibri"/>
          <w:color w:val="140803"/>
          <w:lang w:val="en-GB"/>
        </w:rPr>
        <w:t>Kopano</w:t>
      </w:r>
      <w:proofErr w:type="spellEnd"/>
      <w:r w:rsidRPr="512AAA9C">
        <w:rPr>
          <w:rFonts w:ascii="Calibri" w:eastAsia="Calibri" w:hAnsi="Calibri" w:cs="Calibri"/>
          <w:color w:val="140803"/>
          <w:lang w:val="en-GB"/>
        </w:rPr>
        <w:t xml:space="preserve"> </w:t>
      </w:r>
      <w:proofErr w:type="spellStart"/>
      <w:r w:rsidRPr="512AAA9C">
        <w:rPr>
          <w:rFonts w:ascii="Calibri" w:eastAsia="Calibri" w:hAnsi="Calibri" w:cs="Calibri"/>
          <w:color w:val="140803"/>
          <w:lang w:val="en-GB"/>
        </w:rPr>
        <w:t>Maroga</w:t>
      </w:r>
      <w:proofErr w:type="spellEnd"/>
      <w:r w:rsidRPr="512AAA9C">
        <w:rPr>
          <w:rFonts w:ascii="Calibri" w:eastAsia="Calibri" w:hAnsi="Calibri" w:cs="Calibri"/>
          <w:color w:val="140803"/>
          <w:lang w:val="en-GB"/>
        </w:rPr>
        <w:t xml:space="preserve"> and Lois Brochez, among others, with a view to developing her production Re-claiming Space. That production was our guest at the theatre this autumn (20/10/21), with theatre costume designer Soner Cetin as a guest. </w:t>
      </w:r>
    </w:p>
    <w:p w14:paraId="4BE8B851" w14:textId="63912530" w:rsidR="77E0D2D9" w:rsidRDefault="77E0D2D9" w:rsidP="29DE3E14">
      <w:pPr>
        <w:spacing w:line="276" w:lineRule="auto"/>
        <w:jc w:val="both"/>
        <w:rPr>
          <w:rFonts w:ascii="Calibri" w:eastAsia="Calibri" w:hAnsi="Calibri" w:cs="Calibri"/>
          <w:color w:val="140803"/>
          <w:highlight w:val="red"/>
          <w:lang w:val="en-GB"/>
        </w:rPr>
      </w:pPr>
      <w:r w:rsidRPr="29DE3E14">
        <w:rPr>
          <w:rFonts w:ascii="Calibri" w:eastAsia="Calibri" w:hAnsi="Calibri" w:cs="Calibri"/>
          <w:color w:val="140803"/>
          <w:lang w:val="en-GB"/>
        </w:rPr>
        <w:t xml:space="preserve">Khadija is performing Now I am Medea in our theatre in spring, in co-presentation with </w:t>
      </w:r>
      <w:proofErr w:type="spellStart"/>
      <w:r w:rsidRPr="29DE3E14">
        <w:rPr>
          <w:rFonts w:ascii="Calibri" w:eastAsia="Calibri" w:hAnsi="Calibri" w:cs="Calibri"/>
          <w:color w:val="140803"/>
          <w:lang w:val="en-GB"/>
        </w:rPr>
        <w:t>UGent</w:t>
      </w:r>
      <w:proofErr w:type="spellEnd"/>
      <w:r w:rsidRPr="29DE3E14">
        <w:rPr>
          <w:rFonts w:ascii="Calibri" w:eastAsia="Calibri" w:hAnsi="Calibri" w:cs="Calibri"/>
          <w:color w:val="140803"/>
          <w:lang w:val="en-GB"/>
        </w:rPr>
        <w:t xml:space="preserve">, which is including this production as a lecture performance in its Humanities Academy. NTGent is also </w:t>
      </w:r>
      <w:r w:rsidRPr="29DE3E14">
        <w:rPr>
          <w:rFonts w:ascii="Calibri" w:eastAsia="Calibri" w:hAnsi="Calibri" w:cs="Calibri"/>
          <w:color w:val="140803"/>
          <w:lang w:val="en-GB"/>
        </w:rPr>
        <w:lastRenderedPageBreak/>
        <w:t xml:space="preserve">working with De </w:t>
      </w:r>
      <w:proofErr w:type="spellStart"/>
      <w:r w:rsidRPr="29DE3E14">
        <w:rPr>
          <w:rFonts w:ascii="Calibri" w:eastAsia="Calibri" w:hAnsi="Calibri" w:cs="Calibri"/>
          <w:color w:val="140803"/>
          <w:lang w:val="en-GB"/>
        </w:rPr>
        <w:t>Pianofabriek</w:t>
      </w:r>
      <w:proofErr w:type="spellEnd"/>
      <w:r w:rsidRPr="29DE3E14">
        <w:rPr>
          <w:rFonts w:ascii="Calibri" w:eastAsia="Calibri" w:hAnsi="Calibri" w:cs="Calibri"/>
          <w:color w:val="140803"/>
          <w:lang w:val="en-GB"/>
        </w:rPr>
        <w:t xml:space="preserve"> to realise The Waves, Khadija's creation that will be released at </w:t>
      </w:r>
      <w:proofErr w:type="spellStart"/>
      <w:r w:rsidRPr="29DE3E14">
        <w:rPr>
          <w:rFonts w:ascii="Calibri" w:eastAsia="Calibri" w:hAnsi="Calibri" w:cs="Calibri"/>
          <w:color w:val="140803"/>
          <w:lang w:val="en-GB"/>
        </w:rPr>
        <w:t>KunstenfestivaldesArts</w:t>
      </w:r>
      <w:proofErr w:type="spellEnd"/>
      <w:r w:rsidRPr="29DE3E14">
        <w:rPr>
          <w:rFonts w:ascii="Calibri" w:eastAsia="Calibri" w:hAnsi="Calibri" w:cs="Calibri"/>
          <w:color w:val="140803"/>
          <w:lang w:val="en-GB"/>
        </w:rPr>
        <w:t xml:space="preserve"> in May 2022. With us, that production will be seen in season 2022-23. We are also in talks about her new creations - and the desired </w:t>
      </w:r>
      <w:r w:rsidRPr="29DE3E14">
        <w:rPr>
          <w:rFonts w:ascii="Calibri" w:eastAsia="Calibri" w:hAnsi="Calibri" w:cs="Calibri"/>
          <w:b/>
          <w:bCs/>
          <w:color w:val="140803"/>
          <w:lang w:val="en-GB"/>
        </w:rPr>
        <w:t xml:space="preserve">preliminary stage in Ghent </w:t>
      </w:r>
      <w:r w:rsidRPr="29DE3E14">
        <w:rPr>
          <w:rFonts w:ascii="Calibri" w:eastAsia="Calibri" w:hAnsi="Calibri" w:cs="Calibri"/>
          <w:color w:val="140803"/>
          <w:lang w:val="en-GB"/>
        </w:rPr>
        <w:t>- with the working titles Judge, Mis(s).</w:t>
      </w:r>
      <w:proofErr w:type="spellStart"/>
      <w:r w:rsidRPr="29DE3E14">
        <w:rPr>
          <w:rFonts w:ascii="Calibri" w:eastAsia="Calibri" w:hAnsi="Calibri" w:cs="Calibri"/>
          <w:color w:val="140803"/>
          <w:lang w:val="en-GB"/>
        </w:rPr>
        <w:t>Anthrope</w:t>
      </w:r>
      <w:proofErr w:type="spellEnd"/>
      <w:r w:rsidRPr="29DE3E14">
        <w:rPr>
          <w:rFonts w:ascii="Calibri" w:eastAsia="Calibri" w:hAnsi="Calibri" w:cs="Calibri"/>
          <w:color w:val="140803"/>
          <w:lang w:val="en-GB"/>
        </w:rPr>
        <w:t xml:space="preserve"> and Dancing</w:t>
      </w:r>
      <w:r w:rsidR="418D0506" w:rsidRPr="29DE3E14">
        <w:rPr>
          <w:rFonts w:ascii="Calibri" w:eastAsia="Calibri" w:hAnsi="Calibri" w:cs="Calibri"/>
          <w:color w:val="140803"/>
          <w:lang w:val="en-GB"/>
        </w:rPr>
        <w:t>.</w:t>
      </w:r>
    </w:p>
    <w:p w14:paraId="189ECD25" w14:textId="01C110AF" w:rsidR="77E0D2D9" w:rsidRDefault="77E0D2D9" w:rsidP="7FC208A4">
      <w:pPr>
        <w:spacing w:line="276" w:lineRule="auto"/>
        <w:jc w:val="both"/>
      </w:pPr>
      <w:r w:rsidRPr="7FC208A4">
        <w:rPr>
          <w:rFonts w:ascii="Calibri" w:eastAsia="Calibri" w:hAnsi="Calibri" w:cs="Calibri"/>
          <w:color w:val="140803"/>
          <w:lang w:val="en-GB"/>
        </w:rPr>
        <w:t xml:space="preserve"> </w:t>
      </w:r>
      <w:r w:rsidRPr="7FC208A4">
        <w:rPr>
          <w:rFonts w:ascii="Calibri" w:eastAsia="Calibri" w:hAnsi="Calibri" w:cs="Calibri"/>
          <w:b/>
          <w:bCs/>
          <w:color w:val="140803"/>
          <w:lang w:val="en-GB"/>
        </w:rPr>
        <w:t>Jesse Vandamme</w:t>
      </w:r>
    </w:p>
    <w:p w14:paraId="14E6356F" w14:textId="727EC391" w:rsidR="77E0D2D9" w:rsidRDefault="77E0D2D9" w:rsidP="512AAA9C">
      <w:pPr>
        <w:tabs>
          <w:tab w:val="left" w:pos="708"/>
        </w:tabs>
        <w:spacing w:line="276" w:lineRule="auto"/>
        <w:jc w:val="both"/>
      </w:pPr>
      <w:r w:rsidRPr="512AAA9C">
        <w:rPr>
          <w:rFonts w:ascii="Calibri" w:eastAsia="Calibri" w:hAnsi="Calibri" w:cs="Calibri"/>
          <w:color w:val="140803"/>
          <w:lang w:val="en-GB"/>
        </w:rPr>
        <w:t xml:space="preserve">This young Ghent native graduated from KASK this year with the performance </w:t>
      </w:r>
      <w:r w:rsidRPr="512AAA9C">
        <w:rPr>
          <w:rFonts w:ascii="Calibri" w:eastAsia="Calibri" w:hAnsi="Calibri" w:cs="Calibri"/>
          <w:i/>
          <w:iCs/>
          <w:color w:val="140803"/>
          <w:lang w:val="en-GB"/>
        </w:rPr>
        <w:t>Giants</w:t>
      </w:r>
      <w:r w:rsidRPr="512AAA9C">
        <w:rPr>
          <w:rFonts w:ascii="Calibri" w:eastAsia="Calibri" w:hAnsi="Calibri" w:cs="Calibri"/>
          <w:color w:val="140803"/>
          <w:lang w:val="en-GB"/>
        </w:rPr>
        <w:t xml:space="preserve">. He is part of Camping Sunset, known for their interpretations of </w:t>
      </w:r>
      <w:r w:rsidRPr="512AAA9C">
        <w:rPr>
          <w:rFonts w:ascii="Calibri" w:eastAsia="Calibri" w:hAnsi="Calibri" w:cs="Calibri"/>
          <w:i/>
          <w:iCs/>
          <w:color w:val="140803"/>
          <w:lang w:val="en-GB"/>
        </w:rPr>
        <w:t xml:space="preserve">Happiness </w:t>
      </w:r>
      <w:r w:rsidRPr="512AAA9C">
        <w:rPr>
          <w:rFonts w:ascii="Calibri" w:eastAsia="Calibri" w:hAnsi="Calibri" w:cs="Calibri"/>
          <w:color w:val="140803"/>
          <w:lang w:val="en-GB"/>
        </w:rPr>
        <w:t xml:space="preserve">and </w:t>
      </w:r>
      <w:r w:rsidRPr="512AAA9C">
        <w:rPr>
          <w:rFonts w:ascii="Calibri" w:eastAsia="Calibri" w:hAnsi="Calibri" w:cs="Calibri"/>
          <w:i/>
          <w:iCs/>
          <w:color w:val="140803"/>
          <w:lang w:val="en-GB"/>
        </w:rPr>
        <w:t xml:space="preserve">Ten </w:t>
      </w:r>
      <w:proofErr w:type="spellStart"/>
      <w:r w:rsidRPr="512AAA9C">
        <w:rPr>
          <w:rFonts w:ascii="Calibri" w:eastAsia="Calibri" w:hAnsi="Calibri" w:cs="Calibri"/>
          <w:i/>
          <w:iCs/>
          <w:color w:val="140803"/>
          <w:lang w:val="en-GB"/>
        </w:rPr>
        <w:t>Oorlog</w:t>
      </w:r>
      <w:proofErr w:type="spellEnd"/>
      <w:r w:rsidRPr="512AAA9C">
        <w:rPr>
          <w:rFonts w:ascii="Calibri" w:eastAsia="Calibri" w:hAnsi="Calibri" w:cs="Calibri"/>
          <w:color w:val="140803"/>
          <w:lang w:val="en-GB"/>
        </w:rPr>
        <w:t xml:space="preserve">. Apart from being an actor, Jesse is also a promising director. He proved that with </w:t>
      </w:r>
      <w:r w:rsidRPr="512AAA9C">
        <w:rPr>
          <w:rFonts w:ascii="Calibri" w:eastAsia="Calibri" w:hAnsi="Calibri" w:cs="Calibri"/>
          <w:i/>
          <w:iCs/>
          <w:color w:val="140803"/>
          <w:lang w:val="en-GB"/>
        </w:rPr>
        <w:t>Scenes</w:t>
      </w:r>
      <w:r w:rsidRPr="512AAA9C">
        <w:rPr>
          <w:rFonts w:ascii="Calibri" w:eastAsia="Calibri" w:hAnsi="Calibri" w:cs="Calibri"/>
          <w:color w:val="140803"/>
          <w:lang w:val="en-GB"/>
        </w:rPr>
        <w:t xml:space="preserve">, an interpretation of a film classic by Bergman. We recorded that production as a guest performance at Arca this autumn and help spread the word through our sales. As part of his masters year, Jesse did </w:t>
      </w:r>
      <w:r w:rsidRPr="512AAA9C">
        <w:rPr>
          <w:rFonts w:ascii="Calibri" w:eastAsia="Calibri" w:hAnsi="Calibri" w:cs="Calibri"/>
          <w:b/>
          <w:bCs/>
          <w:color w:val="140803"/>
          <w:lang w:val="en-GB"/>
        </w:rPr>
        <w:t xml:space="preserve">an internship </w:t>
      </w:r>
      <w:r w:rsidRPr="512AAA9C">
        <w:rPr>
          <w:rFonts w:ascii="Calibri" w:eastAsia="Calibri" w:hAnsi="Calibri" w:cs="Calibri"/>
          <w:color w:val="140803"/>
          <w:lang w:val="en-GB"/>
        </w:rPr>
        <w:t xml:space="preserve">with Alain Platel and Frank Van </w:t>
      </w:r>
      <w:proofErr w:type="spellStart"/>
      <w:r w:rsidRPr="512AAA9C">
        <w:rPr>
          <w:rFonts w:ascii="Calibri" w:eastAsia="Calibri" w:hAnsi="Calibri" w:cs="Calibri"/>
          <w:color w:val="140803"/>
          <w:lang w:val="en-GB"/>
        </w:rPr>
        <w:t>Laecke</w:t>
      </w:r>
      <w:proofErr w:type="spellEnd"/>
      <w:r w:rsidRPr="512AAA9C">
        <w:rPr>
          <w:rFonts w:ascii="Calibri" w:eastAsia="Calibri" w:hAnsi="Calibri" w:cs="Calibri"/>
          <w:color w:val="140803"/>
          <w:lang w:val="en-GB"/>
        </w:rPr>
        <w:t xml:space="preserve">, during their remake of </w:t>
      </w:r>
      <w:r w:rsidRPr="512AAA9C">
        <w:rPr>
          <w:rFonts w:ascii="Calibri" w:eastAsia="Calibri" w:hAnsi="Calibri" w:cs="Calibri"/>
          <w:i/>
          <w:iCs/>
          <w:color w:val="140803"/>
          <w:lang w:val="en-GB"/>
        </w:rPr>
        <w:t>Gardenia</w:t>
      </w:r>
      <w:r w:rsidRPr="512AAA9C">
        <w:rPr>
          <w:rFonts w:ascii="Calibri" w:eastAsia="Calibri" w:hAnsi="Calibri" w:cs="Calibri"/>
          <w:color w:val="140803"/>
          <w:lang w:val="en-GB"/>
        </w:rPr>
        <w:t xml:space="preserve">, our co-production with les ballets C de la B. The next step in Jesse's itinerary is a final direction of three solos, some of which have already been made, with Lucas van der </w:t>
      </w:r>
      <w:proofErr w:type="spellStart"/>
      <w:r w:rsidRPr="512AAA9C">
        <w:rPr>
          <w:rFonts w:ascii="Calibri" w:eastAsia="Calibri" w:hAnsi="Calibri" w:cs="Calibri"/>
          <w:color w:val="140803"/>
          <w:lang w:val="en-GB"/>
        </w:rPr>
        <w:t>Vegt</w:t>
      </w:r>
      <w:proofErr w:type="spellEnd"/>
      <w:r w:rsidRPr="512AAA9C">
        <w:rPr>
          <w:rFonts w:ascii="Calibri" w:eastAsia="Calibri" w:hAnsi="Calibri" w:cs="Calibri"/>
          <w:color w:val="140803"/>
          <w:lang w:val="en-GB"/>
        </w:rPr>
        <w:t xml:space="preserve">, Joeri Happel and Louise Bergez. The project - read: three solos in a row on location in and around Minnemeers - is called </w:t>
      </w:r>
      <w:r w:rsidRPr="512AAA9C">
        <w:rPr>
          <w:rFonts w:ascii="Calibri" w:eastAsia="Calibri" w:hAnsi="Calibri" w:cs="Calibri"/>
          <w:i/>
          <w:iCs/>
          <w:color w:val="140803"/>
          <w:lang w:val="en-GB"/>
        </w:rPr>
        <w:t xml:space="preserve">Solipsists </w:t>
      </w:r>
      <w:r w:rsidRPr="512AAA9C">
        <w:rPr>
          <w:rFonts w:ascii="Calibri" w:eastAsia="Calibri" w:hAnsi="Calibri" w:cs="Calibri"/>
          <w:color w:val="140803"/>
          <w:lang w:val="en-GB"/>
        </w:rPr>
        <w:t xml:space="preserve">and we are including that in our programme for </w:t>
      </w:r>
      <w:r w:rsidRPr="512AAA9C">
        <w:rPr>
          <w:rFonts w:ascii="Calibri" w:eastAsia="Calibri" w:hAnsi="Calibri" w:cs="Calibri"/>
          <w:i/>
          <w:iCs/>
          <w:color w:val="140803"/>
          <w:lang w:val="en-GB"/>
        </w:rPr>
        <w:t xml:space="preserve">GIF </w:t>
      </w:r>
      <w:r w:rsidRPr="512AAA9C">
        <w:rPr>
          <w:rFonts w:ascii="Calibri" w:eastAsia="Calibri" w:hAnsi="Calibri" w:cs="Calibri"/>
          <w:color w:val="140803"/>
          <w:lang w:val="en-GB"/>
        </w:rPr>
        <w:t>in January 2022.</w:t>
      </w:r>
    </w:p>
    <w:p w14:paraId="0DE28ADC" w14:textId="179B6550" w:rsidR="77E0D2D9" w:rsidRDefault="77E0D2D9" w:rsidP="512AAA9C">
      <w:pPr>
        <w:tabs>
          <w:tab w:val="left" w:pos="708"/>
        </w:tabs>
        <w:spacing w:line="276" w:lineRule="auto"/>
        <w:ind w:firstLine="358"/>
        <w:jc w:val="both"/>
      </w:pPr>
      <w:r w:rsidRPr="512AAA9C">
        <w:rPr>
          <w:rFonts w:ascii="Calibri" w:eastAsia="Calibri" w:hAnsi="Calibri" w:cs="Calibri"/>
          <w:color w:val="140803"/>
          <w:lang w:val="en-GB"/>
        </w:rPr>
        <w:t xml:space="preserve">Then, in spring 2022, we foresee a paid internship for Jesse during the creation of </w:t>
      </w:r>
      <w:r w:rsidRPr="512AAA9C">
        <w:rPr>
          <w:rFonts w:ascii="Calibri" w:eastAsia="Calibri" w:hAnsi="Calibri" w:cs="Calibri"/>
          <w:i/>
          <w:iCs/>
          <w:color w:val="140803"/>
          <w:lang w:val="en-GB"/>
        </w:rPr>
        <w:t>Red</w:t>
      </w:r>
      <w:r w:rsidRPr="512AAA9C">
        <w:rPr>
          <w:rFonts w:ascii="Calibri" w:eastAsia="Calibri" w:hAnsi="Calibri" w:cs="Calibri"/>
          <w:color w:val="140803"/>
          <w:lang w:val="en-GB"/>
        </w:rPr>
        <w:t xml:space="preserve">, part three in </w:t>
      </w:r>
      <w:r w:rsidRPr="512AAA9C">
        <w:rPr>
          <w:rFonts w:ascii="Calibri" w:eastAsia="Calibri" w:hAnsi="Calibri" w:cs="Calibri"/>
          <w:i/>
          <w:iCs/>
          <w:color w:val="140803"/>
          <w:lang w:val="en-GB"/>
        </w:rPr>
        <w:t xml:space="preserve">The Sorrows of Belgium </w:t>
      </w:r>
      <w:r w:rsidRPr="512AAA9C">
        <w:rPr>
          <w:rFonts w:ascii="Calibri" w:eastAsia="Calibri" w:hAnsi="Calibri" w:cs="Calibri"/>
          <w:color w:val="140803"/>
          <w:lang w:val="en-GB"/>
        </w:rPr>
        <w:t xml:space="preserve">by Luk Perceval. After </w:t>
      </w:r>
      <w:r w:rsidRPr="512AAA9C">
        <w:rPr>
          <w:rFonts w:ascii="Calibri" w:eastAsia="Calibri" w:hAnsi="Calibri" w:cs="Calibri"/>
          <w:i/>
          <w:iCs/>
          <w:color w:val="140803"/>
          <w:lang w:val="en-GB"/>
        </w:rPr>
        <w:t xml:space="preserve">Red, </w:t>
      </w:r>
      <w:r w:rsidRPr="512AAA9C">
        <w:rPr>
          <w:rFonts w:ascii="Calibri" w:eastAsia="Calibri" w:hAnsi="Calibri" w:cs="Calibri"/>
          <w:color w:val="140803"/>
          <w:lang w:val="en-GB"/>
        </w:rPr>
        <w:t xml:space="preserve">we also foresee time and space for artistic </w:t>
      </w:r>
      <w:r w:rsidRPr="512AAA9C">
        <w:rPr>
          <w:rFonts w:ascii="Calibri" w:eastAsia="Calibri" w:hAnsi="Calibri" w:cs="Calibri"/>
          <w:b/>
          <w:bCs/>
          <w:color w:val="140803"/>
          <w:lang w:val="en-GB"/>
        </w:rPr>
        <w:t>research</w:t>
      </w:r>
      <w:r w:rsidRPr="512AAA9C">
        <w:rPr>
          <w:rFonts w:ascii="Calibri" w:eastAsia="Calibri" w:hAnsi="Calibri" w:cs="Calibri"/>
          <w:color w:val="140803"/>
          <w:lang w:val="en-GB"/>
        </w:rPr>
        <w:t xml:space="preserve">, with a view to a creation by Jesse coming out in 2023: </w:t>
      </w:r>
      <w:r w:rsidRPr="512AAA9C">
        <w:rPr>
          <w:rFonts w:ascii="Calibri" w:eastAsia="Calibri" w:hAnsi="Calibri" w:cs="Calibri"/>
          <w:i/>
          <w:iCs/>
          <w:color w:val="140803"/>
          <w:lang w:val="en-GB"/>
        </w:rPr>
        <w:t>Madness (working title)</w:t>
      </w:r>
      <w:r w:rsidRPr="512AAA9C">
        <w:rPr>
          <w:rFonts w:ascii="Calibri" w:eastAsia="Calibri" w:hAnsi="Calibri" w:cs="Calibri"/>
          <w:color w:val="140803"/>
          <w:lang w:val="en-GB"/>
        </w:rPr>
        <w:t>.</w:t>
      </w:r>
    </w:p>
    <w:p w14:paraId="23B41D03" w14:textId="7ECF00ED" w:rsidR="77E0D2D9" w:rsidRDefault="77E0D2D9" w:rsidP="512AAA9C">
      <w:pPr>
        <w:tabs>
          <w:tab w:val="left" w:pos="708"/>
        </w:tabs>
        <w:spacing w:line="276" w:lineRule="auto"/>
        <w:jc w:val="both"/>
      </w:pPr>
      <w:r w:rsidRPr="512AAA9C">
        <w:rPr>
          <w:rFonts w:ascii="Calibri" w:eastAsia="Calibri" w:hAnsi="Calibri" w:cs="Calibri"/>
          <w:color w:val="140803"/>
          <w:lang w:val="en-GB"/>
        </w:rPr>
        <w:t xml:space="preserve">In our planning, we foresee a </w:t>
      </w:r>
      <w:r w:rsidRPr="512AAA9C">
        <w:rPr>
          <w:rFonts w:ascii="Calibri" w:eastAsia="Calibri" w:hAnsi="Calibri" w:cs="Calibri"/>
          <w:b/>
          <w:bCs/>
          <w:color w:val="140803"/>
          <w:lang w:val="en-GB"/>
        </w:rPr>
        <w:t xml:space="preserve">co-direction </w:t>
      </w:r>
      <w:r w:rsidRPr="512AAA9C">
        <w:rPr>
          <w:rFonts w:ascii="Calibri" w:eastAsia="Calibri" w:hAnsi="Calibri" w:cs="Calibri"/>
          <w:color w:val="140803"/>
          <w:lang w:val="en-GB"/>
        </w:rPr>
        <w:t>for the main stage by Jesse and Alain Platel in 2024-25.</w:t>
      </w:r>
    </w:p>
    <w:p w14:paraId="3C086975" w14:textId="1CD068E7" w:rsidR="77E0D2D9" w:rsidRDefault="77E0D2D9" w:rsidP="512AAA9C">
      <w:pPr>
        <w:tabs>
          <w:tab w:val="left" w:pos="708"/>
        </w:tabs>
        <w:spacing w:line="276" w:lineRule="auto"/>
        <w:jc w:val="both"/>
      </w:pPr>
      <w:r w:rsidRPr="7FC208A4">
        <w:rPr>
          <w:rFonts w:ascii="Calibri" w:eastAsia="Calibri" w:hAnsi="Calibri" w:cs="Calibri"/>
          <w:color w:val="140803"/>
          <w:sz w:val="19"/>
          <w:szCs w:val="19"/>
          <w:lang w:val="en-GB"/>
        </w:rPr>
        <w:t xml:space="preserve"> </w:t>
      </w:r>
      <w:r w:rsidRPr="7FC208A4">
        <w:rPr>
          <w:rFonts w:ascii="Calibri" w:eastAsia="Calibri" w:hAnsi="Calibri" w:cs="Calibri"/>
          <w:b/>
          <w:bCs/>
          <w:color w:val="140803"/>
          <w:lang w:val="en-GB"/>
        </w:rPr>
        <w:t xml:space="preserve">Ehsan </w:t>
      </w:r>
      <w:proofErr w:type="spellStart"/>
      <w:r w:rsidRPr="7FC208A4">
        <w:rPr>
          <w:rFonts w:ascii="Calibri" w:eastAsia="Calibri" w:hAnsi="Calibri" w:cs="Calibri"/>
          <w:b/>
          <w:bCs/>
          <w:color w:val="140803"/>
          <w:lang w:val="en-GB"/>
        </w:rPr>
        <w:t>Hemat</w:t>
      </w:r>
      <w:proofErr w:type="spellEnd"/>
    </w:p>
    <w:p w14:paraId="79F73684" w14:textId="59209934" w:rsidR="77E0D2D9" w:rsidRDefault="77E0D2D9" w:rsidP="7FC208A4">
      <w:pPr>
        <w:tabs>
          <w:tab w:val="left" w:pos="708"/>
        </w:tabs>
        <w:spacing w:line="276" w:lineRule="auto"/>
        <w:jc w:val="both"/>
      </w:pPr>
      <w:r w:rsidRPr="7FC208A4">
        <w:rPr>
          <w:rFonts w:ascii="Calibri" w:eastAsia="Calibri" w:hAnsi="Calibri" w:cs="Calibri"/>
          <w:b/>
          <w:bCs/>
          <w:color w:val="140803"/>
          <w:lang w:val="en-GB"/>
        </w:rPr>
        <w:t xml:space="preserve"> </w:t>
      </w:r>
      <w:r w:rsidRPr="7FC208A4">
        <w:rPr>
          <w:rFonts w:ascii="Calibri" w:eastAsia="Calibri" w:hAnsi="Calibri" w:cs="Calibri"/>
          <w:lang w:val="en-GB"/>
        </w:rPr>
        <w:t xml:space="preserve">Also linked to les ballets C de la B is Ehsan, a promising theatre maker who learned the ropes as a performer in various dance performances. Originally from Iran, Ehsan has lived in Brussels for many years, where he will receive structural support from </w:t>
      </w:r>
      <w:proofErr w:type="spellStart"/>
      <w:r w:rsidRPr="7FC208A4">
        <w:rPr>
          <w:rFonts w:ascii="Calibri" w:eastAsia="Calibri" w:hAnsi="Calibri" w:cs="Calibri"/>
          <w:lang w:val="en-GB"/>
        </w:rPr>
        <w:t>Moussem</w:t>
      </w:r>
      <w:proofErr w:type="spellEnd"/>
      <w:r w:rsidRPr="7FC208A4">
        <w:rPr>
          <w:rFonts w:ascii="Calibri" w:eastAsia="Calibri" w:hAnsi="Calibri" w:cs="Calibri"/>
          <w:lang w:val="en-GB"/>
        </w:rPr>
        <w:t xml:space="preserve"> </w:t>
      </w:r>
      <w:proofErr w:type="spellStart"/>
      <w:r w:rsidRPr="7FC208A4">
        <w:rPr>
          <w:rFonts w:ascii="Calibri" w:eastAsia="Calibri" w:hAnsi="Calibri" w:cs="Calibri"/>
          <w:lang w:val="en-GB"/>
        </w:rPr>
        <w:t>asbl</w:t>
      </w:r>
      <w:proofErr w:type="spellEnd"/>
      <w:r w:rsidRPr="7FC208A4">
        <w:rPr>
          <w:rFonts w:ascii="Calibri" w:eastAsia="Calibri" w:hAnsi="Calibri" w:cs="Calibri"/>
          <w:lang w:val="en-GB"/>
        </w:rPr>
        <w:t xml:space="preserve"> in the coming years. He first made his mark as a theatre maker in 2018 with the tasteful performance </w:t>
      </w:r>
      <w:r w:rsidRPr="7FC208A4">
        <w:rPr>
          <w:rFonts w:ascii="Calibri" w:eastAsia="Calibri" w:hAnsi="Calibri" w:cs="Calibri"/>
          <w:i/>
          <w:iCs/>
          <w:lang w:val="en-GB"/>
        </w:rPr>
        <w:t>I put a spell on you</w:t>
      </w:r>
      <w:r w:rsidRPr="7FC208A4">
        <w:rPr>
          <w:rFonts w:ascii="Calibri" w:eastAsia="Calibri" w:hAnsi="Calibri" w:cs="Calibri"/>
          <w:lang w:val="en-GB"/>
        </w:rPr>
        <w:t xml:space="preserve">, created together with Mohammed Abasi. With his new project, </w:t>
      </w:r>
      <w:r w:rsidRPr="7FC208A4">
        <w:rPr>
          <w:rFonts w:ascii="Calibri" w:eastAsia="Calibri" w:hAnsi="Calibri" w:cs="Calibri"/>
          <w:i/>
          <w:iCs/>
          <w:lang w:val="en-GB"/>
        </w:rPr>
        <w:t>A in the role of B when C didn't make it</w:t>
      </w:r>
      <w:r w:rsidRPr="7FC208A4">
        <w:rPr>
          <w:rFonts w:ascii="Calibri" w:eastAsia="Calibri" w:hAnsi="Calibri" w:cs="Calibri"/>
          <w:lang w:val="en-GB"/>
        </w:rPr>
        <w:t xml:space="preserve">, about three generations in theatre, and the cultural gap between Brussels and Tehran, Ehsan takes another step towards text theatre. NTGent co- presents a </w:t>
      </w:r>
      <w:r w:rsidRPr="7FC208A4">
        <w:rPr>
          <w:rFonts w:ascii="Calibri" w:eastAsia="Calibri" w:hAnsi="Calibri" w:cs="Calibri"/>
          <w:b/>
          <w:bCs/>
          <w:lang w:val="en-GB"/>
        </w:rPr>
        <w:t xml:space="preserve">tone moment </w:t>
      </w:r>
      <w:r w:rsidRPr="7FC208A4">
        <w:rPr>
          <w:rFonts w:ascii="Calibri" w:eastAsia="Calibri" w:hAnsi="Calibri" w:cs="Calibri"/>
          <w:lang w:val="en-GB"/>
        </w:rPr>
        <w:t xml:space="preserve">of </w:t>
      </w:r>
      <w:r w:rsidRPr="7FC208A4">
        <w:rPr>
          <w:rFonts w:ascii="Calibri" w:eastAsia="Calibri" w:hAnsi="Calibri" w:cs="Calibri"/>
          <w:i/>
          <w:iCs/>
          <w:lang w:val="en-GB"/>
        </w:rPr>
        <w:t>ABC</w:t>
      </w:r>
      <w:r w:rsidRPr="7FC208A4">
        <w:rPr>
          <w:rFonts w:ascii="Calibri" w:eastAsia="Calibri" w:hAnsi="Calibri" w:cs="Calibri"/>
          <w:lang w:val="en-GB"/>
        </w:rPr>
        <w:t xml:space="preserve">, the result of a month of rehearsals at Minnemeers in December and January. The tone moment is part of </w:t>
      </w:r>
      <w:r w:rsidRPr="7FC208A4">
        <w:rPr>
          <w:rFonts w:ascii="Calibri" w:eastAsia="Calibri" w:hAnsi="Calibri" w:cs="Calibri"/>
          <w:i/>
          <w:iCs/>
          <w:lang w:val="en-GB"/>
        </w:rPr>
        <w:t>GIF</w:t>
      </w:r>
      <w:r w:rsidRPr="7FC208A4">
        <w:rPr>
          <w:rFonts w:ascii="Calibri" w:eastAsia="Calibri" w:hAnsi="Calibri" w:cs="Calibri"/>
          <w:lang w:val="en-GB"/>
        </w:rPr>
        <w:t xml:space="preserve">; the premiere of this project is scheduled for 2023. Then we will present the final result </w:t>
      </w:r>
      <w:proofErr w:type="spellStart"/>
      <w:r w:rsidRPr="7FC208A4">
        <w:rPr>
          <w:rFonts w:ascii="Calibri" w:eastAsia="Calibri" w:hAnsi="Calibri" w:cs="Calibri"/>
          <w:lang w:val="en-GB"/>
        </w:rPr>
        <w:t>i.c.w</w:t>
      </w:r>
      <w:proofErr w:type="spellEnd"/>
      <w:r w:rsidRPr="7FC208A4">
        <w:rPr>
          <w:rFonts w:ascii="Calibri" w:eastAsia="Calibri" w:hAnsi="Calibri" w:cs="Calibri"/>
          <w:lang w:val="en-GB"/>
        </w:rPr>
        <w:t xml:space="preserve">. </w:t>
      </w:r>
      <w:proofErr w:type="spellStart"/>
      <w:r w:rsidRPr="7FC208A4">
        <w:rPr>
          <w:rFonts w:ascii="Calibri" w:eastAsia="Calibri" w:hAnsi="Calibri" w:cs="Calibri"/>
          <w:lang w:val="en-GB"/>
        </w:rPr>
        <w:t>Moussem</w:t>
      </w:r>
      <w:proofErr w:type="spellEnd"/>
      <w:r w:rsidRPr="7FC208A4">
        <w:rPr>
          <w:rFonts w:ascii="Calibri" w:eastAsia="Calibri" w:hAnsi="Calibri" w:cs="Calibri"/>
          <w:lang w:val="en-GB"/>
        </w:rPr>
        <w:t>.</w:t>
      </w:r>
    </w:p>
    <w:p w14:paraId="499AABF9" w14:textId="4B148921" w:rsidR="77E0D2D9" w:rsidRDefault="77E0D2D9" w:rsidP="512AAA9C">
      <w:pPr>
        <w:spacing w:line="276" w:lineRule="auto"/>
        <w:jc w:val="both"/>
      </w:pPr>
      <w:r w:rsidRPr="7FC208A4">
        <w:rPr>
          <w:rFonts w:ascii="Calibri" w:eastAsia="Calibri" w:hAnsi="Calibri" w:cs="Calibri"/>
          <w:b/>
          <w:bCs/>
          <w:sz w:val="19"/>
          <w:szCs w:val="19"/>
          <w:lang w:val="en-GB"/>
        </w:rPr>
        <w:t xml:space="preserve"> </w:t>
      </w:r>
      <w:r w:rsidRPr="7FC208A4">
        <w:rPr>
          <w:rFonts w:ascii="Calibri" w:eastAsia="Calibri" w:hAnsi="Calibri" w:cs="Calibri"/>
          <w:b/>
          <w:bCs/>
          <w:lang w:val="en-GB"/>
        </w:rPr>
        <w:t>Princess Bangura</w:t>
      </w:r>
    </w:p>
    <w:p w14:paraId="3B72EB88" w14:textId="5A8BF000" w:rsidR="77E0D2D9" w:rsidRDefault="77E0D2D9" w:rsidP="512AAA9C">
      <w:pPr>
        <w:spacing w:line="276" w:lineRule="auto"/>
        <w:jc w:val="both"/>
      </w:pPr>
      <w:r w:rsidRPr="512AAA9C">
        <w:rPr>
          <w:rFonts w:ascii="Calibri" w:eastAsia="Calibri" w:hAnsi="Calibri" w:cs="Calibri"/>
          <w:lang w:val="en-GB"/>
        </w:rPr>
        <w:t xml:space="preserve">Studied at the performance school in Maastricht, where she graduated in 2021. We presented two of her master's projects at Minnemeers in July 2021, as part of a festival featuring student work from Maastricht. Princess performs in </w:t>
      </w:r>
      <w:r w:rsidRPr="512AAA9C">
        <w:rPr>
          <w:rFonts w:ascii="Calibri" w:eastAsia="Calibri" w:hAnsi="Calibri" w:cs="Calibri"/>
          <w:i/>
          <w:iCs/>
          <w:lang w:val="en-GB"/>
        </w:rPr>
        <w:t xml:space="preserve">Grief and Beauty, </w:t>
      </w:r>
      <w:r w:rsidRPr="512AAA9C">
        <w:rPr>
          <w:rFonts w:ascii="Calibri" w:eastAsia="Calibri" w:hAnsi="Calibri" w:cs="Calibri"/>
          <w:lang w:val="en-GB"/>
        </w:rPr>
        <w:t xml:space="preserve">Milo Rau's recent creation. In 2022, we foresee time and space for </w:t>
      </w:r>
      <w:r w:rsidRPr="512AAA9C">
        <w:rPr>
          <w:rFonts w:ascii="Calibri" w:eastAsia="Calibri" w:hAnsi="Calibri" w:cs="Calibri"/>
          <w:b/>
          <w:bCs/>
          <w:lang w:val="en-GB"/>
        </w:rPr>
        <w:t xml:space="preserve">research </w:t>
      </w:r>
      <w:r w:rsidRPr="512AAA9C">
        <w:rPr>
          <w:rFonts w:ascii="Calibri" w:eastAsia="Calibri" w:hAnsi="Calibri" w:cs="Calibri"/>
          <w:lang w:val="en-GB"/>
        </w:rPr>
        <w:t xml:space="preserve">for a first creation: </w:t>
      </w:r>
      <w:r w:rsidRPr="512AAA9C">
        <w:rPr>
          <w:rFonts w:ascii="Calibri" w:eastAsia="Calibri" w:hAnsi="Calibri" w:cs="Calibri"/>
          <w:i/>
          <w:iCs/>
          <w:lang w:val="en-GB"/>
        </w:rPr>
        <w:t>Great Apes of the West Coast</w:t>
      </w:r>
      <w:r w:rsidRPr="512AAA9C">
        <w:rPr>
          <w:rFonts w:ascii="Calibri" w:eastAsia="Calibri" w:hAnsi="Calibri" w:cs="Calibri"/>
          <w:lang w:val="en-GB"/>
        </w:rPr>
        <w:t>. Premiere: in spring 2023.</w:t>
      </w:r>
    </w:p>
    <w:p w14:paraId="5B985E48" w14:textId="6AECB019" w:rsidR="77E0D2D9" w:rsidRDefault="77E0D2D9" w:rsidP="512AAA9C">
      <w:pPr>
        <w:spacing w:line="276" w:lineRule="auto"/>
        <w:jc w:val="both"/>
      </w:pPr>
      <w:r w:rsidRPr="512AAA9C">
        <w:rPr>
          <w:rFonts w:ascii="Calibri" w:eastAsia="Calibri" w:hAnsi="Calibri" w:cs="Calibri"/>
          <w:sz w:val="19"/>
          <w:szCs w:val="19"/>
          <w:lang w:val="en-GB"/>
        </w:rPr>
        <w:t xml:space="preserve"> </w:t>
      </w:r>
    </w:p>
    <w:p w14:paraId="11754AFD" w14:textId="75A87D0C" w:rsidR="77E0D2D9" w:rsidRDefault="507BAD51" w:rsidP="29DE3E14">
      <w:pPr>
        <w:spacing w:line="276" w:lineRule="auto"/>
        <w:jc w:val="both"/>
        <w:rPr>
          <w:rFonts w:ascii="Calibri" w:eastAsia="Calibri" w:hAnsi="Calibri" w:cs="Calibri"/>
          <w:b/>
          <w:bCs/>
          <w:sz w:val="28"/>
          <w:szCs w:val="28"/>
          <w:lang w:val="en-GB"/>
        </w:rPr>
      </w:pPr>
      <w:r w:rsidRPr="29DE3E14">
        <w:rPr>
          <w:rFonts w:ascii="Calibri" w:eastAsia="Calibri" w:hAnsi="Calibri" w:cs="Calibri"/>
          <w:b/>
          <w:bCs/>
          <w:sz w:val="28"/>
          <w:szCs w:val="28"/>
          <w:lang w:val="en-GB"/>
        </w:rPr>
        <w:t xml:space="preserve">1.3.3 </w:t>
      </w:r>
      <w:r w:rsidR="77E0D2D9" w:rsidRPr="29DE3E14">
        <w:rPr>
          <w:rFonts w:ascii="Calibri" w:eastAsia="Calibri" w:hAnsi="Calibri" w:cs="Calibri"/>
          <w:b/>
          <w:bCs/>
          <w:sz w:val="28"/>
          <w:szCs w:val="28"/>
          <w:lang w:val="en-GB"/>
        </w:rPr>
        <w:t>Other players and creators returning to our schedule</w:t>
      </w:r>
    </w:p>
    <w:p w14:paraId="43351298" w14:textId="435584B1" w:rsidR="77E0D2D9" w:rsidRDefault="77E0D2D9" w:rsidP="29DE3E14">
      <w:pPr>
        <w:spacing w:line="276" w:lineRule="auto"/>
        <w:jc w:val="both"/>
        <w:rPr>
          <w:rFonts w:ascii="Calibri" w:eastAsia="Calibri" w:hAnsi="Calibri" w:cs="Calibri"/>
          <w:b/>
          <w:bCs/>
          <w:lang w:val="en-GB"/>
        </w:rPr>
      </w:pPr>
      <w:r w:rsidRPr="29DE3E14">
        <w:rPr>
          <w:rFonts w:ascii="Calibri" w:eastAsia="Calibri" w:hAnsi="Calibri" w:cs="Calibri"/>
          <w:lang w:val="en-GB"/>
        </w:rPr>
        <w:t xml:space="preserve"> </w:t>
      </w:r>
      <w:r w:rsidRPr="29DE3E14">
        <w:rPr>
          <w:rFonts w:ascii="Calibri" w:eastAsia="Calibri" w:hAnsi="Calibri" w:cs="Calibri"/>
          <w:b/>
          <w:bCs/>
          <w:lang w:val="en-GB"/>
        </w:rPr>
        <w:t>Martha Balthazar</w:t>
      </w:r>
    </w:p>
    <w:p w14:paraId="620C003A" w14:textId="20EE1F15" w:rsidR="77E0D2D9" w:rsidRDefault="77E0D2D9" w:rsidP="512AAA9C">
      <w:pPr>
        <w:spacing w:line="276" w:lineRule="auto"/>
        <w:jc w:val="both"/>
      </w:pPr>
      <w:r w:rsidRPr="29DE3E14">
        <w:rPr>
          <w:rFonts w:ascii="Calibri" w:eastAsia="Calibri" w:hAnsi="Calibri" w:cs="Calibri"/>
          <w:color w:val="140803"/>
          <w:lang w:val="en-GB"/>
        </w:rPr>
        <w:lastRenderedPageBreak/>
        <w:t xml:space="preserve">Martha graduated from KASK Ghent in 2021 with a successful interpretation of </w:t>
      </w:r>
      <w:proofErr w:type="spellStart"/>
      <w:r w:rsidRPr="29DE3E14">
        <w:rPr>
          <w:rFonts w:ascii="Calibri" w:eastAsia="Calibri" w:hAnsi="Calibri" w:cs="Calibri"/>
          <w:i/>
          <w:iCs/>
          <w:color w:val="140803"/>
          <w:lang w:val="en-GB"/>
        </w:rPr>
        <w:t>Boerenpsalm</w:t>
      </w:r>
      <w:proofErr w:type="spellEnd"/>
      <w:r w:rsidRPr="29DE3E14">
        <w:rPr>
          <w:rFonts w:ascii="Calibri" w:eastAsia="Calibri" w:hAnsi="Calibri" w:cs="Calibri"/>
          <w:color w:val="140803"/>
          <w:lang w:val="en-GB"/>
        </w:rPr>
        <w:t xml:space="preserve">. It was a location project focusing on agriculture, and its tension with today's ecological agenda. Her first feat at NTGent is her direction for the local version of </w:t>
      </w:r>
      <w:r w:rsidRPr="29DE3E14">
        <w:rPr>
          <w:rFonts w:ascii="Calibri" w:eastAsia="Calibri" w:hAnsi="Calibri" w:cs="Calibri"/>
          <w:i/>
          <w:iCs/>
          <w:color w:val="140803"/>
          <w:lang w:val="en-GB"/>
        </w:rPr>
        <w:t xml:space="preserve">A Play for the Living in a Time of Extinction, </w:t>
      </w:r>
      <w:r w:rsidRPr="29DE3E14">
        <w:rPr>
          <w:rFonts w:ascii="Calibri" w:eastAsia="Calibri" w:hAnsi="Calibri" w:cs="Calibri"/>
          <w:color w:val="140803"/>
          <w:lang w:val="en-GB"/>
        </w:rPr>
        <w:t xml:space="preserve">an EU project based on British director Katie Mitchell's concept, created for Théâtre </w:t>
      </w:r>
      <w:proofErr w:type="spellStart"/>
      <w:r w:rsidRPr="29DE3E14">
        <w:rPr>
          <w:rFonts w:ascii="Calibri" w:eastAsia="Calibri" w:hAnsi="Calibri" w:cs="Calibri"/>
          <w:color w:val="140803"/>
          <w:lang w:val="en-GB"/>
        </w:rPr>
        <w:t>Vidy</w:t>
      </w:r>
      <w:proofErr w:type="spellEnd"/>
      <w:r w:rsidRPr="29DE3E14">
        <w:rPr>
          <w:rFonts w:ascii="Calibri" w:eastAsia="Calibri" w:hAnsi="Calibri" w:cs="Calibri"/>
          <w:color w:val="140803"/>
          <w:lang w:val="en-GB"/>
        </w:rPr>
        <w:t xml:space="preserve"> in Lausanne. </w:t>
      </w:r>
    </w:p>
    <w:p w14:paraId="7192919C" w14:textId="2EC8C7ED" w:rsidR="77E0D2D9" w:rsidRDefault="77E0D2D9" w:rsidP="7FC208A4">
      <w:pPr>
        <w:spacing w:line="276" w:lineRule="auto"/>
        <w:jc w:val="both"/>
        <w:rPr>
          <w:rFonts w:ascii="Calibri" w:eastAsia="Calibri" w:hAnsi="Calibri" w:cs="Calibri"/>
          <w:b/>
          <w:bCs/>
          <w:lang w:val="en-GB"/>
        </w:rPr>
      </w:pPr>
      <w:r w:rsidRPr="7FC208A4">
        <w:rPr>
          <w:rFonts w:ascii="Calibri" w:eastAsia="Calibri" w:hAnsi="Calibri" w:cs="Calibri"/>
          <w:i/>
          <w:iCs/>
          <w:lang w:val="en-GB"/>
        </w:rPr>
        <w:t xml:space="preserve"> </w:t>
      </w:r>
      <w:r w:rsidRPr="7FC208A4">
        <w:rPr>
          <w:rFonts w:ascii="Calibri" w:eastAsia="Calibri" w:hAnsi="Calibri" w:cs="Calibri"/>
          <w:b/>
          <w:bCs/>
          <w:lang w:val="en-GB"/>
        </w:rPr>
        <w:t xml:space="preserve">Oxana </w:t>
      </w:r>
      <w:proofErr w:type="spellStart"/>
      <w:r w:rsidRPr="7FC208A4">
        <w:rPr>
          <w:rFonts w:ascii="Calibri" w:eastAsia="Calibri" w:hAnsi="Calibri" w:cs="Calibri"/>
          <w:b/>
          <w:bCs/>
          <w:lang w:val="en-GB"/>
        </w:rPr>
        <w:t>Sankova</w:t>
      </w:r>
      <w:proofErr w:type="spellEnd"/>
    </w:p>
    <w:p w14:paraId="15A6A98C" w14:textId="0898478E" w:rsidR="77E0D2D9" w:rsidRDefault="77E0D2D9" w:rsidP="7FC208A4">
      <w:pPr>
        <w:spacing w:line="276" w:lineRule="auto"/>
        <w:jc w:val="both"/>
        <w:rPr>
          <w:rFonts w:ascii="Calibri" w:eastAsia="Calibri" w:hAnsi="Calibri" w:cs="Calibri"/>
          <w:lang w:val="en-GB"/>
        </w:rPr>
      </w:pPr>
      <w:r w:rsidRPr="7FC208A4">
        <w:rPr>
          <w:rFonts w:ascii="Calibri" w:eastAsia="Calibri" w:hAnsi="Calibri" w:cs="Calibri"/>
          <w:lang w:val="en-GB"/>
        </w:rPr>
        <w:t xml:space="preserve">We also got to know Oxana through </w:t>
      </w:r>
      <w:r w:rsidRPr="7FC208A4">
        <w:rPr>
          <w:rFonts w:ascii="Calibri" w:eastAsia="Calibri" w:hAnsi="Calibri" w:cs="Calibri"/>
          <w:i/>
          <w:iCs/>
          <w:lang w:val="en-GB"/>
        </w:rPr>
        <w:t xml:space="preserve">The Hour </w:t>
      </w:r>
      <w:r w:rsidRPr="7FC208A4">
        <w:rPr>
          <w:rFonts w:ascii="Calibri" w:eastAsia="Calibri" w:hAnsi="Calibri" w:cs="Calibri"/>
          <w:lang w:val="en-GB"/>
        </w:rPr>
        <w:t xml:space="preserve">in 2019. This former ensemble actress from Moscow studied directing at the RITCS and appeared at Theatre by the Sea last summer with </w:t>
      </w:r>
      <w:r w:rsidRPr="7FC208A4">
        <w:rPr>
          <w:rFonts w:ascii="Calibri" w:eastAsia="Calibri" w:hAnsi="Calibri" w:cs="Calibri"/>
          <w:i/>
          <w:iCs/>
          <w:lang w:val="en-GB"/>
        </w:rPr>
        <w:t>I forgot</w:t>
      </w:r>
      <w:r w:rsidRPr="7FC208A4">
        <w:rPr>
          <w:rFonts w:ascii="Calibri" w:eastAsia="Calibri" w:hAnsi="Calibri" w:cs="Calibri"/>
          <w:lang w:val="en-GB"/>
        </w:rPr>
        <w:t xml:space="preserve">, a production we will receive receptively in season 22-23. Oxana is also directing a project as part of </w:t>
      </w:r>
      <w:r w:rsidRPr="7FC208A4">
        <w:rPr>
          <w:rFonts w:ascii="Calibri" w:eastAsia="Calibri" w:hAnsi="Calibri" w:cs="Calibri"/>
          <w:i/>
          <w:iCs/>
          <w:lang w:val="en-GB"/>
        </w:rPr>
        <w:t xml:space="preserve">All Greeks </w:t>
      </w:r>
      <w:r w:rsidRPr="7FC208A4">
        <w:rPr>
          <w:rFonts w:ascii="Calibri" w:eastAsia="Calibri" w:hAnsi="Calibri" w:cs="Calibri"/>
          <w:lang w:val="en-GB"/>
        </w:rPr>
        <w:t>the following season . In this context, we are once again collaborating with The Piano Factory</w:t>
      </w:r>
      <w:r w:rsidR="3F6143BA" w:rsidRPr="7FC208A4">
        <w:rPr>
          <w:rFonts w:ascii="Calibri" w:eastAsia="Calibri" w:hAnsi="Calibri" w:cs="Calibri"/>
          <w:lang w:val="en-GB"/>
        </w:rPr>
        <w:t xml:space="preserve">. </w:t>
      </w:r>
    </w:p>
    <w:p w14:paraId="3D231472" w14:textId="1A977E6F" w:rsidR="77E0D2D9" w:rsidRDefault="77E0D2D9" w:rsidP="512AAA9C">
      <w:pPr>
        <w:spacing w:line="276" w:lineRule="auto"/>
        <w:jc w:val="both"/>
      </w:pPr>
      <w:r w:rsidRPr="7FC208A4">
        <w:rPr>
          <w:rFonts w:ascii="Calibri" w:eastAsia="Calibri" w:hAnsi="Calibri" w:cs="Calibri"/>
          <w:sz w:val="19"/>
          <w:szCs w:val="19"/>
          <w:lang w:val="en-GB"/>
        </w:rPr>
        <w:t xml:space="preserve"> </w:t>
      </w:r>
      <w:r w:rsidRPr="7FC208A4">
        <w:rPr>
          <w:rFonts w:ascii="Calibri" w:eastAsia="Calibri" w:hAnsi="Calibri" w:cs="Calibri"/>
          <w:b/>
          <w:bCs/>
          <w:lang w:val="en-GB"/>
        </w:rPr>
        <w:t>Dalilla Hermans</w:t>
      </w:r>
    </w:p>
    <w:p w14:paraId="7378E67C" w14:textId="77C38D26" w:rsidR="77E0D2D9" w:rsidRDefault="77E0D2D9" w:rsidP="512AAA9C">
      <w:pPr>
        <w:spacing w:line="276" w:lineRule="auto"/>
        <w:jc w:val="both"/>
      </w:pPr>
      <w:r w:rsidRPr="512AAA9C">
        <w:rPr>
          <w:rFonts w:ascii="Calibri" w:eastAsia="Calibri" w:hAnsi="Calibri" w:cs="Calibri"/>
          <w:lang w:val="en-GB"/>
        </w:rPr>
        <w:t xml:space="preserve">In early 2020, Dalilla made her theatre debut at NTGent, as director, with </w:t>
      </w:r>
      <w:r w:rsidRPr="512AAA9C">
        <w:rPr>
          <w:rFonts w:ascii="Calibri" w:eastAsia="Calibri" w:hAnsi="Calibri" w:cs="Calibri"/>
          <w:i/>
          <w:iCs/>
          <w:lang w:val="en-GB"/>
        </w:rPr>
        <w:t xml:space="preserve">Her(e). </w:t>
      </w:r>
      <w:r w:rsidRPr="512AAA9C">
        <w:rPr>
          <w:rFonts w:ascii="Calibri" w:eastAsia="Calibri" w:hAnsi="Calibri" w:cs="Calibri"/>
          <w:lang w:val="en-GB"/>
        </w:rPr>
        <w:t xml:space="preserve">This led to </w:t>
      </w:r>
      <w:r w:rsidRPr="512AAA9C">
        <w:rPr>
          <w:rFonts w:ascii="Calibri" w:eastAsia="Calibri" w:hAnsi="Calibri" w:cs="Calibri"/>
          <w:i/>
          <w:iCs/>
          <w:lang w:val="en-GB"/>
        </w:rPr>
        <w:t>Us (k)now</w:t>
      </w:r>
      <w:r w:rsidRPr="512AAA9C">
        <w:rPr>
          <w:rFonts w:ascii="Calibri" w:eastAsia="Calibri" w:hAnsi="Calibri" w:cs="Calibri"/>
          <w:lang w:val="en-GB"/>
        </w:rPr>
        <w:t xml:space="preserve">, in coproduction with </w:t>
      </w:r>
      <w:proofErr w:type="spellStart"/>
      <w:r w:rsidRPr="512AAA9C">
        <w:rPr>
          <w:rFonts w:ascii="Calibri" w:eastAsia="Calibri" w:hAnsi="Calibri" w:cs="Calibri"/>
          <w:lang w:val="en-GB"/>
        </w:rPr>
        <w:t>HetPaleis</w:t>
      </w:r>
      <w:proofErr w:type="spellEnd"/>
      <w:r w:rsidRPr="512AAA9C">
        <w:rPr>
          <w:rFonts w:ascii="Calibri" w:eastAsia="Calibri" w:hAnsi="Calibri" w:cs="Calibri"/>
          <w:lang w:val="en-GB"/>
        </w:rPr>
        <w:t xml:space="preserve">, which will be released in early 2022. Both performances start from testimonies of girls and women of colour: how do they experience growing up in predominantly white Flanders? Dalilla is a resident at Concertgebouw </w:t>
      </w:r>
      <w:proofErr w:type="spellStart"/>
      <w:r w:rsidRPr="512AAA9C">
        <w:rPr>
          <w:rFonts w:ascii="Calibri" w:eastAsia="Calibri" w:hAnsi="Calibri" w:cs="Calibri"/>
          <w:lang w:val="en-GB"/>
        </w:rPr>
        <w:t>Brugge</w:t>
      </w:r>
      <w:proofErr w:type="spellEnd"/>
      <w:r w:rsidRPr="512AAA9C">
        <w:rPr>
          <w:rFonts w:ascii="Calibri" w:eastAsia="Calibri" w:hAnsi="Calibri" w:cs="Calibri"/>
          <w:lang w:val="en-GB"/>
        </w:rPr>
        <w:t>; with them, we watch a third production, featuring black women aged 60-plus, as the final part of this triptych. The approach is to work towards an auditorium performance via a documentary (theatre film).</w:t>
      </w:r>
    </w:p>
    <w:p w14:paraId="18D48CDD" w14:textId="105A40E4" w:rsidR="77E0D2D9" w:rsidRDefault="77E0D2D9" w:rsidP="7FC208A4">
      <w:pPr>
        <w:spacing w:line="276" w:lineRule="auto"/>
        <w:jc w:val="both"/>
        <w:rPr>
          <w:rFonts w:ascii="Calibri" w:eastAsia="Calibri" w:hAnsi="Calibri" w:cs="Calibri"/>
          <w:b/>
          <w:bCs/>
          <w:lang w:val="en-GB"/>
        </w:rPr>
      </w:pPr>
      <w:r w:rsidRPr="7FC208A4">
        <w:rPr>
          <w:rFonts w:ascii="Calibri" w:eastAsia="Calibri" w:hAnsi="Calibri" w:cs="Calibri"/>
          <w:sz w:val="19"/>
          <w:szCs w:val="19"/>
          <w:lang w:val="en-GB"/>
        </w:rPr>
        <w:t xml:space="preserve"> </w:t>
      </w:r>
      <w:r w:rsidRPr="7FC208A4">
        <w:rPr>
          <w:rFonts w:ascii="Calibri" w:eastAsia="Calibri" w:hAnsi="Calibri" w:cs="Calibri"/>
          <w:b/>
          <w:bCs/>
          <w:lang w:val="en-GB"/>
        </w:rPr>
        <w:t xml:space="preserve">Ilyas </w:t>
      </w:r>
      <w:proofErr w:type="spellStart"/>
      <w:r w:rsidRPr="7FC208A4">
        <w:rPr>
          <w:rFonts w:ascii="Calibri" w:eastAsia="Calibri" w:hAnsi="Calibri" w:cs="Calibri"/>
          <w:b/>
          <w:bCs/>
          <w:lang w:val="en-GB"/>
        </w:rPr>
        <w:t>Mettioui</w:t>
      </w:r>
      <w:proofErr w:type="spellEnd"/>
    </w:p>
    <w:p w14:paraId="22FDA01A" w14:textId="366A5FFD" w:rsidR="77E0D2D9" w:rsidRDefault="77E0D2D9" w:rsidP="512AAA9C">
      <w:pPr>
        <w:spacing w:line="276" w:lineRule="auto"/>
        <w:jc w:val="both"/>
      </w:pPr>
      <w:r w:rsidRPr="512AAA9C">
        <w:rPr>
          <w:rFonts w:ascii="Calibri" w:eastAsia="Calibri" w:hAnsi="Calibri" w:cs="Calibri"/>
          <w:lang w:val="en-GB"/>
        </w:rPr>
        <w:t xml:space="preserve">We got to know this talented French-speaking director from Brussels through WIPCOOP, which led to the autumn 2021 presentation of </w:t>
      </w:r>
      <w:proofErr w:type="spellStart"/>
      <w:r w:rsidRPr="512AAA9C">
        <w:rPr>
          <w:rFonts w:ascii="Calibri" w:eastAsia="Calibri" w:hAnsi="Calibri" w:cs="Calibri"/>
          <w:i/>
          <w:iCs/>
          <w:lang w:val="en-GB"/>
        </w:rPr>
        <w:t>Ouragan</w:t>
      </w:r>
      <w:proofErr w:type="spellEnd"/>
      <w:r w:rsidRPr="512AAA9C">
        <w:rPr>
          <w:rFonts w:ascii="Calibri" w:eastAsia="Calibri" w:hAnsi="Calibri" w:cs="Calibri"/>
          <w:lang w:val="en-GB"/>
        </w:rPr>
        <w:t xml:space="preserve">, featuring </w:t>
      </w:r>
      <w:proofErr w:type="spellStart"/>
      <w:r w:rsidRPr="512AAA9C">
        <w:rPr>
          <w:rFonts w:ascii="Calibri" w:eastAsia="Calibri" w:hAnsi="Calibri" w:cs="Calibri"/>
          <w:lang w:val="en-GB"/>
        </w:rPr>
        <w:t>Nganji</w:t>
      </w:r>
      <w:proofErr w:type="spellEnd"/>
      <w:r w:rsidRPr="512AAA9C">
        <w:rPr>
          <w:rFonts w:ascii="Calibri" w:eastAsia="Calibri" w:hAnsi="Calibri" w:cs="Calibri"/>
          <w:lang w:val="en-GB"/>
        </w:rPr>
        <w:t xml:space="preserve"> </w:t>
      </w:r>
      <w:proofErr w:type="spellStart"/>
      <w:r w:rsidRPr="512AAA9C">
        <w:rPr>
          <w:rFonts w:ascii="Calibri" w:eastAsia="Calibri" w:hAnsi="Calibri" w:cs="Calibri"/>
          <w:lang w:val="en-GB"/>
        </w:rPr>
        <w:t>Mutiri</w:t>
      </w:r>
      <w:proofErr w:type="spellEnd"/>
      <w:r w:rsidRPr="512AAA9C">
        <w:rPr>
          <w:rFonts w:ascii="Calibri" w:eastAsia="Calibri" w:hAnsi="Calibri" w:cs="Calibri"/>
          <w:lang w:val="en-GB"/>
        </w:rPr>
        <w:t xml:space="preserve"> (also seen in our production </w:t>
      </w:r>
      <w:r w:rsidRPr="512AAA9C">
        <w:rPr>
          <w:rFonts w:ascii="Calibri" w:eastAsia="Calibri" w:hAnsi="Calibri" w:cs="Calibri"/>
          <w:i/>
          <w:iCs/>
          <w:lang w:val="en-GB"/>
        </w:rPr>
        <w:t xml:space="preserve">Black, </w:t>
      </w:r>
      <w:r w:rsidRPr="512AAA9C">
        <w:rPr>
          <w:rFonts w:ascii="Calibri" w:eastAsia="Calibri" w:hAnsi="Calibri" w:cs="Calibri"/>
          <w:lang w:val="en-GB"/>
        </w:rPr>
        <w:t xml:space="preserve">among others). Ilyas collaborated with Tiago R </w:t>
      </w:r>
      <w:proofErr w:type="spellStart"/>
      <w:r w:rsidRPr="512AAA9C">
        <w:rPr>
          <w:rFonts w:ascii="Calibri" w:eastAsia="Calibri" w:hAnsi="Calibri" w:cs="Calibri"/>
          <w:lang w:val="en-GB"/>
        </w:rPr>
        <w:t>drigues</w:t>
      </w:r>
      <w:proofErr w:type="spellEnd"/>
      <w:r w:rsidRPr="512AAA9C">
        <w:rPr>
          <w:rFonts w:ascii="Calibri" w:eastAsia="Calibri" w:hAnsi="Calibri" w:cs="Calibri"/>
          <w:lang w:val="en-GB"/>
        </w:rPr>
        <w:t xml:space="preserve">, one of our partners, and is one of the curators in our series </w:t>
      </w:r>
      <w:r w:rsidRPr="512AAA9C">
        <w:rPr>
          <w:rFonts w:ascii="Calibri" w:eastAsia="Calibri" w:hAnsi="Calibri" w:cs="Calibri"/>
          <w:i/>
          <w:iCs/>
          <w:lang w:val="en-GB"/>
        </w:rPr>
        <w:t>Fingerprints</w:t>
      </w:r>
      <w:r w:rsidRPr="512AAA9C">
        <w:rPr>
          <w:rFonts w:ascii="Calibri" w:eastAsia="Calibri" w:hAnsi="Calibri" w:cs="Calibri"/>
          <w:lang w:val="en-GB"/>
        </w:rPr>
        <w:t xml:space="preserve">. See </w:t>
      </w:r>
      <w:r w:rsidRPr="512AAA9C">
        <w:rPr>
          <w:rFonts w:ascii="Calibri" w:eastAsia="Calibri" w:hAnsi="Calibri" w:cs="Calibri"/>
          <w:i/>
          <w:iCs/>
          <w:lang w:val="en-GB"/>
        </w:rPr>
        <w:t>Presentation</w:t>
      </w:r>
      <w:r w:rsidRPr="512AAA9C">
        <w:rPr>
          <w:rFonts w:ascii="Calibri" w:eastAsia="Calibri" w:hAnsi="Calibri" w:cs="Calibri"/>
          <w:lang w:val="en-GB"/>
        </w:rPr>
        <w:t>.</w:t>
      </w:r>
    </w:p>
    <w:p w14:paraId="6AC7C2BE" w14:textId="06DB1F6E" w:rsidR="77E0D2D9" w:rsidRDefault="77E0D2D9" w:rsidP="512AAA9C">
      <w:pPr>
        <w:tabs>
          <w:tab w:val="left" w:pos="708"/>
        </w:tabs>
        <w:spacing w:line="276" w:lineRule="auto"/>
        <w:jc w:val="both"/>
      </w:pPr>
      <w:r w:rsidRPr="512AAA9C">
        <w:rPr>
          <w:rFonts w:ascii="Calibri" w:eastAsia="Calibri" w:hAnsi="Calibri" w:cs="Calibri"/>
          <w:color w:val="140803"/>
          <w:lang w:val="en-GB"/>
        </w:rPr>
        <w:t xml:space="preserve"> </w:t>
      </w:r>
    </w:p>
    <w:p w14:paraId="79EFB482" w14:textId="40A7609A" w:rsidR="77E0D2D9" w:rsidRDefault="6DA09DF1" w:rsidP="29DE3E14">
      <w:pPr>
        <w:jc w:val="both"/>
        <w:rPr>
          <w:rFonts w:ascii="Calibri" w:eastAsia="Calibri" w:hAnsi="Calibri" w:cs="Calibri"/>
          <w:b/>
          <w:bCs/>
          <w:sz w:val="32"/>
          <w:szCs w:val="32"/>
          <w:lang w:val="en-GB"/>
        </w:rPr>
      </w:pPr>
      <w:r w:rsidRPr="29DE3E14">
        <w:rPr>
          <w:rFonts w:ascii="Calibri" w:eastAsia="Calibri" w:hAnsi="Calibri" w:cs="Calibri"/>
          <w:b/>
          <w:bCs/>
          <w:sz w:val="32"/>
          <w:szCs w:val="32"/>
          <w:lang w:val="en-GB"/>
        </w:rPr>
        <w:t xml:space="preserve">1.4 </w:t>
      </w:r>
      <w:r w:rsidR="77E0D2D9" w:rsidRPr="29DE3E14">
        <w:rPr>
          <w:rFonts w:ascii="Calibri" w:eastAsia="Calibri" w:hAnsi="Calibri" w:cs="Calibri"/>
          <w:b/>
          <w:bCs/>
          <w:sz w:val="32"/>
          <w:szCs w:val="32"/>
          <w:lang w:val="en-GB"/>
        </w:rPr>
        <w:t>Presentation</w:t>
      </w:r>
    </w:p>
    <w:p w14:paraId="71C4C162" w14:textId="6D665FA9" w:rsidR="3E504E69" w:rsidRDefault="3E504E69" w:rsidP="29DE3E14">
      <w:pPr>
        <w:tabs>
          <w:tab w:val="left" w:pos="708"/>
        </w:tabs>
        <w:spacing w:line="276" w:lineRule="auto"/>
        <w:jc w:val="both"/>
        <w:rPr>
          <w:rFonts w:ascii="Calibri" w:eastAsia="Calibri" w:hAnsi="Calibri" w:cs="Calibri"/>
          <w:lang w:val="en-GB"/>
        </w:rPr>
      </w:pPr>
      <w:r w:rsidRPr="29DE3E14">
        <w:rPr>
          <w:rFonts w:ascii="Calibri" w:eastAsia="Calibri" w:hAnsi="Calibri" w:cs="Calibri"/>
          <w:b/>
          <w:bCs/>
          <w:color w:val="2B979D"/>
          <w:sz w:val="28"/>
          <w:szCs w:val="28"/>
          <w:lang w:val="en-GB"/>
        </w:rPr>
        <w:t xml:space="preserve">- </w:t>
      </w:r>
      <w:r w:rsidRPr="29DE3E14">
        <w:rPr>
          <w:rFonts w:ascii="Calibri" w:eastAsia="Calibri" w:hAnsi="Calibri" w:cs="Calibri"/>
          <w:lang w:val="en-GB"/>
        </w:rPr>
        <w:t>We clarify how our guest programming comes about</w:t>
      </w:r>
      <w:r>
        <w:br/>
      </w:r>
      <w:r w:rsidRPr="29DE3E14">
        <w:rPr>
          <w:rFonts w:ascii="Calibri" w:eastAsia="Calibri" w:hAnsi="Calibri" w:cs="Calibri"/>
          <w:lang w:val="en-GB"/>
        </w:rPr>
        <w:t>- We explain the modified concept for the All Greeks festival.</w:t>
      </w:r>
      <w:r>
        <w:br/>
      </w:r>
      <w:r w:rsidRPr="29DE3E14">
        <w:rPr>
          <w:rFonts w:ascii="Calibri" w:eastAsia="Calibri" w:hAnsi="Calibri" w:cs="Calibri"/>
          <w:lang w:val="en-GB"/>
        </w:rPr>
        <w:t>- We clarify our target groups in terms of audience broadening and deepening</w:t>
      </w:r>
      <w:r>
        <w:br/>
      </w:r>
      <w:r w:rsidRPr="29DE3E14">
        <w:rPr>
          <w:rFonts w:ascii="Calibri" w:eastAsia="Calibri" w:hAnsi="Calibri" w:cs="Calibri"/>
          <w:lang w:val="en-GB"/>
        </w:rPr>
        <w:t>- We adapt our representation options to economic reality (e.g. by divesting ARCA, etc.)</w:t>
      </w:r>
    </w:p>
    <w:p w14:paraId="736538CA" w14:textId="0945D0FA" w:rsidR="77E0D2D9" w:rsidRDefault="77E0D2D9" w:rsidP="512AAA9C">
      <w:pPr>
        <w:tabs>
          <w:tab w:val="left" w:pos="708"/>
        </w:tabs>
        <w:spacing w:line="276" w:lineRule="auto"/>
        <w:jc w:val="both"/>
      </w:pPr>
      <w:r w:rsidRPr="512AAA9C">
        <w:rPr>
          <w:rFonts w:ascii="Calibri" w:eastAsia="Calibri" w:hAnsi="Calibri" w:cs="Calibri"/>
          <w:b/>
          <w:bCs/>
          <w:color w:val="2B979D"/>
          <w:sz w:val="28"/>
          <w:szCs w:val="28"/>
          <w:lang w:val="en-GB"/>
        </w:rPr>
        <w:t>PRESENTATION/ S3. We present guests from home and abroad and organise festivals and other forms of co-presentation, in our city but also internationally.</w:t>
      </w:r>
    </w:p>
    <w:p w14:paraId="166C78BD" w14:textId="7474370A" w:rsidR="77E0D2D9" w:rsidRDefault="77E0D2D9" w:rsidP="7FC208A4">
      <w:pPr>
        <w:pStyle w:val="Lijstalinea"/>
        <w:numPr>
          <w:ilvl w:val="0"/>
          <w:numId w:val="190"/>
        </w:numPr>
        <w:spacing w:line="276" w:lineRule="auto"/>
        <w:jc w:val="both"/>
        <w:rPr>
          <w:rFonts w:ascii="Calibri" w:eastAsia="Calibri" w:hAnsi="Calibri" w:cs="Calibri"/>
          <w:lang w:val="en-GB"/>
        </w:rPr>
      </w:pPr>
      <w:r w:rsidRPr="29DE3E14">
        <w:rPr>
          <w:rFonts w:ascii="Calibri" w:eastAsia="Calibri" w:hAnsi="Calibri" w:cs="Calibri"/>
          <w:color w:val="140803"/>
          <w:highlight w:val="yellow"/>
          <w:lang w:val="en-GB"/>
        </w:rPr>
        <w:t xml:space="preserve"> </w:t>
      </w:r>
      <w:r w:rsidRPr="29DE3E14">
        <w:rPr>
          <w:rFonts w:ascii="Calibri" w:eastAsia="Calibri" w:hAnsi="Calibri" w:cs="Calibri"/>
          <w:lang w:val="en-GB"/>
        </w:rPr>
        <w:t>Every year, we present around 30 theatre productions from Ghent, Flanders and abroad in our three venues: in our theatre, Minnemeers</w:t>
      </w:r>
      <w:r w:rsidR="0F209283" w:rsidRPr="29DE3E14">
        <w:rPr>
          <w:rFonts w:ascii="Calibri" w:eastAsia="Calibri" w:hAnsi="Calibri" w:cs="Calibri"/>
          <w:lang w:val="en-GB"/>
        </w:rPr>
        <w:t xml:space="preserve">. </w:t>
      </w:r>
      <w:r w:rsidRPr="29DE3E14">
        <w:rPr>
          <w:rFonts w:ascii="Calibri" w:eastAsia="Calibri" w:hAnsi="Calibri" w:cs="Calibri"/>
          <w:lang w:val="en-GB"/>
        </w:rPr>
        <w:t>Content choices are made by our artistic team, except under Fingerprints.</w:t>
      </w:r>
    </w:p>
    <w:p w14:paraId="661C5D11" w14:textId="494B1258" w:rsidR="77E0D2D9" w:rsidRDefault="77E0D2D9" w:rsidP="512AAA9C">
      <w:pPr>
        <w:pStyle w:val="Lijstalinea"/>
        <w:numPr>
          <w:ilvl w:val="0"/>
          <w:numId w:val="190"/>
        </w:numPr>
        <w:jc w:val="both"/>
        <w:rPr>
          <w:rFonts w:ascii="Calibri" w:eastAsia="Calibri" w:hAnsi="Calibri" w:cs="Calibri"/>
          <w:lang w:val="en-GB"/>
        </w:rPr>
      </w:pPr>
      <w:r w:rsidRPr="7FC208A4">
        <w:rPr>
          <w:rFonts w:ascii="Calibri" w:eastAsia="Calibri" w:hAnsi="Calibri" w:cs="Calibri"/>
          <w:lang w:val="en-GB"/>
        </w:rPr>
        <w:t xml:space="preserve">We assume our responsibility as Ghent players in Minard's programming, together with colleagues from CAMPO and </w:t>
      </w:r>
      <w:proofErr w:type="spellStart"/>
      <w:r w:rsidRPr="7FC208A4">
        <w:rPr>
          <w:rFonts w:ascii="Calibri" w:eastAsia="Calibri" w:hAnsi="Calibri" w:cs="Calibri"/>
          <w:lang w:val="en-GB"/>
        </w:rPr>
        <w:t>VierNulVier</w:t>
      </w:r>
      <w:proofErr w:type="spellEnd"/>
      <w:r w:rsidRPr="7FC208A4">
        <w:rPr>
          <w:rFonts w:ascii="Calibri" w:eastAsia="Calibri" w:hAnsi="Calibri" w:cs="Calibri"/>
          <w:lang w:val="en-GB"/>
        </w:rPr>
        <w:t>.</w:t>
      </w:r>
    </w:p>
    <w:p w14:paraId="75B07976" w14:textId="148A8139" w:rsidR="77E0D2D9" w:rsidRDefault="77E0D2D9" w:rsidP="512AAA9C">
      <w:pPr>
        <w:pStyle w:val="Lijstalinea"/>
        <w:numPr>
          <w:ilvl w:val="0"/>
          <w:numId w:val="190"/>
        </w:numPr>
        <w:jc w:val="both"/>
        <w:rPr>
          <w:rFonts w:ascii="Calibri" w:eastAsia="Calibri" w:hAnsi="Calibri" w:cs="Calibri"/>
          <w:lang w:val="en-GB"/>
        </w:rPr>
      </w:pPr>
      <w:r w:rsidRPr="7FC208A4">
        <w:rPr>
          <w:rFonts w:ascii="Calibri" w:eastAsia="Calibri" w:hAnsi="Calibri" w:cs="Calibri"/>
          <w:lang w:val="en-GB"/>
        </w:rPr>
        <w:t xml:space="preserve">We are co-founders of several important festivals with a Flemish and international reputation: GIF and </w:t>
      </w:r>
      <w:proofErr w:type="spellStart"/>
      <w:r w:rsidRPr="7FC208A4">
        <w:rPr>
          <w:rFonts w:ascii="Calibri" w:eastAsia="Calibri" w:hAnsi="Calibri" w:cs="Calibri"/>
          <w:lang w:val="en-GB"/>
        </w:rPr>
        <w:t>Theaterfestival</w:t>
      </w:r>
      <w:proofErr w:type="spellEnd"/>
      <w:r w:rsidRPr="7FC208A4">
        <w:rPr>
          <w:rFonts w:ascii="Calibri" w:eastAsia="Calibri" w:hAnsi="Calibri" w:cs="Calibri"/>
          <w:lang w:val="en-GB"/>
        </w:rPr>
        <w:t xml:space="preserve"> Vlaanderen (for the editions in Ghent).</w:t>
      </w:r>
    </w:p>
    <w:p w14:paraId="3D94D4F0" w14:textId="633DC59C" w:rsidR="77E0D2D9" w:rsidRDefault="77E0D2D9" w:rsidP="512AAA9C">
      <w:pPr>
        <w:pStyle w:val="Lijstalinea"/>
        <w:numPr>
          <w:ilvl w:val="0"/>
          <w:numId w:val="190"/>
        </w:numPr>
        <w:jc w:val="both"/>
        <w:rPr>
          <w:rFonts w:ascii="Calibri" w:eastAsia="Calibri" w:hAnsi="Calibri" w:cs="Calibri"/>
          <w:lang w:val="en-GB"/>
        </w:rPr>
      </w:pPr>
      <w:r w:rsidRPr="7FC208A4">
        <w:rPr>
          <w:rFonts w:ascii="Calibri" w:eastAsia="Calibri" w:hAnsi="Calibri" w:cs="Calibri"/>
          <w:lang w:val="en-GB"/>
        </w:rPr>
        <w:lastRenderedPageBreak/>
        <w:t>In the 2022-23 season, together with IIPM in Berlin, we will organise the festival All Greeks, a mix of creations, projects, lectures and participation tracks.</w:t>
      </w:r>
    </w:p>
    <w:p w14:paraId="027A060B" w14:textId="083E09B9" w:rsidR="77E0D2D9" w:rsidRDefault="77E0D2D9" w:rsidP="512AAA9C">
      <w:pPr>
        <w:pStyle w:val="Lijstalinea"/>
        <w:numPr>
          <w:ilvl w:val="0"/>
          <w:numId w:val="190"/>
        </w:numPr>
        <w:jc w:val="both"/>
        <w:rPr>
          <w:rFonts w:ascii="Calibri" w:eastAsia="Calibri" w:hAnsi="Calibri" w:cs="Calibri"/>
          <w:lang w:val="en-GB"/>
        </w:rPr>
      </w:pPr>
      <w:r w:rsidRPr="7FC208A4">
        <w:rPr>
          <w:rFonts w:ascii="Calibri" w:eastAsia="Calibri" w:hAnsi="Calibri" w:cs="Calibri"/>
          <w:lang w:val="en-GB"/>
        </w:rPr>
        <w:t>We do house swaps with our fellow city theatres from Brussels and Antwerp.</w:t>
      </w:r>
    </w:p>
    <w:p w14:paraId="61D29112" w14:textId="39D08533" w:rsidR="77E0D2D9" w:rsidRDefault="77E0D2D9" w:rsidP="512AAA9C">
      <w:pPr>
        <w:pStyle w:val="Lijstalinea"/>
        <w:numPr>
          <w:ilvl w:val="0"/>
          <w:numId w:val="190"/>
        </w:numPr>
        <w:jc w:val="both"/>
        <w:rPr>
          <w:rFonts w:ascii="Calibri" w:eastAsia="Calibri" w:hAnsi="Calibri" w:cs="Calibri"/>
          <w:lang w:val="en-GB"/>
        </w:rPr>
      </w:pPr>
      <w:r w:rsidRPr="7FC208A4">
        <w:rPr>
          <w:rFonts w:ascii="Calibri" w:eastAsia="Calibri" w:hAnsi="Calibri" w:cs="Calibri"/>
          <w:lang w:val="en-GB"/>
        </w:rPr>
        <w:t>We organise threshold-reducing activities, through our schools operation, but also through new tools such as the theatre tablet, with a view to integral accessibility.</w:t>
      </w:r>
    </w:p>
    <w:p w14:paraId="4266F4C5" w14:textId="5A66FF5D" w:rsidR="77E0D2D9" w:rsidRDefault="77E0D2D9" w:rsidP="512AAA9C">
      <w:pPr>
        <w:pStyle w:val="Lijstalinea"/>
        <w:numPr>
          <w:ilvl w:val="0"/>
          <w:numId w:val="190"/>
        </w:numPr>
        <w:jc w:val="both"/>
        <w:rPr>
          <w:rFonts w:ascii="Calibri" w:eastAsia="Calibri" w:hAnsi="Calibri" w:cs="Calibri"/>
          <w:lang w:val="en-GB"/>
        </w:rPr>
      </w:pPr>
      <w:r w:rsidRPr="7FC208A4">
        <w:rPr>
          <w:rFonts w:ascii="Calibri" w:eastAsia="Calibri" w:hAnsi="Calibri" w:cs="Calibri"/>
          <w:lang w:val="en-GB"/>
        </w:rPr>
        <w:t xml:space="preserve">We do co-presentation, especially with local partners like </w:t>
      </w:r>
      <w:proofErr w:type="spellStart"/>
      <w:r w:rsidRPr="7FC208A4">
        <w:rPr>
          <w:rFonts w:ascii="Calibri" w:eastAsia="Calibri" w:hAnsi="Calibri" w:cs="Calibri"/>
          <w:lang w:val="en-GB"/>
        </w:rPr>
        <w:t>VierNulVier</w:t>
      </w:r>
      <w:proofErr w:type="spellEnd"/>
      <w:r w:rsidRPr="7FC208A4">
        <w:rPr>
          <w:rFonts w:ascii="Calibri" w:eastAsia="Calibri" w:hAnsi="Calibri" w:cs="Calibri"/>
          <w:lang w:val="en-GB"/>
        </w:rPr>
        <w:t xml:space="preserve"> and </w:t>
      </w:r>
      <w:proofErr w:type="spellStart"/>
      <w:r w:rsidRPr="7FC208A4">
        <w:rPr>
          <w:rFonts w:ascii="Calibri" w:eastAsia="Calibri" w:hAnsi="Calibri" w:cs="Calibri"/>
          <w:lang w:val="en-GB"/>
        </w:rPr>
        <w:t>Cie</w:t>
      </w:r>
      <w:proofErr w:type="spellEnd"/>
      <w:r w:rsidRPr="7FC208A4">
        <w:rPr>
          <w:rFonts w:ascii="Calibri" w:eastAsia="Calibri" w:hAnsi="Calibri" w:cs="Calibri"/>
          <w:lang w:val="en-GB"/>
        </w:rPr>
        <w:t xml:space="preserve"> Cecilia. In such cases, we do audience recruitment together, based on a shared interest in the creator(s).</w:t>
      </w:r>
    </w:p>
    <w:p w14:paraId="1F1AD891" w14:textId="0BF67EE2" w:rsidR="77E0D2D9" w:rsidRDefault="77E0D2D9" w:rsidP="512AAA9C">
      <w:pPr>
        <w:pStyle w:val="Lijstalinea"/>
        <w:numPr>
          <w:ilvl w:val="0"/>
          <w:numId w:val="190"/>
        </w:numPr>
        <w:jc w:val="both"/>
        <w:rPr>
          <w:rFonts w:ascii="Calibri" w:eastAsia="Calibri" w:hAnsi="Calibri" w:cs="Calibri"/>
          <w:lang w:val="en-GB"/>
        </w:rPr>
      </w:pPr>
      <w:r w:rsidRPr="7FC208A4">
        <w:rPr>
          <w:rFonts w:ascii="Calibri" w:eastAsia="Calibri" w:hAnsi="Calibri" w:cs="Calibri"/>
          <w:lang w:val="en-GB"/>
        </w:rPr>
        <w:t>In our agreement with the City of Ghent, apart from city days, we also reserve a number of stage days: a service for local initiatives that need extra support.</w:t>
      </w:r>
    </w:p>
    <w:p w14:paraId="6C41CB3A" w14:textId="7A299768" w:rsidR="77E0D2D9" w:rsidRDefault="77E0D2D9" w:rsidP="512AAA9C">
      <w:pPr>
        <w:pStyle w:val="Lijstalinea"/>
        <w:numPr>
          <w:ilvl w:val="0"/>
          <w:numId w:val="190"/>
        </w:numPr>
        <w:jc w:val="both"/>
        <w:rPr>
          <w:rFonts w:ascii="Calibri" w:eastAsia="Calibri" w:hAnsi="Calibri" w:cs="Calibri"/>
          <w:lang w:val="en-GB"/>
        </w:rPr>
      </w:pPr>
      <w:r w:rsidRPr="7FC208A4">
        <w:rPr>
          <w:rFonts w:ascii="Calibri" w:eastAsia="Calibri" w:hAnsi="Calibri" w:cs="Calibri"/>
          <w:lang w:val="en-GB"/>
        </w:rPr>
        <w:t xml:space="preserve">NTGent is a pacesetter in opening up the </w:t>
      </w:r>
      <w:proofErr w:type="spellStart"/>
      <w:r w:rsidRPr="7FC208A4">
        <w:rPr>
          <w:rFonts w:ascii="Calibri" w:eastAsia="Calibri" w:hAnsi="Calibri" w:cs="Calibri"/>
          <w:lang w:val="en-GB"/>
        </w:rPr>
        <w:t>Arsenaal</w:t>
      </w:r>
      <w:proofErr w:type="spellEnd"/>
      <w:r w:rsidRPr="7FC208A4">
        <w:rPr>
          <w:rFonts w:ascii="Calibri" w:eastAsia="Calibri" w:hAnsi="Calibri" w:cs="Calibri"/>
          <w:lang w:val="en-GB"/>
        </w:rPr>
        <w:t xml:space="preserve"> site: as a temporary interdisciplinary workplace for the broad field of art and culture in Ghent. See also under Business operations.</w:t>
      </w:r>
    </w:p>
    <w:p w14:paraId="5C0D4160" w14:textId="2838CCD7" w:rsidR="77E0D2D9" w:rsidRDefault="77E0D2D9" w:rsidP="29DE3E14">
      <w:pPr>
        <w:spacing w:line="276" w:lineRule="auto"/>
        <w:jc w:val="both"/>
        <w:rPr>
          <w:rFonts w:ascii="Calibri" w:eastAsia="Calibri" w:hAnsi="Calibri" w:cs="Calibri"/>
          <w:b/>
          <w:bCs/>
          <w:color w:val="140803"/>
          <w:sz w:val="28"/>
          <w:szCs w:val="28"/>
          <w:lang w:val="en-GB"/>
        </w:rPr>
      </w:pPr>
      <w:r w:rsidRPr="29DE3E14">
        <w:rPr>
          <w:rFonts w:ascii="Calibri" w:eastAsia="Calibri" w:hAnsi="Calibri" w:cs="Calibri"/>
          <w:b/>
          <w:bCs/>
          <w:color w:val="140803"/>
          <w:sz w:val="28"/>
          <w:szCs w:val="28"/>
          <w:highlight w:val="yellow"/>
          <w:lang w:val="en-GB"/>
        </w:rPr>
        <w:t xml:space="preserve"> </w:t>
      </w:r>
    </w:p>
    <w:p w14:paraId="2360D817" w14:textId="410CA66B" w:rsidR="77E0D2D9" w:rsidRDefault="622A0A75" w:rsidP="29DE3E14">
      <w:pPr>
        <w:spacing w:line="276" w:lineRule="auto"/>
        <w:jc w:val="both"/>
        <w:rPr>
          <w:rFonts w:ascii="Calibri" w:eastAsia="Calibri" w:hAnsi="Calibri" w:cs="Calibri"/>
          <w:b/>
          <w:bCs/>
          <w:sz w:val="28"/>
          <w:szCs w:val="28"/>
          <w:lang w:val="en-GB"/>
        </w:rPr>
      </w:pPr>
      <w:r w:rsidRPr="29DE3E14">
        <w:rPr>
          <w:rFonts w:ascii="Calibri" w:eastAsia="Calibri" w:hAnsi="Calibri" w:cs="Calibri"/>
          <w:b/>
          <w:bCs/>
          <w:sz w:val="28"/>
          <w:szCs w:val="28"/>
          <w:lang w:val="en-GB"/>
        </w:rPr>
        <w:t xml:space="preserve">1.4.1 </w:t>
      </w:r>
      <w:r w:rsidR="77E0D2D9" w:rsidRPr="29DE3E14">
        <w:rPr>
          <w:rFonts w:ascii="Calibri" w:eastAsia="Calibri" w:hAnsi="Calibri" w:cs="Calibri"/>
          <w:b/>
          <w:bCs/>
          <w:sz w:val="28"/>
          <w:szCs w:val="28"/>
          <w:lang w:val="en-GB"/>
        </w:rPr>
        <w:t xml:space="preserve">How does our guest programming come about? </w:t>
      </w:r>
    </w:p>
    <w:p w14:paraId="6F2CB765" w14:textId="5C2C0FA1" w:rsidR="77E0D2D9" w:rsidRDefault="77E0D2D9" w:rsidP="29DE3E14">
      <w:pPr>
        <w:spacing w:line="276" w:lineRule="auto"/>
        <w:jc w:val="both"/>
        <w:rPr>
          <w:rFonts w:ascii="Calibri" w:eastAsia="Calibri" w:hAnsi="Calibri" w:cs="Calibri"/>
          <w:color w:val="140803"/>
          <w:lang w:val="en-GB"/>
        </w:rPr>
      </w:pPr>
      <w:r w:rsidRPr="29DE3E14">
        <w:rPr>
          <w:rFonts w:ascii="Calibri" w:eastAsia="Calibri" w:hAnsi="Calibri" w:cs="Calibri"/>
          <w:color w:val="140803"/>
          <w:lang w:val="en-GB"/>
        </w:rPr>
        <w:t xml:space="preserve"> In NTGent, not 1 programmer but a team of 6 staff members make the final decision in putting together our guest programme. This team consists of artistic director Milo Rau, the in-house dramaturges and the artistic planning coordinator.</w:t>
      </w:r>
    </w:p>
    <w:p w14:paraId="3F834AF4" w14:textId="52B025AE" w:rsidR="77E0D2D9" w:rsidRDefault="77E0D2D9" w:rsidP="29DE3E14">
      <w:pPr>
        <w:tabs>
          <w:tab w:val="left" w:pos="708"/>
        </w:tabs>
        <w:spacing w:line="276" w:lineRule="auto"/>
        <w:jc w:val="both"/>
        <w:rPr>
          <w:rFonts w:ascii="Calibri" w:eastAsia="Calibri" w:hAnsi="Calibri" w:cs="Calibri"/>
          <w:color w:val="140803"/>
          <w:lang w:val="en-GB"/>
        </w:rPr>
      </w:pPr>
      <w:r w:rsidRPr="29DE3E14">
        <w:rPr>
          <w:rFonts w:ascii="Calibri" w:eastAsia="Calibri" w:hAnsi="Calibri" w:cs="Calibri"/>
          <w:color w:val="140803"/>
          <w:lang w:val="en-GB"/>
        </w:rPr>
        <w:t>In the first instance, the offer is collected, researched, requested... Every request from artists, agencies or every tip from staff members or audiences that arrives at NTGent is told in the short term whether the offer qualifies for programming or not on the basis of an initial artistic choice by this artistic team. Frequent prospecting and an active search for programming is also carried out by this team. Naturally, NTGent also has an existing number of companies and artists with whom it collaborates and enters into dialogue every year. An important source of inspiration and tips are also our artists' meetings where we ask our regular/loose artists to pass on suitable proposals.</w:t>
      </w:r>
    </w:p>
    <w:p w14:paraId="23F21D5A" w14:textId="49E253B6" w:rsidR="77E0D2D9" w:rsidRDefault="77E0D2D9" w:rsidP="29DE3E14">
      <w:pPr>
        <w:tabs>
          <w:tab w:val="left" w:pos="708"/>
        </w:tabs>
        <w:spacing w:line="276" w:lineRule="auto"/>
        <w:jc w:val="both"/>
        <w:rPr>
          <w:rFonts w:ascii="Calibri" w:eastAsia="Calibri" w:hAnsi="Calibri" w:cs="Calibri"/>
          <w:color w:val="140803"/>
          <w:lang w:val="en-GB"/>
        </w:rPr>
      </w:pPr>
      <w:r w:rsidRPr="29DE3E14">
        <w:rPr>
          <w:rFonts w:ascii="Calibri" w:eastAsia="Calibri" w:hAnsi="Calibri" w:cs="Calibri"/>
          <w:color w:val="140803"/>
          <w:lang w:val="en-GB"/>
        </w:rPr>
        <w:t>The criteria for withholding cases are</w:t>
      </w:r>
    </w:p>
    <w:p w14:paraId="62297E14" w14:textId="18ED27F2" w:rsidR="77E0D2D9" w:rsidRDefault="77E0D2D9" w:rsidP="29DE3E14">
      <w:pPr>
        <w:pStyle w:val="Lijstalinea"/>
        <w:numPr>
          <w:ilvl w:val="0"/>
          <w:numId w:val="180"/>
        </w:numPr>
        <w:jc w:val="both"/>
        <w:rPr>
          <w:rFonts w:ascii="Calibri" w:eastAsia="Calibri" w:hAnsi="Calibri" w:cs="Calibri"/>
          <w:lang w:val="en-GB"/>
        </w:rPr>
      </w:pPr>
      <w:r w:rsidRPr="29DE3E14">
        <w:rPr>
          <w:rFonts w:ascii="Calibri" w:eastAsia="Calibri" w:hAnsi="Calibri" w:cs="Calibri"/>
          <w:lang w:val="en-GB"/>
        </w:rPr>
        <w:t>Artistically, does the performance fit into the broad spectrum NTGent stands for ?</w:t>
      </w:r>
    </w:p>
    <w:p w14:paraId="3AE01441" w14:textId="15E6A496" w:rsidR="77E0D2D9" w:rsidRDefault="77E0D2D9" w:rsidP="29DE3E14">
      <w:pPr>
        <w:pStyle w:val="Lijstalinea"/>
        <w:numPr>
          <w:ilvl w:val="0"/>
          <w:numId w:val="180"/>
        </w:numPr>
        <w:jc w:val="both"/>
        <w:rPr>
          <w:rFonts w:ascii="Calibri" w:eastAsia="Calibri" w:hAnsi="Calibri" w:cs="Calibri"/>
          <w:lang w:val="en-GB"/>
        </w:rPr>
      </w:pPr>
      <w:r w:rsidRPr="29DE3E14">
        <w:rPr>
          <w:rFonts w:ascii="Calibri" w:eastAsia="Calibri" w:hAnsi="Calibri" w:cs="Calibri"/>
          <w:lang w:val="en-GB"/>
        </w:rPr>
        <w:t>Are there any links to the NTGent programme or NTGent actors or directors ?</w:t>
      </w:r>
    </w:p>
    <w:p w14:paraId="42CF576C" w14:textId="2139FBA5" w:rsidR="77E0D2D9" w:rsidRDefault="77E0D2D9" w:rsidP="29DE3E14">
      <w:pPr>
        <w:pStyle w:val="Lijstalinea"/>
        <w:numPr>
          <w:ilvl w:val="0"/>
          <w:numId w:val="180"/>
        </w:numPr>
        <w:jc w:val="both"/>
        <w:rPr>
          <w:rFonts w:ascii="Calibri" w:eastAsia="Calibri" w:hAnsi="Calibri" w:cs="Calibri"/>
          <w:lang w:val="en-GB"/>
        </w:rPr>
      </w:pPr>
      <w:r w:rsidRPr="29DE3E14">
        <w:rPr>
          <w:rFonts w:ascii="Calibri" w:eastAsia="Calibri" w:hAnsi="Calibri" w:cs="Calibri"/>
          <w:lang w:val="en-GB"/>
        </w:rPr>
        <w:t xml:space="preserve">Does the performance fit into </w:t>
      </w:r>
      <w:proofErr w:type="spellStart"/>
      <w:r w:rsidRPr="29DE3E14">
        <w:rPr>
          <w:rFonts w:ascii="Calibri" w:eastAsia="Calibri" w:hAnsi="Calibri" w:cs="Calibri"/>
          <w:lang w:val="en-GB"/>
        </w:rPr>
        <w:t>NTGent's</w:t>
      </w:r>
      <w:proofErr w:type="spellEnd"/>
      <w:r w:rsidRPr="29DE3E14">
        <w:rPr>
          <w:rFonts w:ascii="Calibri" w:eastAsia="Calibri" w:hAnsi="Calibri" w:cs="Calibri"/>
          <w:lang w:val="en-GB"/>
        </w:rPr>
        <w:t xml:space="preserve"> development or participation line ?</w:t>
      </w:r>
    </w:p>
    <w:p w14:paraId="3ACEF9C7" w14:textId="1A3A0160" w:rsidR="77E0D2D9" w:rsidRDefault="77E0D2D9" w:rsidP="29DE3E14">
      <w:pPr>
        <w:pStyle w:val="Lijstalinea"/>
        <w:numPr>
          <w:ilvl w:val="0"/>
          <w:numId w:val="180"/>
        </w:numPr>
        <w:jc w:val="both"/>
        <w:rPr>
          <w:rFonts w:ascii="Calibri" w:eastAsia="Calibri" w:hAnsi="Calibri" w:cs="Calibri"/>
          <w:lang w:val="en-GB"/>
        </w:rPr>
      </w:pPr>
      <w:r w:rsidRPr="29DE3E14">
        <w:rPr>
          <w:rFonts w:ascii="Calibri" w:eastAsia="Calibri" w:hAnsi="Calibri" w:cs="Calibri"/>
          <w:lang w:val="en-GB"/>
        </w:rPr>
        <w:t xml:space="preserve">Is NTGent possibly the only partner in Ghent who can/will show the work or are there other - more logical - choices? </w:t>
      </w:r>
    </w:p>
    <w:p w14:paraId="2C1ECA22" w14:textId="184132B7" w:rsidR="77E0D2D9" w:rsidRDefault="77E0D2D9" w:rsidP="29DE3E14">
      <w:pPr>
        <w:pStyle w:val="Lijstalinea"/>
        <w:numPr>
          <w:ilvl w:val="0"/>
          <w:numId w:val="180"/>
        </w:numPr>
        <w:jc w:val="both"/>
        <w:rPr>
          <w:rFonts w:ascii="Calibri" w:eastAsia="Calibri" w:hAnsi="Calibri" w:cs="Calibri"/>
          <w:lang w:val="en-GB"/>
        </w:rPr>
      </w:pPr>
      <w:r w:rsidRPr="29DE3E14">
        <w:rPr>
          <w:rFonts w:ascii="Calibri" w:eastAsia="Calibri" w:hAnsi="Calibri" w:cs="Calibri"/>
          <w:lang w:val="en-GB"/>
        </w:rPr>
        <w:t>Is the information submitted stimulating and exciting and do we want to engage in further conversation ?</w:t>
      </w:r>
      <w:r>
        <w:br/>
      </w:r>
      <w:r w:rsidRPr="29DE3E14">
        <w:rPr>
          <w:rFonts w:ascii="Calibri" w:eastAsia="Calibri" w:hAnsi="Calibri" w:cs="Calibri"/>
          <w:lang w:val="en-GB"/>
        </w:rPr>
        <w:t xml:space="preserve"> </w:t>
      </w:r>
    </w:p>
    <w:p w14:paraId="79A92C0A" w14:textId="3BCE6963" w:rsidR="77E0D2D9" w:rsidRDefault="77E0D2D9" w:rsidP="29DE3E14">
      <w:pPr>
        <w:spacing w:line="276" w:lineRule="auto"/>
        <w:jc w:val="both"/>
        <w:rPr>
          <w:rFonts w:ascii="Calibri" w:eastAsia="Calibri" w:hAnsi="Calibri" w:cs="Calibri"/>
          <w:color w:val="140803"/>
          <w:lang w:val="en-GB"/>
        </w:rPr>
      </w:pPr>
      <w:r w:rsidRPr="29DE3E14">
        <w:rPr>
          <w:rFonts w:ascii="Calibri" w:eastAsia="Calibri" w:hAnsi="Calibri" w:cs="Calibri"/>
          <w:color w:val="140803"/>
          <w:lang w:val="en-GB"/>
        </w:rPr>
        <w:t xml:space="preserve">The remaining projects will end up on a longlist. The makers are notified and asked to provide more info. This may involve additional artistic information or an interview, but financial and practical information is also examined (checking budget, dates, room possibilities, communication possibilities and technical requirements). Due to impossibilities (technically not feasible, impossible in terms of dates, too expensive, etc.), a few projects are not held back. </w:t>
      </w:r>
    </w:p>
    <w:p w14:paraId="5222CAC3" w14:textId="0A54DF7B" w:rsidR="77E0D2D9" w:rsidRDefault="77E0D2D9" w:rsidP="29DE3E14">
      <w:pPr>
        <w:spacing w:line="276" w:lineRule="auto"/>
        <w:jc w:val="both"/>
        <w:rPr>
          <w:rFonts w:ascii="Calibri" w:eastAsia="Calibri" w:hAnsi="Calibri" w:cs="Calibri"/>
          <w:color w:val="140803"/>
          <w:lang w:val="en-GB"/>
        </w:rPr>
      </w:pPr>
      <w:r w:rsidRPr="29DE3E14">
        <w:rPr>
          <w:rFonts w:ascii="Calibri" w:eastAsia="Calibri" w:hAnsi="Calibri" w:cs="Calibri"/>
          <w:color w:val="140803"/>
          <w:lang w:val="en-GB"/>
        </w:rPr>
        <w:t xml:space="preserve"> The remaining list will again be submitted to the artistic team, which at that time will examine the balance in the programming. Now it is no longer about the value of the project an </w:t>
      </w:r>
      <w:proofErr w:type="spellStart"/>
      <w:r w:rsidRPr="29DE3E14">
        <w:rPr>
          <w:rFonts w:ascii="Calibri" w:eastAsia="Calibri" w:hAnsi="Calibri" w:cs="Calibri"/>
          <w:color w:val="140803"/>
          <w:lang w:val="en-GB"/>
        </w:rPr>
        <w:t>sich</w:t>
      </w:r>
      <w:proofErr w:type="spellEnd"/>
      <w:r w:rsidRPr="29DE3E14">
        <w:rPr>
          <w:rFonts w:ascii="Calibri" w:eastAsia="Calibri" w:hAnsi="Calibri" w:cs="Calibri"/>
          <w:color w:val="140803"/>
          <w:lang w:val="en-GB"/>
        </w:rPr>
        <w:t xml:space="preserve"> for NTGent but about the balance in the programming as a whole. Questions that are asked in the process are : </w:t>
      </w:r>
    </w:p>
    <w:p w14:paraId="779EFEDC" w14:textId="31FA2046" w:rsidR="77E0D2D9" w:rsidRDefault="77E0D2D9" w:rsidP="29DE3E14">
      <w:pPr>
        <w:pStyle w:val="Lijstalinea"/>
        <w:numPr>
          <w:ilvl w:val="0"/>
          <w:numId w:val="175"/>
        </w:numPr>
        <w:spacing w:line="276" w:lineRule="auto"/>
        <w:jc w:val="both"/>
        <w:rPr>
          <w:rFonts w:ascii="Calibri" w:eastAsia="Calibri" w:hAnsi="Calibri" w:cs="Calibri"/>
          <w:lang w:val="en-GB"/>
        </w:rPr>
      </w:pPr>
      <w:r w:rsidRPr="29DE3E14">
        <w:rPr>
          <w:rFonts w:ascii="Calibri" w:eastAsia="Calibri" w:hAnsi="Calibri" w:cs="Calibri"/>
          <w:color w:val="140803"/>
          <w:lang w:val="en-GB"/>
        </w:rPr>
        <w:t xml:space="preserve"> </w:t>
      </w:r>
      <w:r w:rsidRPr="29DE3E14">
        <w:rPr>
          <w:rFonts w:ascii="Calibri" w:eastAsia="Calibri" w:hAnsi="Calibri" w:cs="Calibri"/>
          <w:lang w:val="en-GB"/>
        </w:rPr>
        <w:t xml:space="preserve">Are there enough Dutch-language productions ? </w:t>
      </w:r>
    </w:p>
    <w:p w14:paraId="22DFF7BC" w14:textId="2A4B463A" w:rsidR="77E0D2D9" w:rsidRDefault="77E0D2D9" w:rsidP="29DE3E14">
      <w:pPr>
        <w:pStyle w:val="Lijstalinea"/>
        <w:numPr>
          <w:ilvl w:val="0"/>
          <w:numId w:val="175"/>
        </w:numPr>
        <w:jc w:val="both"/>
        <w:rPr>
          <w:rFonts w:ascii="Calibri" w:eastAsia="Calibri" w:hAnsi="Calibri" w:cs="Calibri"/>
          <w:lang w:val="en-GB"/>
        </w:rPr>
      </w:pPr>
      <w:r w:rsidRPr="29DE3E14">
        <w:rPr>
          <w:rFonts w:ascii="Calibri" w:eastAsia="Calibri" w:hAnsi="Calibri" w:cs="Calibri"/>
          <w:lang w:val="en-GB"/>
        </w:rPr>
        <w:lastRenderedPageBreak/>
        <w:t xml:space="preserve">Is there international work ? </w:t>
      </w:r>
    </w:p>
    <w:p w14:paraId="439D5265" w14:textId="4D51D7A1" w:rsidR="77E0D2D9" w:rsidRDefault="77E0D2D9" w:rsidP="29DE3E14">
      <w:pPr>
        <w:pStyle w:val="Lijstalinea"/>
        <w:numPr>
          <w:ilvl w:val="0"/>
          <w:numId w:val="175"/>
        </w:numPr>
        <w:jc w:val="both"/>
        <w:rPr>
          <w:rFonts w:ascii="Calibri" w:eastAsia="Calibri" w:hAnsi="Calibri" w:cs="Calibri"/>
          <w:lang w:val="en-GB"/>
        </w:rPr>
      </w:pPr>
      <w:r w:rsidRPr="29DE3E14">
        <w:rPr>
          <w:rFonts w:ascii="Calibri" w:eastAsia="Calibri" w:hAnsi="Calibri" w:cs="Calibri"/>
          <w:lang w:val="en-GB"/>
        </w:rPr>
        <w:t xml:space="preserve">Does young work come into play ? </w:t>
      </w:r>
    </w:p>
    <w:p w14:paraId="0C251639" w14:textId="36CBD52D" w:rsidR="77E0D2D9" w:rsidRDefault="77E0D2D9" w:rsidP="29DE3E14">
      <w:pPr>
        <w:pStyle w:val="Lijstalinea"/>
        <w:numPr>
          <w:ilvl w:val="0"/>
          <w:numId w:val="175"/>
        </w:numPr>
        <w:jc w:val="both"/>
        <w:rPr>
          <w:rFonts w:ascii="Calibri" w:eastAsia="Calibri" w:hAnsi="Calibri" w:cs="Calibri"/>
          <w:lang w:val="en-GB"/>
        </w:rPr>
      </w:pPr>
      <w:r w:rsidRPr="29DE3E14">
        <w:rPr>
          <w:rFonts w:ascii="Calibri" w:eastAsia="Calibri" w:hAnsi="Calibri" w:cs="Calibri"/>
          <w:lang w:val="en-GB"/>
        </w:rPr>
        <w:t>Is there enough diversity ? (age, gender, cultural background, artistic, artistic collaborators...)</w:t>
      </w:r>
    </w:p>
    <w:p w14:paraId="6F3472E5" w14:textId="05F3A99A" w:rsidR="77E0D2D9" w:rsidRDefault="77E0D2D9" w:rsidP="29DE3E14">
      <w:pPr>
        <w:pStyle w:val="Lijstalinea"/>
        <w:numPr>
          <w:ilvl w:val="0"/>
          <w:numId w:val="175"/>
        </w:numPr>
        <w:jc w:val="both"/>
        <w:rPr>
          <w:rFonts w:ascii="Calibri" w:eastAsia="Calibri" w:hAnsi="Calibri" w:cs="Calibri"/>
          <w:lang w:val="en-GB"/>
        </w:rPr>
      </w:pPr>
      <w:r w:rsidRPr="29DE3E14">
        <w:rPr>
          <w:rFonts w:ascii="Calibri" w:eastAsia="Calibri" w:hAnsi="Calibri" w:cs="Calibri"/>
          <w:lang w:val="en-GB"/>
        </w:rPr>
        <w:t xml:space="preserve">Are the different target groups addressed ? </w:t>
      </w:r>
    </w:p>
    <w:p w14:paraId="40CEC8CE" w14:textId="5676F748" w:rsidR="77E0D2D9" w:rsidRDefault="77E0D2D9" w:rsidP="29DE3E14">
      <w:pPr>
        <w:pStyle w:val="Lijstalinea"/>
        <w:numPr>
          <w:ilvl w:val="0"/>
          <w:numId w:val="175"/>
        </w:numPr>
        <w:jc w:val="both"/>
        <w:rPr>
          <w:rFonts w:ascii="Calibri" w:eastAsia="Calibri" w:hAnsi="Calibri" w:cs="Calibri"/>
          <w:lang w:val="en-GB"/>
        </w:rPr>
      </w:pPr>
      <w:r w:rsidRPr="29DE3E14">
        <w:rPr>
          <w:rFonts w:ascii="Calibri" w:eastAsia="Calibri" w:hAnsi="Calibri" w:cs="Calibri"/>
          <w:lang w:val="en-GB"/>
        </w:rPr>
        <w:t xml:space="preserve">Should certain projects be dropped because they are too similar to each other ? </w:t>
      </w:r>
    </w:p>
    <w:p w14:paraId="43C1A0A2" w14:textId="6A16707D" w:rsidR="77E0D2D9" w:rsidRDefault="77E0D2D9" w:rsidP="29DE3E14">
      <w:pPr>
        <w:pStyle w:val="Lijstalinea"/>
        <w:numPr>
          <w:ilvl w:val="0"/>
          <w:numId w:val="175"/>
        </w:numPr>
        <w:jc w:val="both"/>
        <w:rPr>
          <w:rFonts w:ascii="Calibri" w:eastAsia="Calibri" w:hAnsi="Calibri" w:cs="Calibri"/>
          <w:lang w:val="en-GB"/>
        </w:rPr>
      </w:pPr>
      <w:r w:rsidRPr="29DE3E14">
        <w:rPr>
          <w:rFonts w:ascii="Calibri" w:eastAsia="Calibri" w:hAnsi="Calibri" w:cs="Calibri"/>
          <w:lang w:val="en-GB"/>
        </w:rPr>
        <w:t>Are there projects that are mutually exclusive due to their timing (e.g. too many in 1 period and not relocatable ?)</w:t>
      </w:r>
    </w:p>
    <w:p w14:paraId="4B6D809E" w14:textId="0E69ED7D" w:rsidR="77E0D2D9" w:rsidRDefault="77E0D2D9" w:rsidP="29DE3E14">
      <w:pPr>
        <w:pStyle w:val="Lijstalinea"/>
        <w:numPr>
          <w:ilvl w:val="0"/>
          <w:numId w:val="175"/>
        </w:numPr>
        <w:jc w:val="both"/>
        <w:rPr>
          <w:rFonts w:ascii="Calibri" w:eastAsia="Calibri" w:hAnsi="Calibri" w:cs="Calibri"/>
          <w:lang w:val="en-GB"/>
        </w:rPr>
      </w:pPr>
      <w:r w:rsidRPr="29DE3E14">
        <w:rPr>
          <w:rFonts w:ascii="Calibri" w:eastAsia="Calibri" w:hAnsi="Calibri" w:cs="Calibri"/>
          <w:lang w:val="en-GB"/>
        </w:rPr>
        <w:t>Is the whole thing financially feasible in the total budget foreseen ?</w:t>
      </w:r>
    </w:p>
    <w:p w14:paraId="327E3D95" w14:textId="1ED5E15E" w:rsidR="77E0D2D9" w:rsidRDefault="77E0D2D9" w:rsidP="29DE3E14">
      <w:pPr>
        <w:spacing w:line="276" w:lineRule="auto"/>
        <w:jc w:val="both"/>
        <w:rPr>
          <w:rFonts w:ascii="Calibri" w:eastAsia="Calibri" w:hAnsi="Calibri" w:cs="Calibri"/>
          <w:color w:val="140803"/>
          <w:lang w:val="en-GB"/>
        </w:rPr>
      </w:pPr>
      <w:r w:rsidRPr="29DE3E14">
        <w:rPr>
          <w:rFonts w:ascii="Calibri" w:eastAsia="Calibri" w:hAnsi="Calibri" w:cs="Calibri"/>
          <w:color w:val="140803"/>
          <w:lang w:val="en-GB"/>
        </w:rPr>
        <w:t xml:space="preserve"> All this results in a shortlist that is checked again with communications, technique and production at the programming meeting. The artistic team then makes a final decision and is communicated to the companies. Space is left free for possible subsequent applications (see S4 and 1.2.5. white space) . </w:t>
      </w:r>
    </w:p>
    <w:p w14:paraId="6BBC4E41" w14:textId="7A7A4A45" w:rsidR="77E0D2D9" w:rsidRDefault="77E0D2D9" w:rsidP="512AAA9C">
      <w:pPr>
        <w:spacing w:line="276" w:lineRule="auto"/>
        <w:jc w:val="both"/>
      </w:pPr>
      <w:r w:rsidRPr="512AAA9C">
        <w:rPr>
          <w:rFonts w:ascii="Calibri" w:eastAsia="Calibri" w:hAnsi="Calibri" w:cs="Calibri"/>
          <w:color w:val="140803"/>
          <w:highlight w:val="yellow"/>
          <w:lang w:val="en-GB"/>
        </w:rPr>
        <w:t xml:space="preserve"> </w:t>
      </w:r>
    </w:p>
    <w:p w14:paraId="4E28B8F7" w14:textId="3B56B0A0" w:rsidR="77E0D2D9" w:rsidRDefault="5F93A91B" w:rsidP="29DE3E14">
      <w:pPr>
        <w:spacing w:line="276" w:lineRule="auto"/>
        <w:jc w:val="both"/>
        <w:rPr>
          <w:rFonts w:ascii="Calibri" w:eastAsia="Calibri" w:hAnsi="Calibri" w:cs="Calibri"/>
          <w:b/>
          <w:bCs/>
          <w:sz w:val="28"/>
          <w:szCs w:val="28"/>
          <w:lang w:val="en-GB"/>
        </w:rPr>
      </w:pPr>
      <w:r w:rsidRPr="29DE3E14">
        <w:rPr>
          <w:rFonts w:ascii="Calibri" w:eastAsia="Calibri" w:hAnsi="Calibri" w:cs="Calibri"/>
          <w:b/>
          <w:bCs/>
          <w:sz w:val="28"/>
          <w:szCs w:val="28"/>
          <w:lang w:val="en-GB"/>
        </w:rPr>
        <w:t xml:space="preserve">1.4.2 </w:t>
      </w:r>
      <w:r w:rsidR="77E0D2D9" w:rsidRPr="29DE3E14">
        <w:rPr>
          <w:rFonts w:ascii="Calibri" w:eastAsia="Calibri" w:hAnsi="Calibri" w:cs="Calibri"/>
          <w:b/>
          <w:bCs/>
          <w:sz w:val="28"/>
          <w:szCs w:val="28"/>
          <w:lang w:val="en-GB"/>
        </w:rPr>
        <w:t>Festivals</w:t>
      </w:r>
    </w:p>
    <w:p w14:paraId="189C97B1" w14:textId="42D095D8" w:rsidR="77E0D2D9" w:rsidRDefault="77E0D2D9" w:rsidP="512AAA9C">
      <w:pPr>
        <w:tabs>
          <w:tab w:val="left" w:pos="708"/>
        </w:tabs>
        <w:spacing w:line="276" w:lineRule="auto"/>
        <w:jc w:val="both"/>
      </w:pPr>
      <w:r w:rsidRPr="512AAA9C">
        <w:rPr>
          <w:rFonts w:ascii="Calibri" w:eastAsia="Calibri" w:hAnsi="Calibri" w:cs="Calibri"/>
          <w:b/>
          <w:bCs/>
          <w:color w:val="140803"/>
          <w:lang w:val="en-GB"/>
        </w:rPr>
        <w:t>GIF - Ghent International Festival</w:t>
      </w:r>
    </w:p>
    <w:p w14:paraId="6D8044AB" w14:textId="3779704E" w:rsidR="77E0D2D9" w:rsidRDefault="77E0D2D9" w:rsidP="512AAA9C">
      <w:pPr>
        <w:spacing w:line="276" w:lineRule="auto"/>
        <w:jc w:val="both"/>
      </w:pPr>
      <w:r w:rsidRPr="7FC208A4">
        <w:rPr>
          <w:rFonts w:ascii="Calibri" w:eastAsia="Calibri" w:hAnsi="Calibri" w:cs="Calibri"/>
          <w:lang w:val="en-GB"/>
        </w:rPr>
        <w:t xml:space="preserve">A number of Ghent arts organisations are joining forces for </w:t>
      </w:r>
      <w:r w:rsidRPr="7FC208A4">
        <w:rPr>
          <w:rFonts w:ascii="Calibri" w:eastAsia="Calibri" w:hAnsi="Calibri" w:cs="Calibri"/>
          <w:i/>
          <w:iCs/>
          <w:lang w:val="en-GB"/>
        </w:rPr>
        <w:t>GIF</w:t>
      </w:r>
      <w:r w:rsidRPr="7FC208A4">
        <w:rPr>
          <w:rFonts w:ascii="Calibri" w:eastAsia="Calibri" w:hAnsi="Calibri" w:cs="Calibri"/>
          <w:lang w:val="en-GB"/>
        </w:rPr>
        <w:t xml:space="preserve">, a new festival that will henceforth take place </w:t>
      </w:r>
      <w:r w:rsidRPr="7FC208A4">
        <w:rPr>
          <w:rFonts w:ascii="Calibri" w:eastAsia="Calibri" w:hAnsi="Calibri" w:cs="Calibri"/>
          <w:b/>
          <w:bCs/>
          <w:lang w:val="en-GB"/>
        </w:rPr>
        <w:t>biennially</w:t>
      </w:r>
      <w:r w:rsidRPr="7FC208A4">
        <w:rPr>
          <w:rFonts w:ascii="Calibri" w:eastAsia="Calibri" w:hAnsi="Calibri" w:cs="Calibri"/>
          <w:lang w:val="en-GB"/>
        </w:rPr>
        <w:t xml:space="preserve">. </w:t>
      </w:r>
      <w:r w:rsidRPr="7FC208A4">
        <w:rPr>
          <w:rFonts w:ascii="Calibri" w:eastAsia="Calibri" w:hAnsi="Calibri" w:cs="Calibri"/>
          <w:i/>
          <w:iCs/>
          <w:lang w:val="en-GB"/>
        </w:rPr>
        <w:t xml:space="preserve">Ghent International Festival </w:t>
      </w:r>
      <w:r w:rsidRPr="7FC208A4">
        <w:rPr>
          <w:rFonts w:ascii="Calibri" w:eastAsia="Calibri" w:hAnsi="Calibri" w:cs="Calibri"/>
          <w:lang w:val="en-GB"/>
        </w:rPr>
        <w:t xml:space="preserve">is an initiative of CAMPO, Kopergietery, NTGent, Opera Ballet Vlaanderen, S.M.A.K. and </w:t>
      </w:r>
      <w:proofErr w:type="spellStart"/>
      <w:r w:rsidRPr="7FC208A4">
        <w:rPr>
          <w:rFonts w:ascii="Calibri" w:eastAsia="Calibri" w:hAnsi="Calibri" w:cs="Calibri"/>
          <w:lang w:val="en-GB"/>
        </w:rPr>
        <w:t>VierNulVier</w:t>
      </w:r>
      <w:proofErr w:type="spellEnd"/>
      <w:r w:rsidRPr="7FC208A4">
        <w:rPr>
          <w:rFonts w:ascii="Calibri" w:eastAsia="Calibri" w:hAnsi="Calibri" w:cs="Calibri"/>
          <w:lang w:val="en-GB"/>
        </w:rPr>
        <w:t xml:space="preserve"> and came about from a joint assessment: in the rich cultural life for which Ghent as a city has been known for decades, there are many creations, projects and contexts that now coexist. The </w:t>
      </w:r>
      <w:r w:rsidRPr="7FC208A4">
        <w:rPr>
          <w:rFonts w:ascii="Calibri" w:eastAsia="Calibri" w:hAnsi="Calibri" w:cs="Calibri"/>
          <w:i/>
          <w:iCs/>
          <w:lang w:val="en-GB"/>
        </w:rPr>
        <w:t xml:space="preserve">GIF </w:t>
      </w:r>
      <w:r w:rsidRPr="7FC208A4">
        <w:rPr>
          <w:rFonts w:ascii="Calibri" w:eastAsia="Calibri" w:hAnsi="Calibri" w:cs="Calibri"/>
          <w:lang w:val="en-GB"/>
        </w:rPr>
        <w:t xml:space="preserve">biennial provides a framework in which we present this vibrant dynamic, which we cherish so much, to the outside world: to the people of Ghent and to our audience, to the foreign press and programmers, to the international arts field. By joining forces, we do this in a way that suits Ghent: in a tradition of openness and solidarity. </w:t>
      </w:r>
      <w:r w:rsidRPr="7FC208A4">
        <w:rPr>
          <w:rFonts w:ascii="Calibri" w:eastAsia="Calibri" w:hAnsi="Calibri" w:cs="Calibri"/>
          <w:i/>
          <w:iCs/>
          <w:lang w:val="en-GB"/>
        </w:rPr>
        <w:t xml:space="preserve">GIF </w:t>
      </w:r>
      <w:r w:rsidRPr="7FC208A4">
        <w:rPr>
          <w:rFonts w:ascii="Calibri" w:eastAsia="Calibri" w:hAnsi="Calibri" w:cs="Calibri"/>
          <w:lang w:val="en-GB"/>
        </w:rPr>
        <w:t xml:space="preserve">is not driven by a need for scale: it is about </w:t>
      </w:r>
      <w:r w:rsidRPr="7FC208A4">
        <w:rPr>
          <w:rFonts w:ascii="Calibri" w:eastAsia="Calibri" w:hAnsi="Calibri" w:cs="Calibri"/>
          <w:b/>
          <w:bCs/>
          <w:lang w:val="en-GB"/>
        </w:rPr>
        <w:t>connection</w:t>
      </w:r>
      <w:r w:rsidRPr="7FC208A4">
        <w:rPr>
          <w:rFonts w:ascii="Calibri" w:eastAsia="Calibri" w:hAnsi="Calibri" w:cs="Calibri"/>
          <w:lang w:val="en-GB"/>
        </w:rPr>
        <w:t>.</w:t>
      </w:r>
    </w:p>
    <w:p w14:paraId="067C0BD0" w14:textId="3FB5A6A7" w:rsidR="77E0D2D9" w:rsidRDefault="77E0D2D9" w:rsidP="512AAA9C">
      <w:pPr>
        <w:spacing w:line="276" w:lineRule="auto"/>
        <w:jc w:val="both"/>
      </w:pPr>
      <w:r w:rsidRPr="7FC208A4">
        <w:rPr>
          <w:rFonts w:ascii="Calibri" w:eastAsia="Calibri" w:hAnsi="Calibri" w:cs="Calibri"/>
          <w:lang w:val="en-GB"/>
        </w:rPr>
        <w:t xml:space="preserve"> </w:t>
      </w:r>
      <w:r w:rsidRPr="7FC208A4">
        <w:rPr>
          <w:rFonts w:ascii="Calibri" w:eastAsia="Calibri" w:hAnsi="Calibri" w:cs="Calibri"/>
          <w:color w:val="130703"/>
          <w:sz w:val="18"/>
          <w:szCs w:val="18"/>
          <w:u w:val="single"/>
          <w:lang w:val="en-GB"/>
        </w:rPr>
        <w:t xml:space="preserve">First edition: </w:t>
      </w:r>
      <w:r w:rsidRPr="7FC208A4">
        <w:rPr>
          <w:rFonts w:ascii="Calibri" w:eastAsia="Calibri" w:hAnsi="Calibri" w:cs="Calibri"/>
          <w:color w:val="130703"/>
          <w:sz w:val="18"/>
          <w:szCs w:val="18"/>
          <w:lang w:val="en-GB"/>
        </w:rPr>
        <w:t xml:space="preserve">January 2022, at various locations in Ghent. From 2024, the festival will take place in March, every two years. We link the 2024 edition to Ghent's title as </w:t>
      </w:r>
      <w:r w:rsidRPr="7FC208A4">
        <w:rPr>
          <w:rFonts w:ascii="Calibri" w:eastAsia="Calibri" w:hAnsi="Calibri" w:cs="Calibri"/>
          <w:i/>
          <w:iCs/>
          <w:color w:val="130703"/>
          <w:sz w:val="18"/>
          <w:szCs w:val="18"/>
          <w:lang w:val="en-GB"/>
        </w:rPr>
        <w:t>European Youth Capital</w:t>
      </w:r>
      <w:r w:rsidRPr="7FC208A4">
        <w:rPr>
          <w:rFonts w:ascii="Calibri" w:eastAsia="Calibri" w:hAnsi="Calibri" w:cs="Calibri"/>
          <w:color w:val="130703"/>
          <w:sz w:val="18"/>
          <w:szCs w:val="18"/>
          <w:lang w:val="en-GB"/>
        </w:rPr>
        <w:t xml:space="preserve">, including through the city-wide neighbourhood project </w:t>
      </w:r>
      <w:proofErr w:type="spellStart"/>
      <w:r w:rsidRPr="7FC208A4">
        <w:rPr>
          <w:rFonts w:ascii="Calibri" w:eastAsia="Calibri" w:hAnsi="Calibri" w:cs="Calibri"/>
          <w:i/>
          <w:iCs/>
          <w:color w:val="130703"/>
          <w:sz w:val="18"/>
          <w:szCs w:val="18"/>
          <w:lang w:val="en-GB"/>
        </w:rPr>
        <w:t>Kamerkind</w:t>
      </w:r>
      <w:proofErr w:type="spellEnd"/>
      <w:r w:rsidRPr="7FC208A4">
        <w:rPr>
          <w:rFonts w:ascii="Calibri" w:eastAsia="Calibri" w:hAnsi="Calibri" w:cs="Calibri"/>
          <w:i/>
          <w:iCs/>
          <w:color w:val="130703"/>
          <w:sz w:val="18"/>
          <w:szCs w:val="18"/>
          <w:lang w:val="en-GB"/>
        </w:rPr>
        <w:t>.</w:t>
      </w:r>
    </w:p>
    <w:p w14:paraId="377CBD7E" w14:textId="23378E6C" w:rsidR="77E0D2D9" w:rsidRDefault="77E0D2D9" w:rsidP="512AAA9C">
      <w:pPr>
        <w:spacing w:line="276" w:lineRule="auto"/>
        <w:jc w:val="both"/>
      </w:pPr>
      <w:r w:rsidRPr="7FC208A4">
        <w:rPr>
          <w:rFonts w:ascii="Calibri" w:eastAsia="Calibri" w:hAnsi="Calibri" w:cs="Calibri"/>
          <w:i/>
          <w:iCs/>
          <w:sz w:val="19"/>
          <w:szCs w:val="19"/>
          <w:lang w:val="en-GB"/>
        </w:rPr>
        <w:t xml:space="preserve"> </w:t>
      </w:r>
      <w:r w:rsidRPr="7FC208A4">
        <w:rPr>
          <w:rFonts w:ascii="Calibri" w:eastAsia="Calibri" w:hAnsi="Calibri" w:cs="Calibri"/>
          <w:b/>
          <w:bCs/>
          <w:lang w:val="en-GB"/>
        </w:rPr>
        <w:t>All Greeks</w:t>
      </w:r>
    </w:p>
    <w:p w14:paraId="16316CBA" w14:textId="7E0A93A6" w:rsidR="77E0D2D9" w:rsidRDefault="77E0D2D9" w:rsidP="29DE3E14">
      <w:pPr>
        <w:spacing w:line="276" w:lineRule="auto"/>
        <w:jc w:val="both"/>
        <w:rPr>
          <w:rFonts w:ascii="Calibri" w:eastAsia="Calibri" w:hAnsi="Calibri" w:cs="Calibri"/>
          <w:color w:val="000000" w:themeColor="text1"/>
          <w:lang w:val="en-GB"/>
        </w:rPr>
      </w:pPr>
      <w:r w:rsidRPr="29DE3E14">
        <w:rPr>
          <w:rFonts w:ascii="Calibri" w:eastAsia="Calibri" w:hAnsi="Calibri" w:cs="Calibri"/>
          <w:lang w:val="en-GB"/>
        </w:rPr>
        <w:t xml:space="preserve">Meanwhile, the concept for the all Greeks festival changed slightly. The format of the festival is as simple as it is megalomaniacal. The 2023-2024 season is dedicated to all Greek </w:t>
      </w:r>
      <w:r w:rsidRPr="29DE3E14">
        <w:rPr>
          <w:rFonts w:ascii="Calibri" w:eastAsia="Calibri" w:hAnsi="Calibri" w:cs="Calibri"/>
          <w:b/>
          <w:bCs/>
          <w:lang w:val="en-GB"/>
        </w:rPr>
        <w:t xml:space="preserve">tragedies. </w:t>
      </w:r>
      <w:r w:rsidRPr="29DE3E14">
        <w:rPr>
          <w:rFonts w:ascii="Calibri" w:eastAsia="Calibri" w:hAnsi="Calibri" w:cs="Calibri"/>
          <w:lang w:val="en-GB"/>
        </w:rPr>
        <w:t xml:space="preserve">We will conclude the season with a festival in which all 32 tragedies will be performed outdoors in the morning. We will translate the 32 ancient texts into the most diverse artistic forms: from monologue to classical adaptation, from political action to video, from an installation to a ritual fight between two machines, from an occupation of public space to a congress, from </w:t>
      </w:r>
      <w:r w:rsidRPr="29DE3E14">
        <w:rPr>
          <w:rFonts w:ascii="Calibri" w:eastAsia="Calibri" w:hAnsi="Calibri" w:cs="Calibri"/>
          <w:i/>
          <w:iCs/>
          <w:lang w:val="en-GB"/>
        </w:rPr>
        <w:t xml:space="preserve">lecture performance </w:t>
      </w:r>
      <w:r w:rsidRPr="29DE3E14">
        <w:rPr>
          <w:rFonts w:ascii="Calibri" w:eastAsia="Calibri" w:hAnsi="Calibri" w:cs="Calibri"/>
          <w:lang w:val="en-GB"/>
        </w:rPr>
        <w:t xml:space="preserve">to a neighbourhood project. </w:t>
      </w:r>
      <w:r w:rsidRPr="29DE3E14">
        <w:rPr>
          <w:rFonts w:ascii="Calibri" w:eastAsia="Calibri" w:hAnsi="Calibri" w:cs="Calibri"/>
          <w:color w:val="000000" w:themeColor="text1"/>
          <w:lang w:val="en-GB"/>
        </w:rPr>
        <w:t>The most famous directors will show their work there alongside students, activists alongside actors. It will be wildly interesting.</w:t>
      </w:r>
    </w:p>
    <w:p w14:paraId="2B063AF6" w14:textId="393DEC12" w:rsidR="77E0D2D9" w:rsidRDefault="77E0D2D9" w:rsidP="512AAA9C">
      <w:pPr>
        <w:spacing w:line="276" w:lineRule="auto"/>
        <w:jc w:val="both"/>
      </w:pPr>
      <w:r w:rsidRPr="512AAA9C">
        <w:rPr>
          <w:rFonts w:ascii="Calibri" w:eastAsia="Calibri" w:hAnsi="Calibri" w:cs="Calibri"/>
          <w:color w:val="2B979D"/>
          <w:sz w:val="28"/>
          <w:szCs w:val="28"/>
          <w:lang w:val="en-GB"/>
        </w:rPr>
        <w:t xml:space="preserve"> </w:t>
      </w:r>
    </w:p>
    <w:p w14:paraId="775EC2C9" w14:textId="1A90B566" w:rsidR="77E0D2D9" w:rsidRDefault="77E0D2D9" w:rsidP="512AAA9C">
      <w:pPr>
        <w:tabs>
          <w:tab w:val="left" w:pos="708"/>
        </w:tabs>
        <w:spacing w:line="276" w:lineRule="auto"/>
        <w:jc w:val="both"/>
      </w:pPr>
      <w:r w:rsidRPr="512AAA9C">
        <w:rPr>
          <w:rFonts w:ascii="Calibri" w:eastAsia="Calibri" w:hAnsi="Calibri" w:cs="Calibri"/>
          <w:b/>
          <w:bCs/>
          <w:color w:val="2B979D"/>
          <w:sz w:val="28"/>
          <w:szCs w:val="28"/>
          <w:u w:val="single"/>
          <w:lang w:val="en-GB"/>
        </w:rPr>
        <w:t>PRESENTATION/ S4</w:t>
      </w:r>
      <w:r w:rsidRPr="512AAA9C">
        <w:rPr>
          <w:rFonts w:ascii="Calibri" w:eastAsia="Calibri" w:hAnsi="Calibri" w:cs="Calibri"/>
          <w:b/>
          <w:bCs/>
          <w:color w:val="2B979D"/>
          <w:sz w:val="28"/>
          <w:szCs w:val="28"/>
          <w:lang w:val="en-GB"/>
        </w:rPr>
        <w:t xml:space="preserve">. We provide white space in our programme, both in our creations and receptively, coordinating or delegating our choices with third </w:t>
      </w:r>
      <w:r w:rsidRPr="512AAA9C">
        <w:rPr>
          <w:rFonts w:ascii="Calibri" w:eastAsia="Calibri" w:hAnsi="Calibri" w:cs="Calibri"/>
          <w:b/>
          <w:bCs/>
          <w:color w:val="2B979D"/>
          <w:sz w:val="28"/>
          <w:szCs w:val="28"/>
          <w:lang w:val="en-GB"/>
        </w:rPr>
        <w:lastRenderedPageBreak/>
        <w:t>parties. The aim is: the greatest possible representation of the city and the world on our stages.</w:t>
      </w:r>
    </w:p>
    <w:p w14:paraId="5DEA9E11" w14:textId="415817D0" w:rsidR="77E0D2D9" w:rsidRDefault="77E0D2D9" w:rsidP="512AAA9C">
      <w:pPr>
        <w:tabs>
          <w:tab w:val="left" w:pos="708"/>
        </w:tabs>
        <w:spacing w:line="276" w:lineRule="auto"/>
        <w:jc w:val="both"/>
      </w:pPr>
      <w:r w:rsidRPr="512AAA9C">
        <w:rPr>
          <w:rFonts w:ascii="Calibri" w:eastAsia="Calibri" w:hAnsi="Calibri" w:cs="Calibri"/>
          <w:b/>
          <w:bCs/>
          <w:color w:val="2B979D"/>
          <w:sz w:val="28"/>
          <w:szCs w:val="28"/>
          <w:lang w:val="en-GB"/>
        </w:rPr>
        <w:t xml:space="preserve"> </w:t>
      </w:r>
    </w:p>
    <w:p w14:paraId="1667040D" w14:textId="2753E9EF" w:rsidR="77E0D2D9" w:rsidRDefault="77E0D2D9" w:rsidP="512AAA9C">
      <w:pPr>
        <w:tabs>
          <w:tab w:val="left" w:pos="708"/>
        </w:tabs>
        <w:spacing w:line="276" w:lineRule="auto"/>
        <w:jc w:val="both"/>
      </w:pPr>
      <w:r w:rsidRPr="512AAA9C">
        <w:rPr>
          <w:rFonts w:ascii="Calibri" w:eastAsia="Calibri" w:hAnsi="Calibri" w:cs="Calibri"/>
          <w:b/>
          <w:bCs/>
          <w:color w:val="2B979D"/>
          <w:sz w:val="28"/>
          <w:szCs w:val="28"/>
          <w:u w:val="single"/>
          <w:lang w:val="en-GB"/>
        </w:rPr>
        <w:t>PRESENTATION/ S5</w:t>
      </w:r>
      <w:r w:rsidRPr="512AAA9C">
        <w:rPr>
          <w:rFonts w:ascii="Calibri" w:eastAsia="Calibri" w:hAnsi="Calibri" w:cs="Calibri"/>
          <w:b/>
          <w:bCs/>
          <w:color w:val="2B979D"/>
          <w:sz w:val="28"/>
          <w:szCs w:val="28"/>
          <w:lang w:val="en-GB"/>
        </w:rPr>
        <w:t>. We organise inclusion and participation at different levels: in our creations and receptive programme, through public outreach and inflow pathways, through policy participation</w:t>
      </w:r>
    </w:p>
    <w:p w14:paraId="053C93F6" w14:textId="4A4FB66C" w:rsidR="77E0D2D9" w:rsidRDefault="77E0D2D9" w:rsidP="512AAA9C">
      <w:pPr>
        <w:spacing w:line="276" w:lineRule="auto"/>
        <w:ind w:firstLine="681"/>
        <w:jc w:val="both"/>
      </w:pPr>
      <w:r w:rsidRPr="512AAA9C">
        <w:rPr>
          <w:rFonts w:ascii="Calibri" w:eastAsia="Calibri" w:hAnsi="Calibri" w:cs="Calibri"/>
          <w:b/>
          <w:bCs/>
          <w:lang w:val="en-GB"/>
        </w:rPr>
        <w:t>Fingerprints</w:t>
      </w:r>
    </w:p>
    <w:p w14:paraId="44FB87AD" w14:textId="3AE82AA4" w:rsidR="77E0D2D9" w:rsidRDefault="77E0D2D9" w:rsidP="512AAA9C">
      <w:pPr>
        <w:spacing w:line="276" w:lineRule="auto"/>
        <w:jc w:val="both"/>
      </w:pPr>
      <w:r w:rsidRPr="512AAA9C">
        <w:rPr>
          <w:rFonts w:ascii="Calibri" w:eastAsia="Calibri" w:hAnsi="Calibri" w:cs="Calibri"/>
          <w:lang w:val="en-GB"/>
        </w:rPr>
        <w:t xml:space="preserve">See under </w:t>
      </w:r>
      <w:r w:rsidRPr="512AAA9C">
        <w:rPr>
          <w:rFonts w:ascii="Calibri" w:eastAsia="Calibri" w:hAnsi="Calibri" w:cs="Calibri"/>
          <w:i/>
          <w:iCs/>
          <w:lang w:val="en-GB"/>
        </w:rPr>
        <w:t>IV.V. Participation.</w:t>
      </w:r>
    </w:p>
    <w:p w14:paraId="57984130" w14:textId="5048E96B" w:rsidR="77E0D2D9" w:rsidRDefault="77E0D2D9" w:rsidP="512AAA9C">
      <w:pPr>
        <w:spacing w:line="276" w:lineRule="auto"/>
        <w:jc w:val="both"/>
      </w:pPr>
      <w:r w:rsidRPr="512AAA9C">
        <w:rPr>
          <w:rFonts w:ascii="Calibri" w:eastAsia="Calibri" w:hAnsi="Calibri" w:cs="Calibri"/>
          <w:i/>
          <w:iCs/>
          <w:sz w:val="19"/>
          <w:szCs w:val="19"/>
          <w:lang w:val="en-GB"/>
        </w:rPr>
        <w:t xml:space="preserve"> </w:t>
      </w:r>
    </w:p>
    <w:p w14:paraId="1DD2699C" w14:textId="678DA83A" w:rsidR="77E0D2D9" w:rsidRDefault="77E0D2D9" w:rsidP="512AAA9C">
      <w:pPr>
        <w:spacing w:line="276" w:lineRule="auto"/>
        <w:jc w:val="both"/>
      </w:pPr>
      <w:r w:rsidRPr="512AAA9C">
        <w:rPr>
          <w:rFonts w:ascii="Calibri" w:eastAsia="Calibri" w:hAnsi="Calibri" w:cs="Calibri"/>
          <w:b/>
          <w:bCs/>
          <w:lang w:val="en-GB"/>
        </w:rPr>
        <w:t>Audience engagement and outreach</w:t>
      </w:r>
    </w:p>
    <w:p w14:paraId="7D434289" w14:textId="5704B106" w:rsidR="77E0D2D9" w:rsidRDefault="77E0D2D9" w:rsidP="29DE3E14">
      <w:pPr>
        <w:spacing w:line="276" w:lineRule="auto"/>
        <w:jc w:val="both"/>
        <w:rPr>
          <w:rFonts w:ascii="Calibri" w:eastAsia="Calibri" w:hAnsi="Calibri" w:cs="Calibri"/>
          <w:color w:val="140803"/>
          <w:lang w:val="en-GB"/>
        </w:rPr>
      </w:pPr>
      <w:r w:rsidRPr="29DE3E14">
        <w:rPr>
          <w:rFonts w:ascii="Calibri" w:eastAsia="Calibri" w:hAnsi="Calibri" w:cs="Calibri"/>
          <w:color w:val="140803"/>
          <w:lang w:val="en-GB"/>
        </w:rPr>
        <w:t xml:space="preserve">NTGent has been organising a wide range of barrier-reducing activities for years, focusing on </w:t>
      </w:r>
      <w:r w:rsidRPr="29DE3E14">
        <w:rPr>
          <w:rFonts w:ascii="Calibri" w:eastAsia="Calibri" w:hAnsi="Calibri" w:cs="Calibri"/>
          <w:b/>
          <w:bCs/>
          <w:color w:val="140803"/>
          <w:lang w:val="en-GB"/>
        </w:rPr>
        <w:t xml:space="preserve">passive </w:t>
      </w:r>
      <w:r w:rsidRPr="29DE3E14">
        <w:rPr>
          <w:rFonts w:ascii="Calibri" w:eastAsia="Calibri" w:hAnsi="Calibri" w:cs="Calibri"/>
          <w:color w:val="140803"/>
          <w:lang w:val="en-GB"/>
        </w:rPr>
        <w:t xml:space="preserve">and </w:t>
      </w:r>
      <w:r w:rsidRPr="29DE3E14">
        <w:rPr>
          <w:rFonts w:ascii="Calibri" w:eastAsia="Calibri" w:hAnsi="Calibri" w:cs="Calibri"/>
          <w:b/>
          <w:bCs/>
          <w:color w:val="140803"/>
          <w:lang w:val="en-GB"/>
        </w:rPr>
        <w:t>active experience</w:t>
      </w:r>
      <w:r w:rsidRPr="29DE3E14">
        <w:rPr>
          <w:rFonts w:ascii="Calibri" w:eastAsia="Calibri" w:hAnsi="Calibri" w:cs="Calibri"/>
          <w:color w:val="140803"/>
          <w:lang w:val="en-GB"/>
        </w:rPr>
        <w:t xml:space="preserve">. </w:t>
      </w:r>
      <w:r w:rsidRPr="29DE3E14">
        <w:rPr>
          <w:rFonts w:ascii="Calibri" w:eastAsia="Calibri" w:hAnsi="Calibri" w:cs="Calibri"/>
          <w:color w:val="000000" w:themeColor="text1"/>
          <w:lang w:val="en-GB"/>
        </w:rPr>
        <w:t xml:space="preserve">To this end, we rely on two pillars: </w:t>
      </w:r>
      <w:r w:rsidRPr="29DE3E14">
        <w:rPr>
          <w:rFonts w:ascii="Calibri" w:eastAsia="Calibri" w:hAnsi="Calibri" w:cs="Calibri"/>
          <w:color w:val="140803"/>
          <w:lang w:val="en-GB"/>
        </w:rPr>
        <w:t xml:space="preserve">integral accessibility </w:t>
      </w:r>
      <w:r w:rsidRPr="29DE3E14">
        <w:rPr>
          <w:rFonts w:ascii="Calibri" w:eastAsia="Calibri" w:hAnsi="Calibri" w:cs="Calibri"/>
          <w:color w:val="000000" w:themeColor="text1"/>
          <w:lang w:val="en-GB"/>
        </w:rPr>
        <w:t xml:space="preserve">and audience broadening. </w:t>
      </w:r>
      <w:r w:rsidRPr="29DE3E14">
        <w:rPr>
          <w:rFonts w:ascii="Calibri" w:eastAsia="Calibri" w:hAnsi="Calibri" w:cs="Calibri"/>
          <w:color w:val="140803"/>
          <w:lang w:val="en-GB"/>
        </w:rPr>
        <w:t>In total, this involves more than thirty formats for various target groups:</w:t>
      </w:r>
    </w:p>
    <w:p w14:paraId="44A5F3B5" w14:textId="4242DDE2" w:rsidR="77E0D2D9" w:rsidRDefault="77E0D2D9" w:rsidP="29DE3E14">
      <w:pPr>
        <w:spacing w:line="276" w:lineRule="auto"/>
        <w:jc w:val="both"/>
        <w:rPr>
          <w:rFonts w:ascii="Calibri" w:eastAsia="Calibri" w:hAnsi="Calibri" w:cs="Calibri"/>
          <w:lang w:val="en-GB"/>
        </w:rPr>
      </w:pPr>
      <w:r w:rsidRPr="29DE3E14">
        <w:rPr>
          <w:rFonts w:ascii="Calibri" w:eastAsia="Calibri" w:hAnsi="Calibri" w:cs="Calibri"/>
          <w:lang w:val="en-GB"/>
        </w:rPr>
        <w:t xml:space="preserve">We target </w:t>
      </w:r>
      <w:r w:rsidRPr="29DE3E14">
        <w:rPr>
          <w:rFonts w:ascii="Calibri" w:eastAsia="Calibri" w:hAnsi="Calibri" w:cs="Calibri"/>
          <w:b/>
          <w:bCs/>
          <w:lang w:val="en-GB"/>
        </w:rPr>
        <w:t xml:space="preserve">young people </w:t>
      </w:r>
      <w:r w:rsidRPr="29DE3E14">
        <w:rPr>
          <w:rFonts w:ascii="Calibri" w:eastAsia="Calibri" w:hAnsi="Calibri" w:cs="Calibri"/>
          <w:lang w:val="en-GB"/>
        </w:rPr>
        <w:t xml:space="preserve">through targeted communicative actions, the class performance </w:t>
      </w:r>
      <w:r w:rsidRPr="29DE3E14">
        <w:rPr>
          <w:rFonts w:ascii="Calibri" w:eastAsia="Calibri" w:hAnsi="Calibri" w:cs="Calibri"/>
          <w:i/>
          <w:iCs/>
          <w:lang w:val="en-GB"/>
        </w:rPr>
        <w:t>Theatre in the Classroom</w:t>
      </w:r>
      <w:r w:rsidRPr="29DE3E14">
        <w:rPr>
          <w:rFonts w:ascii="Calibri" w:eastAsia="Calibri" w:hAnsi="Calibri" w:cs="Calibri"/>
          <w:lang w:val="en-GB"/>
        </w:rPr>
        <w:t xml:space="preserve">, an intense operation for schools (including workshops, framing, tailor-made behind-the-scenes tours, etc.), mirror projects. Through our </w:t>
      </w:r>
      <w:r w:rsidRPr="29DE3E14">
        <w:rPr>
          <w:rFonts w:ascii="Calibri" w:eastAsia="Calibri" w:hAnsi="Calibri" w:cs="Calibri"/>
          <w:b/>
          <w:bCs/>
          <w:lang w:val="en-GB"/>
        </w:rPr>
        <w:t xml:space="preserve">schools operation </w:t>
      </w:r>
      <w:r w:rsidRPr="29DE3E14">
        <w:rPr>
          <w:rFonts w:ascii="Calibri" w:eastAsia="Calibri" w:hAnsi="Calibri" w:cs="Calibri"/>
          <w:lang w:val="en-GB"/>
        </w:rPr>
        <w:t>alone, we thus reach more than 100 schools, which in season 2019-20 amounted to almost 3,000 young people coming into contact with our programme. These elements will be added in the coming years:</w:t>
      </w:r>
    </w:p>
    <w:p w14:paraId="2712F89F" w14:textId="418401AF" w:rsidR="77E0D2D9" w:rsidRDefault="77E0D2D9" w:rsidP="29DE3E14">
      <w:pPr>
        <w:pStyle w:val="Lijstalinea"/>
        <w:numPr>
          <w:ilvl w:val="0"/>
          <w:numId w:val="166"/>
        </w:numPr>
        <w:jc w:val="both"/>
        <w:rPr>
          <w:rFonts w:ascii="Calibri" w:eastAsia="Calibri" w:hAnsi="Calibri" w:cs="Calibri"/>
          <w:lang w:val="en-GB"/>
        </w:rPr>
      </w:pPr>
      <w:r w:rsidRPr="29DE3E14">
        <w:rPr>
          <w:rFonts w:ascii="Calibri" w:eastAsia="Calibri" w:hAnsi="Calibri" w:cs="Calibri"/>
          <w:lang w:val="en-GB"/>
        </w:rPr>
        <w:t xml:space="preserve">A </w:t>
      </w:r>
      <w:r w:rsidRPr="29DE3E14">
        <w:rPr>
          <w:rFonts w:ascii="Calibri" w:eastAsia="Calibri" w:hAnsi="Calibri" w:cs="Calibri"/>
          <w:i/>
          <w:iCs/>
          <w:lang w:val="en-GB"/>
        </w:rPr>
        <w:t>youth panel</w:t>
      </w:r>
      <w:r w:rsidRPr="29DE3E14">
        <w:rPr>
          <w:rFonts w:ascii="Calibri" w:eastAsia="Calibri" w:hAnsi="Calibri" w:cs="Calibri"/>
          <w:lang w:val="en-GB"/>
        </w:rPr>
        <w:t>: young people from an organisation intensively follow all NTGent performances, through a framed programme of workshops, talks and so on. We plan this as a relay over five seasons, with one year's panel looking for a panel for the next season. We are doing the same with some adult organisations from Ghent.</w:t>
      </w:r>
    </w:p>
    <w:p w14:paraId="458BFA4E" w14:textId="17C889B4" w:rsidR="77E0D2D9" w:rsidRDefault="77E0D2D9" w:rsidP="29DE3E14">
      <w:pPr>
        <w:pStyle w:val="Lijstalinea"/>
        <w:numPr>
          <w:ilvl w:val="0"/>
          <w:numId w:val="166"/>
        </w:numPr>
        <w:jc w:val="both"/>
        <w:rPr>
          <w:rFonts w:ascii="Calibri" w:eastAsia="Calibri" w:hAnsi="Calibri" w:cs="Calibri"/>
          <w:lang w:val="en-GB"/>
        </w:rPr>
      </w:pPr>
      <w:r w:rsidRPr="29DE3E14">
        <w:rPr>
          <w:rFonts w:ascii="Calibri" w:eastAsia="Calibri" w:hAnsi="Calibri" w:cs="Calibri"/>
          <w:lang w:val="en-GB"/>
        </w:rPr>
        <w:t xml:space="preserve">We put together a team of young </w:t>
      </w:r>
      <w:r w:rsidRPr="29DE3E14">
        <w:rPr>
          <w:rFonts w:ascii="Calibri" w:eastAsia="Calibri" w:hAnsi="Calibri" w:cs="Calibri"/>
          <w:i/>
          <w:iCs/>
          <w:lang w:val="en-GB"/>
        </w:rPr>
        <w:t xml:space="preserve">reporters </w:t>
      </w:r>
      <w:r w:rsidRPr="29DE3E14">
        <w:rPr>
          <w:rFonts w:ascii="Calibri" w:eastAsia="Calibri" w:hAnsi="Calibri" w:cs="Calibri"/>
          <w:lang w:val="en-GB"/>
        </w:rPr>
        <w:t>to report on NTGent productions and interesting guest productions: in text, audio, video ...</w:t>
      </w:r>
    </w:p>
    <w:p w14:paraId="7BB7C86E" w14:textId="53B007FC" w:rsidR="77E0D2D9" w:rsidRDefault="77E0D2D9" w:rsidP="29DE3E14">
      <w:pPr>
        <w:pStyle w:val="Lijstalinea"/>
        <w:numPr>
          <w:ilvl w:val="0"/>
          <w:numId w:val="166"/>
        </w:numPr>
        <w:jc w:val="both"/>
        <w:rPr>
          <w:rFonts w:ascii="Calibri" w:eastAsia="Calibri" w:hAnsi="Calibri" w:cs="Calibri"/>
          <w:lang w:val="en-GB"/>
        </w:rPr>
      </w:pPr>
      <w:r w:rsidRPr="29DE3E14">
        <w:rPr>
          <w:rFonts w:ascii="Calibri" w:eastAsia="Calibri" w:hAnsi="Calibri" w:cs="Calibri"/>
          <w:lang w:val="en-GB"/>
        </w:rPr>
        <w:t xml:space="preserve">We link a </w:t>
      </w:r>
      <w:r w:rsidRPr="29DE3E14">
        <w:rPr>
          <w:rFonts w:ascii="Calibri" w:eastAsia="Calibri" w:hAnsi="Calibri" w:cs="Calibri"/>
          <w:i/>
          <w:iCs/>
          <w:lang w:val="en-GB"/>
        </w:rPr>
        <w:t xml:space="preserve">buddy </w:t>
      </w:r>
      <w:r w:rsidRPr="29DE3E14">
        <w:rPr>
          <w:rFonts w:ascii="Calibri" w:eastAsia="Calibri" w:hAnsi="Calibri" w:cs="Calibri"/>
          <w:lang w:val="en-GB"/>
        </w:rPr>
        <w:t xml:space="preserve">to each reception employee via </w:t>
      </w:r>
      <w:proofErr w:type="spellStart"/>
      <w:r w:rsidRPr="29DE3E14">
        <w:rPr>
          <w:rFonts w:ascii="Calibri" w:eastAsia="Calibri" w:hAnsi="Calibri" w:cs="Calibri"/>
          <w:lang w:val="en-GB"/>
        </w:rPr>
        <w:t>Refu</w:t>
      </w:r>
      <w:proofErr w:type="spellEnd"/>
      <w:r w:rsidRPr="29DE3E14">
        <w:rPr>
          <w:rFonts w:ascii="Calibri" w:eastAsia="Calibri" w:hAnsi="Calibri" w:cs="Calibri"/>
          <w:lang w:val="en-GB"/>
        </w:rPr>
        <w:t xml:space="preserve"> Interim. This way, newcomers to our country get to know our operation in a personal way.</w:t>
      </w:r>
    </w:p>
    <w:p w14:paraId="76D2C693" w14:textId="5BED922B" w:rsidR="77E0D2D9" w:rsidRDefault="77E0D2D9" w:rsidP="29DE3E14">
      <w:pPr>
        <w:spacing w:line="276" w:lineRule="auto"/>
        <w:jc w:val="both"/>
        <w:rPr>
          <w:rFonts w:ascii="Calibri" w:eastAsia="Calibri" w:hAnsi="Calibri" w:cs="Calibri"/>
          <w:color w:val="000000" w:themeColor="text1"/>
          <w:lang w:val="en-GB"/>
        </w:rPr>
      </w:pPr>
      <w:r w:rsidRPr="29DE3E14">
        <w:rPr>
          <w:rFonts w:ascii="Calibri" w:eastAsia="Calibri" w:hAnsi="Calibri" w:cs="Calibri"/>
          <w:color w:val="000000" w:themeColor="text1"/>
          <w:lang w:val="en-GB"/>
        </w:rPr>
        <w:t xml:space="preserve">We target people from </w:t>
      </w:r>
      <w:r w:rsidRPr="29DE3E14">
        <w:rPr>
          <w:rFonts w:ascii="Calibri" w:eastAsia="Calibri" w:hAnsi="Calibri" w:cs="Calibri"/>
          <w:b/>
          <w:bCs/>
          <w:color w:val="000000" w:themeColor="text1"/>
          <w:lang w:val="en-GB"/>
        </w:rPr>
        <w:t xml:space="preserve">different ethnic-cultural backgrounds </w:t>
      </w:r>
      <w:r w:rsidRPr="29DE3E14">
        <w:rPr>
          <w:rFonts w:ascii="Calibri" w:eastAsia="Calibri" w:hAnsi="Calibri" w:cs="Calibri"/>
          <w:b/>
          <w:bCs/>
          <w:lang w:val="en-GB"/>
        </w:rPr>
        <w:t xml:space="preserve">and new residents of Ghent </w:t>
      </w:r>
      <w:r w:rsidRPr="29DE3E14">
        <w:rPr>
          <w:rFonts w:ascii="Calibri" w:eastAsia="Calibri" w:hAnsi="Calibri" w:cs="Calibri"/>
          <w:color w:val="000000" w:themeColor="text1"/>
          <w:lang w:val="en-GB"/>
        </w:rPr>
        <w:t xml:space="preserve">through, among other things, </w:t>
      </w:r>
      <w:r w:rsidRPr="29DE3E14">
        <w:rPr>
          <w:rFonts w:ascii="Calibri" w:eastAsia="Calibri" w:hAnsi="Calibri" w:cs="Calibri"/>
          <w:lang w:val="en-GB"/>
        </w:rPr>
        <w:t xml:space="preserve">community actions with Ghent socio-cultural organisations </w:t>
      </w:r>
      <w:r w:rsidRPr="29DE3E14">
        <w:rPr>
          <w:rFonts w:ascii="Calibri" w:eastAsia="Calibri" w:hAnsi="Calibri" w:cs="Calibri"/>
          <w:color w:val="000000" w:themeColor="text1"/>
          <w:lang w:val="en-GB"/>
        </w:rPr>
        <w:t xml:space="preserve">and service actions in consultation with the GKO's fire group. </w:t>
      </w:r>
    </w:p>
    <w:p w14:paraId="49ED2359" w14:textId="3C3CA8FB" w:rsidR="77E0D2D9" w:rsidRDefault="77E0D2D9" w:rsidP="29DE3E14">
      <w:pPr>
        <w:spacing w:line="276" w:lineRule="auto"/>
        <w:jc w:val="both"/>
        <w:rPr>
          <w:rFonts w:ascii="Calibri" w:eastAsia="Calibri" w:hAnsi="Calibri" w:cs="Calibri"/>
          <w:lang w:val="en-GB"/>
        </w:rPr>
      </w:pPr>
      <w:r w:rsidRPr="29DE3E14">
        <w:rPr>
          <w:rFonts w:ascii="Calibri" w:eastAsia="Calibri" w:hAnsi="Calibri" w:cs="Calibri"/>
          <w:color w:val="000000" w:themeColor="text1"/>
          <w:lang w:val="en-GB"/>
        </w:rPr>
        <w:t xml:space="preserve">We focus on </w:t>
      </w:r>
      <w:r w:rsidRPr="29DE3E14">
        <w:rPr>
          <w:rFonts w:ascii="Calibri" w:eastAsia="Calibri" w:hAnsi="Calibri" w:cs="Calibri"/>
          <w:b/>
          <w:bCs/>
          <w:color w:val="000000" w:themeColor="text1"/>
          <w:lang w:val="en-GB"/>
        </w:rPr>
        <w:t xml:space="preserve">people with disabilities </w:t>
      </w:r>
      <w:r w:rsidRPr="29DE3E14">
        <w:rPr>
          <w:rFonts w:ascii="Calibri" w:eastAsia="Calibri" w:hAnsi="Calibri" w:cs="Calibri"/>
          <w:color w:val="000000" w:themeColor="text1"/>
          <w:lang w:val="en-GB"/>
        </w:rPr>
        <w:t xml:space="preserve">by investing in accessible infrastructure and </w:t>
      </w:r>
      <w:r w:rsidRPr="29DE3E14">
        <w:rPr>
          <w:rFonts w:ascii="Calibri" w:eastAsia="Calibri" w:hAnsi="Calibri" w:cs="Calibri"/>
          <w:lang w:val="en-GB"/>
        </w:rPr>
        <w:t>integral accessibility through the tablet project (see below), FM ringers, live Audio Description, interpreter VGT (Flemish Sign Language), customised behind-the-scenes tours, among others.</w:t>
      </w:r>
    </w:p>
    <w:p w14:paraId="5F1C86AD" w14:textId="04CAEA11" w:rsidR="77E0D2D9" w:rsidRDefault="77E0D2D9" w:rsidP="29DE3E14">
      <w:pPr>
        <w:spacing w:line="276" w:lineRule="auto"/>
        <w:jc w:val="both"/>
        <w:rPr>
          <w:rFonts w:ascii="Calibri" w:eastAsia="Calibri" w:hAnsi="Calibri" w:cs="Calibri"/>
          <w:lang w:val="en-GB"/>
        </w:rPr>
      </w:pPr>
      <w:r w:rsidRPr="29DE3E14">
        <w:rPr>
          <w:rFonts w:ascii="Calibri" w:eastAsia="Calibri" w:hAnsi="Calibri" w:cs="Calibri"/>
          <w:lang w:val="en-GB"/>
        </w:rPr>
        <w:t xml:space="preserve">We want to offer </w:t>
      </w:r>
      <w:r w:rsidRPr="29DE3E14">
        <w:rPr>
          <w:rFonts w:ascii="Calibri" w:eastAsia="Calibri" w:hAnsi="Calibri" w:cs="Calibri"/>
          <w:b/>
          <w:bCs/>
          <w:lang w:val="en-GB"/>
        </w:rPr>
        <w:t xml:space="preserve">people in a precarious financial situation </w:t>
      </w:r>
      <w:r w:rsidRPr="29DE3E14">
        <w:rPr>
          <w:rFonts w:ascii="Calibri" w:eastAsia="Calibri" w:hAnsi="Calibri" w:cs="Calibri"/>
          <w:lang w:val="en-GB"/>
        </w:rPr>
        <w:t xml:space="preserve">the chance to participate in our offerings through </w:t>
      </w:r>
      <w:proofErr w:type="spellStart"/>
      <w:r w:rsidRPr="29DE3E14">
        <w:rPr>
          <w:rFonts w:ascii="Calibri" w:eastAsia="Calibri" w:hAnsi="Calibri" w:cs="Calibri"/>
          <w:lang w:val="en-GB"/>
        </w:rPr>
        <w:t>UiTPas</w:t>
      </w:r>
      <w:proofErr w:type="spellEnd"/>
      <w:r w:rsidRPr="29DE3E14">
        <w:rPr>
          <w:rFonts w:ascii="Calibri" w:eastAsia="Calibri" w:hAnsi="Calibri" w:cs="Calibri"/>
          <w:lang w:val="en-GB"/>
        </w:rPr>
        <w:t xml:space="preserve"> </w:t>
      </w:r>
      <w:proofErr w:type="spellStart"/>
      <w:r w:rsidRPr="29DE3E14">
        <w:rPr>
          <w:rFonts w:ascii="Calibri" w:eastAsia="Calibri" w:hAnsi="Calibri" w:cs="Calibri"/>
          <w:lang w:val="en-GB"/>
        </w:rPr>
        <w:t>zn</w:t>
      </w:r>
      <w:proofErr w:type="spellEnd"/>
      <w:r w:rsidRPr="29DE3E14">
        <w:rPr>
          <w:rFonts w:ascii="Calibri" w:eastAsia="Calibri" w:hAnsi="Calibri" w:cs="Calibri"/>
          <w:lang w:val="en-GB"/>
        </w:rPr>
        <w:t xml:space="preserve"> </w:t>
      </w:r>
      <w:proofErr w:type="spellStart"/>
      <w:r w:rsidRPr="29DE3E14">
        <w:rPr>
          <w:rFonts w:ascii="Calibri" w:eastAsia="Calibri" w:hAnsi="Calibri" w:cs="Calibri"/>
          <w:lang w:val="en-GB"/>
        </w:rPr>
        <w:t>a.o.</w:t>
      </w:r>
      <w:proofErr w:type="spellEnd"/>
      <w:r w:rsidRPr="29DE3E14">
        <w:rPr>
          <w:rFonts w:ascii="Calibri" w:eastAsia="Calibri" w:hAnsi="Calibri" w:cs="Calibri"/>
          <w:lang w:val="en-GB"/>
        </w:rPr>
        <w:t xml:space="preserve"> </w:t>
      </w:r>
      <w:proofErr w:type="spellStart"/>
      <w:r w:rsidRPr="29DE3E14">
        <w:rPr>
          <w:rFonts w:ascii="Calibri" w:eastAsia="Calibri" w:hAnsi="Calibri" w:cs="Calibri"/>
          <w:lang w:val="en-GB"/>
        </w:rPr>
        <w:t>Enchanté</w:t>
      </w:r>
      <w:proofErr w:type="spellEnd"/>
      <w:r w:rsidRPr="29DE3E14">
        <w:rPr>
          <w:rFonts w:ascii="Calibri" w:eastAsia="Calibri" w:hAnsi="Calibri" w:cs="Calibri"/>
          <w:lang w:val="en-GB"/>
        </w:rPr>
        <w:t>.</w:t>
      </w:r>
    </w:p>
    <w:p w14:paraId="24F1DE41" w14:textId="0D171B26" w:rsidR="77E0D2D9" w:rsidRDefault="77E0D2D9" w:rsidP="29DE3E14">
      <w:pPr>
        <w:spacing w:line="276" w:lineRule="auto"/>
        <w:jc w:val="both"/>
        <w:rPr>
          <w:rFonts w:ascii="Calibri" w:eastAsia="Calibri" w:hAnsi="Calibri" w:cs="Calibri"/>
          <w:lang w:val="en-GB"/>
        </w:rPr>
      </w:pPr>
      <w:r w:rsidRPr="29DE3E14">
        <w:rPr>
          <w:rFonts w:ascii="Calibri" w:eastAsia="Calibri" w:hAnsi="Calibri" w:cs="Calibri"/>
          <w:lang w:val="en-GB"/>
        </w:rPr>
        <w:t>In addition, we target specific groups and civil society, also focusing on audience deepening through, among other things, open rehearsals, introductions to performances, follow-up talks, tailor-made workshops and tours, and so on.</w:t>
      </w:r>
    </w:p>
    <w:p w14:paraId="35B77C79" w14:textId="4CAEEC96" w:rsidR="77E0D2D9" w:rsidRDefault="77E0D2D9" w:rsidP="512AAA9C">
      <w:pPr>
        <w:spacing w:line="276" w:lineRule="auto"/>
        <w:jc w:val="both"/>
      </w:pPr>
      <w:r w:rsidRPr="7FC208A4">
        <w:rPr>
          <w:rFonts w:ascii="Calibri" w:eastAsia="Calibri" w:hAnsi="Calibri" w:cs="Calibri"/>
          <w:sz w:val="19"/>
          <w:szCs w:val="19"/>
          <w:lang w:val="en-GB"/>
        </w:rPr>
        <w:lastRenderedPageBreak/>
        <w:t xml:space="preserve"> </w:t>
      </w:r>
      <w:r w:rsidRPr="7FC208A4">
        <w:rPr>
          <w:rFonts w:ascii="Calibri" w:eastAsia="Calibri" w:hAnsi="Calibri" w:cs="Calibri"/>
          <w:b/>
          <w:bCs/>
          <w:lang w:val="en-GB"/>
        </w:rPr>
        <w:t>Theatre tablet</w:t>
      </w:r>
    </w:p>
    <w:p w14:paraId="1AA0547B" w14:textId="702135C4" w:rsidR="77E0D2D9" w:rsidRDefault="77E0D2D9" w:rsidP="512AAA9C">
      <w:pPr>
        <w:spacing w:line="276" w:lineRule="auto"/>
        <w:jc w:val="both"/>
      </w:pPr>
      <w:r w:rsidRPr="512AAA9C">
        <w:rPr>
          <w:rFonts w:ascii="Calibri" w:eastAsia="Calibri" w:hAnsi="Calibri" w:cs="Calibri"/>
          <w:lang w:val="en-GB"/>
        </w:rPr>
        <w:t xml:space="preserve">NTGent presented the </w:t>
      </w:r>
      <w:r w:rsidRPr="512AAA9C">
        <w:rPr>
          <w:rFonts w:ascii="Calibri" w:eastAsia="Calibri" w:hAnsi="Calibri" w:cs="Calibri"/>
          <w:b/>
          <w:bCs/>
          <w:lang w:val="en-GB"/>
        </w:rPr>
        <w:t xml:space="preserve">theatre tablet </w:t>
      </w:r>
      <w:r w:rsidRPr="512AAA9C">
        <w:rPr>
          <w:rFonts w:ascii="Calibri" w:eastAsia="Calibri" w:hAnsi="Calibri" w:cs="Calibri"/>
          <w:lang w:val="en-GB"/>
        </w:rPr>
        <w:t xml:space="preserve">on 4 March 2020, together with Orange, </w:t>
      </w:r>
      <w:proofErr w:type="spellStart"/>
      <w:r w:rsidRPr="512AAA9C">
        <w:rPr>
          <w:rFonts w:ascii="Calibri" w:eastAsia="Calibri" w:hAnsi="Calibri" w:cs="Calibri"/>
          <w:lang w:val="en-GB"/>
        </w:rPr>
        <w:t>Panthea</w:t>
      </w:r>
      <w:proofErr w:type="spellEnd"/>
      <w:r w:rsidRPr="512AAA9C">
        <w:rPr>
          <w:rFonts w:ascii="Calibri" w:eastAsia="Calibri" w:hAnsi="Calibri" w:cs="Calibri"/>
          <w:lang w:val="en-GB"/>
        </w:rPr>
        <w:t xml:space="preserve">, the OPEN Expertise Centre for Accessible Media and Culture of the University of Antwerp, among others. By bringing together image and time, this project is unique within the Flemish performing arts. All of </w:t>
      </w:r>
      <w:proofErr w:type="spellStart"/>
      <w:r w:rsidRPr="512AAA9C">
        <w:rPr>
          <w:rFonts w:ascii="Calibri" w:eastAsia="Calibri" w:hAnsi="Calibri" w:cs="Calibri"/>
          <w:lang w:val="en-GB"/>
        </w:rPr>
        <w:t>NTGent's</w:t>
      </w:r>
      <w:proofErr w:type="spellEnd"/>
      <w:r w:rsidRPr="512AAA9C">
        <w:rPr>
          <w:rFonts w:ascii="Calibri" w:eastAsia="Calibri" w:hAnsi="Calibri" w:cs="Calibri"/>
          <w:lang w:val="en-GB"/>
        </w:rPr>
        <w:t xml:space="preserve"> creations can now be voiced by a VGT interpreter and provided with subtitles. NTGent is thus playing a pioneering role in the integral accessibility of theatre: for the blind, visually impaired, deaf and hard of hearing. See </w:t>
      </w:r>
      <w:r w:rsidRPr="512AAA9C">
        <w:rPr>
          <w:rFonts w:ascii="Calibri" w:eastAsia="Calibri" w:hAnsi="Calibri" w:cs="Calibri"/>
          <w:color w:val="3B95BD"/>
          <w:u w:val="single"/>
          <w:lang w:val="en-GB"/>
        </w:rPr>
        <w:t>annex</w:t>
      </w:r>
      <w:r w:rsidRPr="512AAA9C">
        <w:rPr>
          <w:rFonts w:ascii="Calibri" w:eastAsia="Calibri" w:hAnsi="Calibri" w:cs="Calibri"/>
          <w:color w:val="000000" w:themeColor="text1"/>
          <w:lang w:val="en-GB"/>
        </w:rPr>
        <w:t>.</w:t>
      </w:r>
    </w:p>
    <w:p w14:paraId="636463D5" w14:textId="3BDD5500" w:rsidR="77E0D2D9" w:rsidRDefault="77E0D2D9" w:rsidP="512AAA9C">
      <w:pPr>
        <w:spacing w:line="276" w:lineRule="auto"/>
        <w:jc w:val="both"/>
      </w:pPr>
      <w:r w:rsidRPr="512AAA9C">
        <w:rPr>
          <w:rFonts w:ascii="Calibri" w:eastAsia="Calibri" w:hAnsi="Calibri" w:cs="Calibri"/>
          <w:color w:val="000000" w:themeColor="text1"/>
          <w:lang w:val="en-GB"/>
        </w:rPr>
        <w:t xml:space="preserve"> </w:t>
      </w:r>
    </w:p>
    <w:p w14:paraId="3FEBF3C7" w14:textId="7D12E220" w:rsidR="77E0D2D9" w:rsidRDefault="79BACBDB" w:rsidP="29DE3E14">
      <w:pPr>
        <w:jc w:val="both"/>
        <w:rPr>
          <w:rFonts w:ascii="Calibri" w:eastAsia="Calibri" w:hAnsi="Calibri" w:cs="Calibri"/>
          <w:b/>
          <w:bCs/>
          <w:color w:val="000000" w:themeColor="text1"/>
          <w:sz w:val="32"/>
          <w:szCs w:val="32"/>
          <w:lang w:val="en-GB"/>
        </w:rPr>
      </w:pPr>
      <w:r w:rsidRPr="29DE3E14">
        <w:rPr>
          <w:rFonts w:ascii="Calibri" w:eastAsia="Calibri" w:hAnsi="Calibri" w:cs="Calibri"/>
          <w:b/>
          <w:bCs/>
          <w:color w:val="000000" w:themeColor="text1"/>
          <w:sz w:val="32"/>
          <w:szCs w:val="32"/>
          <w:lang w:val="en-GB"/>
        </w:rPr>
        <w:t xml:space="preserve">1.5 </w:t>
      </w:r>
      <w:r w:rsidR="77E0D2D9" w:rsidRPr="29DE3E14">
        <w:rPr>
          <w:rFonts w:ascii="Calibri" w:eastAsia="Calibri" w:hAnsi="Calibri" w:cs="Calibri"/>
          <w:b/>
          <w:bCs/>
          <w:color w:val="000000" w:themeColor="text1"/>
          <w:sz w:val="32"/>
          <w:szCs w:val="32"/>
          <w:lang w:val="en-GB"/>
        </w:rPr>
        <w:t>Participation</w:t>
      </w:r>
    </w:p>
    <w:p w14:paraId="362A4B90" w14:textId="508DA044" w:rsidR="77E0D2D9" w:rsidRDefault="77E0D2D9" w:rsidP="29DE3E14">
      <w:pPr>
        <w:tabs>
          <w:tab w:val="left" w:pos="708"/>
        </w:tabs>
        <w:spacing w:line="276" w:lineRule="auto"/>
        <w:jc w:val="both"/>
        <w:rPr>
          <w:rFonts w:ascii="Calibri" w:eastAsia="Calibri" w:hAnsi="Calibri" w:cs="Calibri"/>
          <w:lang w:val="en-GB"/>
        </w:rPr>
      </w:pPr>
      <w:r w:rsidRPr="29DE3E14">
        <w:rPr>
          <w:rFonts w:ascii="Calibri" w:eastAsia="Calibri" w:hAnsi="Calibri" w:cs="Calibri"/>
          <w:lang w:val="en-GB"/>
        </w:rPr>
        <w:t xml:space="preserve"> </w:t>
      </w:r>
      <w:r w:rsidR="7C206F0B" w:rsidRPr="29DE3E14">
        <w:rPr>
          <w:rFonts w:ascii="Calibri" w:eastAsia="Calibri" w:hAnsi="Calibri" w:cs="Calibri"/>
          <w:lang w:val="en-GB"/>
        </w:rPr>
        <w:t>- We work with 1 curator instead of 2 per season in our Fingerprints project</w:t>
      </w:r>
      <w:r>
        <w:br/>
      </w:r>
      <w:r w:rsidR="7C206F0B" w:rsidRPr="29DE3E14">
        <w:rPr>
          <w:rFonts w:ascii="Calibri" w:eastAsia="Calibri" w:hAnsi="Calibri" w:cs="Calibri"/>
          <w:lang w:val="en-GB"/>
        </w:rPr>
        <w:t>- We cancel some actions due to the changed economic situation.</w:t>
      </w:r>
    </w:p>
    <w:p w14:paraId="3C994FA8" w14:textId="3E7534F3" w:rsidR="29DE3E14" w:rsidRDefault="29DE3E14" w:rsidP="29DE3E14">
      <w:pPr>
        <w:tabs>
          <w:tab w:val="left" w:pos="708"/>
        </w:tabs>
        <w:spacing w:line="276" w:lineRule="auto"/>
        <w:jc w:val="both"/>
        <w:rPr>
          <w:rFonts w:ascii="Calibri" w:eastAsia="Calibri" w:hAnsi="Calibri" w:cs="Calibri"/>
          <w:b/>
          <w:bCs/>
          <w:color w:val="2B979D"/>
          <w:sz w:val="28"/>
          <w:szCs w:val="28"/>
          <w:u w:val="single"/>
          <w:lang w:val="en-GB"/>
        </w:rPr>
      </w:pPr>
    </w:p>
    <w:p w14:paraId="2C552653" w14:textId="59EA29FE" w:rsidR="77E0D2D9" w:rsidRDefault="77E0D2D9" w:rsidP="512AAA9C">
      <w:pPr>
        <w:tabs>
          <w:tab w:val="left" w:pos="708"/>
        </w:tabs>
        <w:spacing w:line="276" w:lineRule="auto"/>
        <w:jc w:val="both"/>
      </w:pPr>
      <w:r w:rsidRPr="512AAA9C">
        <w:rPr>
          <w:rFonts w:ascii="Calibri" w:eastAsia="Calibri" w:hAnsi="Calibri" w:cs="Calibri"/>
          <w:b/>
          <w:bCs/>
          <w:color w:val="2B979D"/>
          <w:sz w:val="28"/>
          <w:szCs w:val="28"/>
          <w:u w:val="single"/>
          <w:lang w:val="en-GB"/>
        </w:rPr>
        <w:t>PARTICIPATION/ S4</w:t>
      </w:r>
      <w:r w:rsidRPr="512AAA9C">
        <w:rPr>
          <w:rFonts w:ascii="Calibri" w:eastAsia="Calibri" w:hAnsi="Calibri" w:cs="Calibri"/>
          <w:b/>
          <w:bCs/>
          <w:color w:val="2B979D"/>
          <w:sz w:val="28"/>
          <w:szCs w:val="28"/>
          <w:lang w:val="en-GB"/>
        </w:rPr>
        <w:t>. We provide white space in our programme, both in our creations and receptively, coordinating or delegating our choices with third parties. The goal is: the greatest possible representation of the city and the world on our stages.</w:t>
      </w:r>
    </w:p>
    <w:p w14:paraId="241FF815" w14:textId="7470CC5A" w:rsidR="77E0D2D9" w:rsidRDefault="77E0D2D9" w:rsidP="512AAA9C">
      <w:pPr>
        <w:tabs>
          <w:tab w:val="left" w:pos="708"/>
        </w:tabs>
        <w:spacing w:line="276" w:lineRule="auto"/>
        <w:jc w:val="both"/>
      </w:pPr>
      <w:r w:rsidRPr="7FC208A4">
        <w:rPr>
          <w:rFonts w:ascii="Calibri" w:eastAsia="Calibri" w:hAnsi="Calibri" w:cs="Calibri"/>
          <w:b/>
          <w:bCs/>
          <w:color w:val="2B979D"/>
          <w:sz w:val="28"/>
          <w:szCs w:val="28"/>
          <w:lang w:val="en-GB"/>
        </w:rPr>
        <w:t xml:space="preserve"> </w:t>
      </w:r>
      <w:r w:rsidRPr="7FC208A4">
        <w:rPr>
          <w:rFonts w:ascii="Calibri" w:eastAsia="Calibri" w:hAnsi="Calibri" w:cs="Calibri"/>
          <w:b/>
          <w:bCs/>
          <w:color w:val="2B979D"/>
          <w:sz w:val="28"/>
          <w:szCs w:val="28"/>
          <w:u w:val="single"/>
          <w:lang w:val="en-GB"/>
        </w:rPr>
        <w:t xml:space="preserve">PARTICIPATION/ S5. </w:t>
      </w:r>
      <w:r w:rsidRPr="7FC208A4">
        <w:rPr>
          <w:rFonts w:ascii="Calibri" w:eastAsia="Calibri" w:hAnsi="Calibri" w:cs="Calibri"/>
          <w:b/>
          <w:bCs/>
          <w:color w:val="2B979D"/>
          <w:sz w:val="28"/>
          <w:szCs w:val="28"/>
          <w:lang w:val="en-GB"/>
        </w:rPr>
        <w:t>We organise inclusion and participation at different levels: in our creations and receptive programme, through public outreach and inflow pathways, through policy participation.</w:t>
      </w:r>
    </w:p>
    <w:p w14:paraId="23CB9595" w14:textId="7D161C7A" w:rsidR="77E0D2D9" w:rsidRDefault="77E0D2D9" w:rsidP="7FC208A4">
      <w:pPr>
        <w:pStyle w:val="Lijstalinea"/>
        <w:numPr>
          <w:ilvl w:val="0"/>
          <w:numId w:val="162"/>
        </w:numPr>
        <w:tabs>
          <w:tab w:val="left" w:pos="708"/>
        </w:tabs>
        <w:spacing w:line="276" w:lineRule="auto"/>
        <w:jc w:val="both"/>
        <w:rPr>
          <w:rFonts w:ascii="Calibri" w:eastAsia="Calibri" w:hAnsi="Calibri" w:cs="Calibri"/>
          <w:i/>
          <w:iCs/>
          <w:color w:val="000000" w:themeColor="text1"/>
          <w:lang w:val="en-GB"/>
        </w:rPr>
      </w:pPr>
      <w:r w:rsidRPr="7FC208A4">
        <w:rPr>
          <w:rFonts w:ascii="Calibri" w:eastAsia="Calibri" w:hAnsi="Calibri" w:cs="Calibri"/>
          <w:b/>
          <w:bCs/>
          <w:color w:val="2B979D"/>
          <w:sz w:val="28"/>
          <w:szCs w:val="28"/>
          <w:lang w:val="en-GB"/>
        </w:rPr>
        <w:t xml:space="preserve"> </w:t>
      </w:r>
      <w:r w:rsidRPr="7FC208A4">
        <w:rPr>
          <w:rFonts w:ascii="Calibri" w:eastAsia="Calibri" w:hAnsi="Calibri" w:cs="Calibri"/>
          <w:color w:val="000000" w:themeColor="text1"/>
          <w:lang w:val="en-GB"/>
        </w:rPr>
        <w:t xml:space="preserve">We produce theatre with non-professionals, giving authentic stories and testimonies a place on our stages. We call these </w:t>
      </w:r>
      <w:r w:rsidRPr="7FC208A4">
        <w:rPr>
          <w:rFonts w:ascii="Calibri" w:eastAsia="Calibri" w:hAnsi="Calibri" w:cs="Calibri"/>
          <w:i/>
          <w:iCs/>
          <w:color w:val="000000" w:themeColor="text1"/>
          <w:lang w:val="en-GB"/>
        </w:rPr>
        <w:t>people's projects.</w:t>
      </w:r>
    </w:p>
    <w:p w14:paraId="42B27F38" w14:textId="7E630657" w:rsidR="77E0D2D9" w:rsidRDefault="77E0D2D9" w:rsidP="29DE3E14">
      <w:pPr>
        <w:pStyle w:val="Lijstalinea"/>
        <w:numPr>
          <w:ilvl w:val="0"/>
          <w:numId w:val="162"/>
        </w:numPr>
        <w:jc w:val="both"/>
        <w:rPr>
          <w:rFonts w:ascii="Calibri" w:eastAsia="Calibri" w:hAnsi="Calibri" w:cs="Calibri"/>
          <w:color w:val="000000" w:themeColor="text1"/>
          <w:lang w:val="en-GB"/>
        </w:rPr>
      </w:pPr>
      <w:r w:rsidRPr="29DE3E14">
        <w:rPr>
          <w:rFonts w:ascii="Calibri" w:eastAsia="Calibri" w:hAnsi="Calibri" w:cs="Calibri"/>
          <w:color w:val="000000" w:themeColor="text1"/>
          <w:lang w:val="en-GB"/>
        </w:rPr>
        <w:t xml:space="preserve">We 'outsource' part of our receptive programme, through the </w:t>
      </w:r>
      <w:r w:rsidRPr="29DE3E14">
        <w:rPr>
          <w:rFonts w:ascii="Calibri" w:eastAsia="Calibri" w:hAnsi="Calibri" w:cs="Calibri"/>
          <w:i/>
          <w:iCs/>
          <w:color w:val="000000" w:themeColor="text1"/>
          <w:lang w:val="en-GB"/>
        </w:rPr>
        <w:t xml:space="preserve">Fingerprints </w:t>
      </w:r>
      <w:r w:rsidRPr="29DE3E14">
        <w:rPr>
          <w:rFonts w:ascii="Calibri" w:eastAsia="Calibri" w:hAnsi="Calibri" w:cs="Calibri"/>
          <w:color w:val="000000" w:themeColor="text1"/>
          <w:lang w:val="en-GB"/>
        </w:rPr>
        <w:t>line, with</w:t>
      </w:r>
      <w:r w:rsidR="00216240" w:rsidRPr="29DE3E14">
        <w:rPr>
          <w:rFonts w:ascii="Calibri" w:eastAsia="Calibri" w:hAnsi="Calibri" w:cs="Calibri"/>
          <w:color w:val="000000" w:themeColor="text1"/>
          <w:lang w:val="en-GB"/>
        </w:rPr>
        <w:t xml:space="preserve"> </w:t>
      </w:r>
      <w:r w:rsidRPr="29DE3E14">
        <w:rPr>
          <w:rFonts w:ascii="Calibri" w:eastAsia="Calibri" w:hAnsi="Calibri" w:cs="Calibri"/>
          <w:color w:val="000000" w:themeColor="text1"/>
          <w:lang w:val="en-GB"/>
        </w:rPr>
        <w:t>a guest curator who makes the choices.</w:t>
      </w:r>
    </w:p>
    <w:p w14:paraId="3DA88B12" w14:textId="67E1E84D" w:rsidR="77E0D2D9" w:rsidRDefault="77E0D2D9" w:rsidP="512AAA9C">
      <w:pPr>
        <w:pStyle w:val="Lijstalinea"/>
        <w:numPr>
          <w:ilvl w:val="0"/>
          <w:numId w:val="162"/>
        </w:numPr>
        <w:jc w:val="both"/>
        <w:rPr>
          <w:rFonts w:ascii="Calibri" w:eastAsia="Calibri" w:hAnsi="Calibri" w:cs="Calibri"/>
          <w:color w:val="000000" w:themeColor="text1"/>
          <w:lang w:val="en-GB"/>
        </w:rPr>
      </w:pPr>
      <w:r w:rsidRPr="29DE3E14">
        <w:rPr>
          <w:rFonts w:ascii="Calibri" w:eastAsia="Calibri" w:hAnsi="Calibri" w:cs="Calibri"/>
          <w:color w:val="000000" w:themeColor="text1"/>
          <w:lang w:val="en-GB"/>
        </w:rPr>
        <w:t xml:space="preserve">We engage with target groups through our so-called </w:t>
      </w:r>
      <w:r w:rsidRPr="29DE3E14">
        <w:rPr>
          <w:rFonts w:ascii="Calibri" w:eastAsia="Calibri" w:hAnsi="Calibri" w:cs="Calibri"/>
          <w:i/>
          <w:iCs/>
          <w:color w:val="000000" w:themeColor="text1"/>
          <w:lang w:val="en-GB"/>
        </w:rPr>
        <w:t>Mirror Projects</w:t>
      </w:r>
      <w:r w:rsidRPr="29DE3E14">
        <w:rPr>
          <w:rFonts w:ascii="Calibri" w:eastAsia="Calibri" w:hAnsi="Calibri" w:cs="Calibri"/>
          <w:color w:val="000000" w:themeColor="text1"/>
          <w:lang w:val="en-GB"/>
        </w:rPr>
        <w:t>.</w:t>
      </w:r>
    </w:p>
    <w:p w14:paraId="76FD7366" w14:textId="43143B78" w:rsidR="77E0D2D9" w:rsidRDefault="77E0D2D9" w:rsidP="512AAA9C">
      <w:pPr>
        <w:pStyle w:val="Lijstalinea"/>
        <w:numPr>
          <w:ilvl w:val="0"/>
          <w:numId w:val="162"/>
        </w:numPr>
        <w:jc w:val="both"/>
        <w:rPr>
          <w:rFonts w:ascii="Calibri" w:eastAsia="Calibri" w:hAnsi="Calibri" w:cs="Calibri"/>
          <w:color w:val="000000" w:themeColor="text1"/>
          <w:lang w:val="en-GB"/>
        </w:rPr>
      </w:pPr>
      <w:r w:rsidRPr="29DE3E14">
        <w:rPr>
          <w:rFonts w:ascii="Calibri" w:eastAsia="Calibri" w:hAnsi="Calibri" w:cs="Calibri"/>
          <w:color w:val="000000" w:themeColor="text1"/>
          <w:lang w:val="en-GB"/>
        </w:rPr>
        <w:t xml:space="preserve">At city level, we are active in the DIG network, in full Diversity and Inclusion Ghent, and this both in the so-called </w:t>
      </w:r>
      <w:r w:rsidRPr="29DE3E14">
        <w:rPr>
          <w:rFonts w:ascii="Calibri" w:eastAsia="Calibri" w:hAnsi="Calibri" w:cs="Calibri"/>
          <w:i/>
          <w:iCs/>
          <w:color w:val="000000" w:themeColor="text1"/>
          <w:lang w:val="en-GB"/>
        </w:rPr>
        <w:t xml:space="preserve">Learning Networks </w:t>
      </w:r>
      <w:r w:rsidRPr="29DE3E14">
        <w:rPr>
          <w:rFonts w:ascii="Calibri" w:eastAsia="Calibri" w:hAnsi="Calibri" w:cs="Calibri"/>
          <w:color w:val="000000" w:themeColor="text1"/>
          <w:lang w:val="en-GB"/>
        </w:rPr>
        <w:t>and in the Fire Group (the steering group).</w:t>
      </w:r>
    </w:p>
    <w:p w14:paraId="34FBAD26" w14:textId="661C4F50" w:rsidR="77E0D2D9" w:rsidRDefault="77E0D2D9" w:rsidP="512AAA9C">
      <w:pPr>
        <w:pStyle w:val="Lijstalinea"/>
        <w:numPr>
          <w:ilvl w:val="0"/>
          <w:numId w:val="162"/>
        </w:numPr>
        <w:jc w:val="both"/>
        <w:rPr>
          <w:rFonts w:ascii="Calibri" w:eastAsia="Calibri" w:hAnsi="Calibri" w:cs="Calibri"/>
          <w:strike/>
          <w:color w:val="000000" w:themeColor="text1"/>
          <w:highlight w:val="red"/>
          <w:lang w:val="en-GB"/>
        </w:rPr>
      </w:pPr>
      <w:r w:rsidRPr="29DE3E14">
        <w:rPr>
          <w:rFonts w:ascii="Calibri" w:eastAsia="Calibri" w:hAnsi="Calibri" w:cs="Calibri"/>
          <w:color w:val="000000" w:themeColor="text1"/>
          <w:lang w:val="en-GB"/>
        </w:rPr>
        <w:t xml:space="preserve">In cooperation with the Theatre Festival, we organise a Ghent </w:t>
      </w:r>
      <w:r w:rsidRPr="29DE3E14">
        <w:rPr>
          <w:rFonts w:ascii="Calibri" w:eastAsia="Calibri" w:hAnsi="Calibri" w:cs="Calibri"/>
          <w:i/>
          <w:iCs/>
          <w:color w:val="000000" w:themeColor="text1"/>
          <w:lang w:val="en-GB"/>
        </w:rPr>
        <w:t>Neighbourhood Jury</w:t>
      </w:r>
      <w:r w:rsidRPr="29DE3E14">
        <w:rPr>
          <w:rFonts w:ascii="Calibri" w:eastAsia="Calibri" w:hAnsi="Calibri" w:cs="Calibri"/>
          <w:color w:val="000000" w:themeColor="text1"/>
          <w:lang w:val="en-GB"/>
        </w:rPr>
        <w:t xml:space="preserve">, as an alternative to the professional jury. </w:t>
      </w:r>
    </w:p>
    <w:p w14:paraId="790E63C2" w14:textId="1C9A634B" w:rsidR="77E0D2D9" w:rsidRDefault="77E0D2D9" w:rsidP="512AAA9C">
      <w:pPr>
        <w:pStyle w:val="Lijstalinea"/>
        <w:numPr>
          <w:ilvl w:val="0"/>
          <w:numId w:val="162"/>
        </w:numPr>
        <w:jc w:val="both"/>
        <w:rPr>
          <w:rFonts w:ascii="Calibri" w:eastAsia="Calibri" w:hAnsi="Calibri" w:cs="Calibri"/>
          <w:color w:val="000000" w:themeColor="text1"/>
          <w:lang w:val="en-GB"/>
        </w:rPr>
      </w:pPr>
      <w:r w:rsidRPr="29DE3E14">
        <w:rPr>
          <w:rFonts w:ascii="Calibri" w:eastAsia="Calibri" w:hAnsi="Calibri" w:cs="Calibri"/>
          <w:color w:val="000000" w:themeColor="text1"/>
          <w:lang w:val="en-GB"/>
        </w:rPr>
        <w:t xml:space="preserve">We involve external stakeholders in our policy through the </w:t>
      </w:r>
      <w:r w:rsidRPr="29DE3E14">
        <w:rPr>
          <w:rFonts w:ascii="Calibri" w:eastAsia="Calibri" w:hAnsi="Calibri" w:cs="Calibri"/>
          <w:i/>
          <w:iCs/>
          <w:color w:val="000000" w:themeColor="text1"/>
          <w:lang w:val="en-GB"/>
        </w:rPr>
        <w:t>Artistic Advisory Board</w:t>
      </w:r>
      <w:r w:rsidRPr="29DE3E14">
        <w:rPr>
          <w:rFonts w:ascii="Calibri" w:eastAsia="Calibri" w:hAnsi="Calibri" w:cs="Calibri"/>
          <w:color w:val="000000" w:themeColor="text1"/>
          <w:lang w:val="en-GB"/>
        </w:rPr>
        <w:t>, with representatives from the arts field but also from other sectors.</w:t>
      </w:r>
    </w:p>
    <w:p w14:paraId="40707234" w14:textId="1316CD16" w:rsidR="77E0D2D9" w:rsidRDefault="77E0D2D9" w:rsidP="7FC208A4">
      <w:pPr>
        <w:tabs>
          <w:tab w:val="left" w:pos="708"/>
        </w:tabs>
        <w:spacing w:line="276" w:lineRule="auto"/>
        <w:jc w:val="both"/>
      </w:pPr>
      <w:r w:rsidRPr="7FC208A4">
        <w:rPr>
          <w:rFonts w:ascii="Calibri" w:eastAsia="Calibri" w:hAnsi="Calibri" w:cs="Calibri"/>
          <w:b/>
          <w:bCs/>
          <w:color w:val="000000" w:themeColor="text1"/>
          <w:lang w:val="en-GB"/>
        </w:rPr>
        <w:t xml:space="preserve"> </w:t>
      </w:r>
      <w:r w:rsidRPr="7FC208A4">
        <w:rPr>
          <w:rFonts w:ascii="Calibri" w:eastAsia="Calibri" w:hAnsi="Calibri" w:cs="Calibri"/>
          <w:b/>
          <w:bCs/>
          <w:lang w:val="en-GB"/>
        </w:rPr>
        <w:t>People's projects</w:t>
      </w:r>
    </w:p>
    <w:p w14:paraId="29B47FF2" w14:textId="2B80E674" w:rsidR="77E0D2D9" w:rsidRDefault="77E0D2D9" w:rsidP="512AAA9C">
      <w:pPr>
        <w:spacing w:line="276" w:lineRule="auto"/>
        <w:jc w:val="both"/>
      </w:pPr>
      <w:r w:rsidRPr="7FC208A4">
        <w:rPr>
          <w:rFonts w:ascii="Calibri" w:eastAsia="Calibri" w:hAnsi="Calibri" w:cs="Calibri"/>
          <w:lang w:val="en-GB"/>
        </w:rPr>
        <w:t xml:space="preserve">We started this policy period in 2018 with the creation of </w:t>
      </w:r>
      <w:r w:rsidRPr="7FC208A4">
        <w:rPr>
          <w:rFonts w:ascii="Calibri" w:eastAsia="Calibri" w:hAnsi="Calibri" w:cs="Calibri"/>
          <w:i/>
          <w:iCs/>
          <w:lang w:val="en-GB"/>
        </w:rPr>
        <w:t>Lam Gods</w:t>
      </w:r>
      <w:r w:rsidRPr="7FC208A4">
        <w:rPr>
          <w:rFonts w:ascii="Calibri" w:eastAsia="Calibri" w:hAnsi="Calibri" w:cs="Calibri"/>
          <w:lang w:val="en-GB"/>
        </w:rPr>
        <w:t xml:space="preserve">, directed by Milo Rau. This was no coincidence: it reflects how much 'city' we want to welcome and activate in our theatre. One of the slogans in that first year was: </w:t>
      </w:r>
      <w:r w:rsidRPr="7FC208A4">
        <w:rPr>
          <w:rFonts w:ascii="Calibri" w:eastAsia="Calibri" w:hAnsi="Calibri" w:cs="Calibri"/>
          <w:i/>
          <w:iCs/>
          <w:lang w:val="en-GB"/>
        </w:rPr>
        <w:t>theatre for everyone and by everyone</w:t>
      </w:r>
      <w:r w:rsidRPr="7FC208A4">
        <w:rPr>
          <w:rFonts w:ascii="Calibri" w:eastAsia="Calibri" w:hAnsi="Calibri" w:cs="Calibri"/>
          <w:lang w:val="en-GB"/>
        </w:rPr>
        <w:t xml:space="preserve">. Participation is also explicitly part of our </w:t>
      </w:r>
      <w:r w:rsidRPr="7FC208A4">
        <w:rPr>
          <w:rFonts w:ascii="Calibri" w:eastAsia="Calibri" w:hAnsi="Calibri" w:cs="Calibri"/>
          <w:i/>
          <w:iCs/>
          <w:lang w:val="en-GB"/>
        </w:rPr>
        <w:t>Manifesto</w:t>
      </w:r>
      <w:r w:rsidRPr="7FC208A4">
        <w:rPr>
          <w:rFonts w:ascii="Calibri" w:eastAsia="Calibri" w:hAnsi="Calibri" w:cs="Calibri"/>
          <w:lang w:val="en-GB"/>
        </w:rPr>
        <w:t xml:space="preserve">. Since then, several 'people's projects' have been produced. Like </w:t>
      </w:r>
      <w:r w:rsidRPr="7FC208A4">
        <w:rPr>
          <w:rFonts w:ascii="Calibri" w:eastAsia="Calibri" w:hAnsi="Calibri" w:cs="Calibri"/>
          <w:i/>
          <w:iCs/>
          <w:lang w:val="en-GB"/>
        </w:rPr>
        <w:t xml:space="preserve">Anatomy of Pain </w:t>
      </w:r>
      <w:r w:rsidRPr="7FC208A4">
        <w:rPr>
          <w:rFonts w:ascii="Calibri" w:eastAsia="Calibri" w:hAnsi="Calibri" w:cs="Calibri"/>
          <w:lang w:val="en-GB"/>
        </w:rPr>
        <w:t xml:space="preserve">directed by Lies Pauwels in 2019, featuring pain patients. Or </w:t>
      </w:r>
      <w:r w:rsidRPr="7FC208A4">
        <w:rPr>
          <w:rFonts w:ascii="Calibri" w:eastAsia="Calibri" w:hAnsi="Calibri" w:cs="Calibri"/>
          <w:i/>
          <w:iCs/>
          <w:lang w:val="en-GB"/>
        </w:rPr>
        <w:t xml:space="preserve">The Narrator's Ship </w:t>
      </w:r>
      <w:r w:rsidRPr="7FC208A4">
        <w:rPr>
          <w:rFonts w:ascii="Calibri" w:eastAsia="Calibri" w:hAnsi="Calibri" w:cs="Calibri"/>
          <w:lang w:val="en-GB"/>
        </w:rPr>
        <w:t xml:space="preserve">(2021), in co-production with German collective Monster Truck and with Platform K. The cast then consisted of performers with disabilities. In season 2022-23, this line features </w:t>
      </w:r>
      <w:r w:rsidRPr="7FC208A4">
        <w:rPr>
          <w:rFonts w:ascii="Calibri" w:eastAsia="Calibri" w:hAnsi="Calibri" w:cs="Calibri"/>
          <w:i/>
          <w:iCs/>
          <w:lang w:val="en-GB"/>
        </w:rPr>
        <w:t>Antigone in the Amazon</w:t>
      </w:r>
      <w:r w:rsidRPr="7FC208A4">
        <w:rPr>
          <w:rFonts w:ascii="Calibri" w:eastAsia="Calibri" w:hAnsi="Calibri" w:cs="Calibri"/>
          <w:lang w:val="en-GB"/>
        </w:rPr>
        <w:t xml:space="preserve">, directed by </w:t>
      </w:r>
      <w:r w:rsidRPr="7FC208A4">
        <w:rPr>
          <w:rFonts w:ascii="Calibri" w:eastAsia="Calibri" w:hAnsi="Calibri" w:cs="Calibri"/>
          <w:lang w:val="en-GB"/>
        </w:rPr>
        <w:lastRenderedPageBreak/>
        <w:t>Milo Rau, with local farmers in Brazil. And in spring 2024, Lara Staal will mount a production with prisoners:</w:t>
      </w:r>
    </w:p>
    <w:p w14:paraId="631BA9A8" w14:textId="7066E183" w:rsidR="77E0D2D9" w:rsidRDefault="77E0D2D9" w:rsidP="512AAA9C">
      <w:pPr>
        <w:spacing w:line="276" w:lineRule="auto"/>
        <w:jc w:val="both"/>
      </w:pPr>
      <w:r w:rsidRPr="7FC208A4">
        <w:rPr>
          <w:rFonts w:ascii="Calibri" w:eastAsia="Calibri" w:hAnsi="Calibri" w:cs="Calibri"/>
          <w:sz w:val="31"/>
          <w:szCs w:val="31"/>
          <w:lang w:val="en-GB"/>
        </w:rPr>
        <w:t xml:space="preserve"> </w:t>
      </w:r>
      <w:r w:rsidRPr="7FC208A4">
        <w:rPr>
          <w:rFonts w:ascii="Calibri" w:eastAsia="Calibri" w:hAnsi="Calibri" w:cs="Calibri"/>
          <w:lang w:val="en-GB"/>
        </w:rPr>
        <w:t>'I very much want to make a performance in and with Ghent prison. It seems logical to me that, to attend that production, the audience can only follow the presentation 'inside'. Apart from the aspect of loneliness and isolation, I would also like to explore the typical architecture of such a building. And what it means.' (Lara Staal)</w:t>
      </w:r>
    </w:p>
    <w:p w14:paraId="60F1FD0F" w14:textId="3701B9AC" w:rsidR="77E0D2D9" w:rsidRDefault="77E0D2D9" w:rsidP="512AAA9C">
      <w:pPr>
        <w:spacing w:line="276" w:lineRule="auto"/>
        <w:jc w:val="both"/>
      </w:pPr>
      <w:r w:rsidRPr="7FC208A4">
        <w:rPr>
          <w:rFonts w:ascii="Arial" w:eastAsia="Arial" w:hAnsi="Arial" w:cs="Arial"/>
          <w:i/>
          <w:iCs/>
          <w:sz w:val="24"/>
          <w:szCs w:val="24"/>
          <w:lang w:val="en-GB"/>
        </w:rPr>
        <w:t xml:space="preserve"> </w:t>
      </w:r>
      <w:r w:rsidRPr="7FC208A4">
        <w:rPr>
          <w:rFonts w:ascii="Calibri" w:eastAsia="Calibri" w:hAnsi="Calibri" w:cs="Calibri"/>
          <w:b/>
          <w:bCs/>
          <w:lang w:val="en-GB"/>
        </w:rPr>
        <w:t>Fingerprints</w:t>
      </w:r>
    </w:p>
    <w:p w14:paraId="30ED0E02" w14:textId="15B4B6EB" w:rsidR="77E0D2D9" w:rsidRDefault="77E0D2D9" w:rsidP="29DE3E14">
      <w:pPr>
        <w:spacing w:line="276" w:lineRule="auto"/>
        <w:jc w:val="both"/>
        <w:rPr>
          <w:rFonts w:ascii="Calibri" w:eastAsia="Calibri" w:hAnsi="Calibri" w:cs="Calibri"/>
          <w:lang w:val="en-GB"/>
        </w:rPr>
      </w:pPr>
      <w:r w:rsidRPr="29DE3E14">
        <w:rPr>
          <w:rFonts w:ascii="Calibri" w:eastAsia="Calibri" w:hAnsi="Calibri" w:cs="Calibri"/>
          <w:b/>
          <w:bCs/>
          <w:lang w:val="en-GB"/>
        </w:rPr>
        <w:t xml:space="preserve"> </w:t>
      </w:r>
      <w:r w:rsidRPr="29DE3E14">
        <w:rPr>
          <w:rFonts w:ascii="Calibri" w:eastAsia="Calibri" w:hAnsi="Calibri" w:cs="Calibri"/>
          <w:lang w:val="en-GB"/>
        </w:rPr>
        <w:t xml:space="preserve">This working title refers to the 'fingerprints' of 1 curator each year whom we intend to mandate to invite 4 or 5 titles as part of our receptive programme. The designation of curators by the artistic team aims at diversity, to maximise impact. We are not necessarily talking about professionals from the arts, we are mainly aiming for </w:t>
      </w:r>
      <w:r w:rsidRPr="29DE3E14">
        <w:rPr>
          <w:rFonts w:ascii="Calibri" w:eastAsia="Calibri" w:hAnsi="Calibri" w:cs="Calibri"/>
          <w:b/>
          <w:bCs/>
          <w:lang w:val="en-GB"/>
        </w:rPr>
        <w:t>personalities</w:t>
      </w:r>
      <w:r w:rsidRPr="29DE3E14">
        <w:rPr>
          <w:rFonts w:ascii="Calibri" w:eastAsia="Calibri" w:hAnsi="Calibri" w:cs="Calibri"/>
          <w:lang w:val="en-GB"/>
        </w:rPr>
        <w:t xml:space="preserve">, people with their own vision and expertise, who can make relevant choices to enrich our programme. </w:t>
      </w:r>
    </w:p>
    <w:p w14:paraId="37B98764" w14:textId="1119276B" w:rsidR="77E0D2D9" w:rsidRDefault="77E0D2D9" w:rsidP="29DE3E14">
      <w:pPr>
        <w:spacing w:line="276" w:lineRule="auto"/>
        <w:jc w:val="both"/>
        <w:rPr>
          <w:rFonts w:ascii="Calibri" w:eastAsia="Calibri" w:hAnsi="Calibri" w:cs="Calibri"/>
          <w:lang w:val="en-GB"/>
        </w:rPr>
      </w:pPr>
      <w:r w:rsidRPr="29DE3E14">
        <w:rPr>
          <w:rFonts w:ascii="Calibri" w:eastAsia="Calibri" w:hAnsi="Calibri" w:cs="Calibri"/>
          <w:lang w:val="en-GB"/>
        </w:rPr>
        <w:t xml:space="preserve"> For the coming seasons, we asked:</w:t>
      </w:r>
    </w:p>
    <w:p w14:paraId="397E1663" w14:textId="66FF91FF" w:rsidR="77E0D2D9" w:rsidRDefault="77E0D2D9" w:rsidP="29DE3E14">
      <w:pPr>
        <w:spacing w:line="276" w:lineRule="auto"/>
        <w:jc w:val="both"/>
        <w:rPr>
          <w:rFonts w:ascii="Calibri" w:eastAsia="Calibri" w:hAnsi="Calibri" w:cs="Calibri"/>
          <w:lang w:val="en-GB"/>
        </w:rPr>
      </w:pPr>
      <w:r w:rsidRPr="29DE3E14">
        <w:rPr>
          <w:rFonts w:ascii="Calibri" w:eastAsia="Calibri" w:hAnsi="Calibri" w:cs="Calibri"/>
          <w:sz w:val="19"/>
          <w:szCs w:val="19"/>
          <w:lang w:val="en-GB"/>
        </w:rPr>
        <w:t xml:space="preserve"> </w:t>
      </w:r>
      <w:r w:rsidRPr="29DE3E14">
        <w:rPr>
          <w:rFonts w:ascii="Calibri" w:eastAsia="Calibri" w:hAnsi="Calibri" w:cs="Calibri"/>
          <w:b/>
          <w:bCs/>
          <w:lang w:val="en-GB"/>
        </w:rPr>
        <w:t xml:space="preserve">2022-23 : Alexia Leysen </w:t>
      </w:r>
      <w:r w:rsidRPr="29DE3E14">
        <w:rPr>
          <w:rFonts w:ascii="Calibri" w:eastAsia="Calibri" w:hAnsi="Calibri" w:cs="Calibri"/>
          <w:lang w:val="en-GB"/>
        </w:rPr>
        <w:t xml:space="preserve">is the figurehead of </w:t>
      </w:r>
      <w:proofErr w:type="spellStart"/>
      <w:r w:rsidRPr="29DE3E14">
        <w:rPr>
          <w:rFonts w:ascii="Calibri" w:eastAsia="Calibri" w:hAnsi="Calibri" w:cs="Calibri"/>
          <w:i/>
          <w:iCs/>
          <w:lang w:val="en-GB"/>
        </w:rPr>
        <w:t>Dagen</w:t>
      </w:r>
      <w:proofErr w:type="spellEnd"/>
      <w:r w:rsidRPr="29DE3E14">
        <w:rPr>
          <w:rFonts w:ascii="Calibri" w:eastAsia="Calibri" w:hAnsi="Calibri" w:cs="Calibri"/>
          <w:i/>
          <w:iCs/>
          <w:lang w:val="en-GB"/>
        </w:rPr>
        <w:t xml:space="preserve"> </w:t>
      </w:r>
      <w:proofErr w:type="spellStart"/>
      <w:r w:rsidRPr="29DE3E14">
        <w:rPr>
          <w:rFonts w:ascii="Calibri" w:eastAsia="Calibri" w:hAnsi="Calibri" w:cs="Calibri"/>
          <w:i/>
          <w:iCs/>
          <w:lang w:val="en-GB"/>
        </w:rPr>
        <w:t>Zonder</w:t>
      </w:r>
      <w:proofErr w:type="spellEnd"/>
      <w:r w:rsidRPr="29DE3E14">
        <w:rPr>
          <w:rFonts w:ascii="Calibri" w:eastAsia="Calibri" w:hAnsi="Calibri" w:cs="Calibri"/>
          <w:i/>
          <w:iCs/>
          <w:lang w:val="en-GB"/>
        </w:rPr>
        <w:t xml:space="preserve"> </w:t>
      </w:r>
      <w:proofErr w:type="spellStart"/>
      <w:r w:rsidRPr="29DE3E14">
        <w:rPr>
          <w:rFonts w:ascii="Calibri" w:eastAsia="Calibri" w:hAnsi="Calibri" w:cs="Calibri"/>
          <w:i/>
          <w:iCs/>
          <w:lang w:val="en-GB"/>
        </w:rPr>
        <w:t>Vlees</w:t>
      </w:r>
      <w:proofErr w:type="spellEnd"/>
      <w:r w:rsidRPr="29DE3E14">
        <w:rPr>
          <w:rFonts w:ascii="Calibri" w:eastAsia="Calibri" w:hAnsi="Calibri" w:cs="Calibri"/>
          <w:i/>
          <w:iCs/>
          <w:lang w:val="en-GB"/>
        </w:rPr>
        <w:t xml:space="preserve"> </w:t>
      </w:r>
      <w:r w:rsidRPr="29DE3E14">
        <w:rPr>
          <w:rFonts w:ascii="Calibri" w:eastAsia="Calibri" w:hAnsi="Calibri" w:cs="Calibri"/>
          <w:lang w:val="en-GB"/>
        </w:rPr>
        <w:t xml:space="preserve">and received the 2016 </w:t>
      </w:r>
      <w:proofErr w:type="spellStart"/>
      <w:r w:rsidRPr="29DE3E14">
        <w:rPr>
          <w:rFonts w:ascii="Calibri" w:eastAsia="Calibri" w:hAnsi="Calibri" w:cs="Calibri"/>
          <w:lang w:val="en-GB"/>
        </w:rPr>
        <w:t>Dioraphte</w:t>
      </w:r>
      <w:proofErr w:type="spellEnd"/>
      <w:r w:rsidRPr="29DE3E14">
        <w:rPr>
          <w:rFonts w:ascii="Calibri" w:eastAsia="Calibri" w:hAnsi="Calibri" w:cs="Calibri"/>
          <w:lang w:val="en-GB"/>
        </w:rPr>
        <w:t xml:space="preserve"> Cement Prize as an up-and-coming theatre talent. She is also a photographer, with a column in </w:t>
      </w:r>
      <w:r w:rsidRPr="29DE3E14">
        <w:rPr>
          <w:rFonts w:ascii="Calibri" w:eastAsia="Calibri" w:hAnsi="Calibri" w:cs="Calibri"/>
          <w:i/>
          <w:iCs/>
          <w:lang w:val="en-GB"/>
        </w:rPr>
        <w:t xml:space="preserve">De </w:t>
      </w:r>
      <w:proofErr w:type="spellStart"/>
      <w:r w:rsidRPr="29DE3E14">
        <w:rPr>
          <w:rFonts w:ascii="Calibri" w:eastAsia="Calibri" w:hAnsi="Calibri" w:cs="Calibri"/>
          <w:i/>
          <w:iCs/>
          <w:lang w:val="en-GB"/>
        </w:rPr>
        <w:t>Standaard</w:t>
      </w:r>
      <w:proofErr w:type="spellEnd"/>
      <w:r w:rsidRPr="29DE3E14">
        <w:rPr>
          <w:rFonts w:ascii="Calibri" w:eastAsia="Calibri" w:hAnsi="Calibri" w:cs="Calibri"/>
          <w:lang w:val="en-GB"/>
        </w:rPr>
        <w:t xml:space="preserve">, and in 2018 worked with actor </w:t>
      </w:r>
      <w:proofErr w:type="spellStart"/>
      <w:r w:rsidRPr="29DE3E14">
        <w:rPr>
          <w:rFonts w:ascii="Calibri" w:eastAsia="Calibri" w:hAnsi="Calibri" w:cs="Calibri"/>
          <w:lang w:val="en-GB"/>
        </w:rPr>
        <w:t>Valentijn</w:t>
      </w:r>
      <w:proofErr w:type="spellEnd"/>
      <w:r w:rsidRPr="29DE3E14">
        <w:rPr>
          <w:rFonts w:ascii="Calibri" w:eastAsia="Calibri" w:hAnsi="Calibri" w:cs="Calibri"/>
          <w:lang w:val="en-GB"/>
        </w:rPr>
        <w:t xml:space="preserve"> Dhaenens on the production </w:t>
      </w:r>
      <w:r w:rsidRPr="29DE3E14">
        <w:rPr>
          <w:rFonts w:ascii="Calibri" w:eastAsia="Calibri" w:hAnsi="Calibri" w:cs="Calibri"/>
          <w:i/>
          <w:iCs/>
          <w:lang w:val="en-GB"/>
        </w:rPr>
        <w:t xml:space="preserve">KNAUS. // </w:t>
      </w:r>
      <w:r w:rsidRPr="29DE3E14">
        <w:rPr>
          <w:rFonts w:ascii="Calibri" w:eastAsia="Calibri" w:hAnsi="Calibri" w:cs="Calibri"/>
          <w:b/>
          <w:bCs/>
          <w:lang w:val="en-GB"/>
        </w:rPr>
        <w:t xml:space="preserve">Leni Van Goidsenhoven </w:t>
      </w:r>
      <w:r w:rsidRPr="29DE3E14">
        <w:rPr>
          <w:rFonts w:ascii="Calibri" w:eastAsia="Calibri" w:hAnsi="Calibri" w:cs="Calibri"/>
          <w:lang w:val="en-GB"/>
        </w:rPr>
        <w:t xml:space="preserve">is a postdoctoral researcher at UA, Philosophy, and KUL. Her research focuses on the importance of imagination and stories of experience of people with disabilities. She is author of </w:t>
      </w:r>
      <w:r w:rsidRPr="29DE3E14">
        <w:rPr>
          <w:rFonts w:ascii="Calibri" w:eastAsia="Calibri" w:hAnsi="Calibri" w:cs="Calibri"/>
          <w:i/>
          <w:iCs/>
          <w:lang w:val="en-GB"/>
        </w:rPr>
        <w:t xml:space="preserve">Autism in Multiple </w:t>
      </w:r>
      <w:r w:rsidRPr="29DE3E14">
        <w:rPr>
          <w:rFonts w:ascii="Calibri" w:eastAsia="Calibri" w:hAnsi="Calibri" w:cs="Calibri"/>
          <w:lang w:val="en-GB"/>
        </w:rPr>
        <w:t>(</w:t>
      </w:r>
      <w:proofErr w:type="spellStart"/>
      <w:r w:rsidRPr="29DE3E14">
        <w:rPr>
          <w:rFonts w:ascii="Calibri" w:eastAsia="Calibri" w:hAnsi="Calibri" w:cs="Calibri"/>
          <w:lang w:val="en-GB"/>
        </w:rPr>
        <w:t>Garant</w:t>
      </w:r>
      <w:proofErr w:type="spellEnd"/>
      <w:r w:rsidRPr="29DE3E14">
        <w:rPr>
          <w:rFonts w:ascii="Calibri" w:eastAsia="Calibri" w:hAnsi="Calibri" w:cs="Calibri"/>
          <w:lang w:val="en-GB"/>
        </w:rPr>
        <w:t xml:space="preserve">, 2020) and </w:t>
      </w:r>
      <w:r w:rsidRPr="29DE3E14">
        <w:rPr>
          <w:rFonts w:ascii="Calibri" w:eastAsia="Calibri" w:hAnsi="Calibri" w:cs="Calibri"/>
          <w:i/>
          <w:iCs/>
          <w:lang w:val="en-GB"/>
        </w:rPr>
        <w:t xml:space="preserve">Unheard </w:t>
      </w:r>
      <w:r w:rsidRPr="29DE3E14">
        <w:rPr>
          <w:rFonts w:ascii="Calibri" w:eastAsia="Calibri" w:hAnsi="Calibri" w:cs="Calibri"/>
          <w:lang w:val="en-GB"/>
        </w:rPr>
        <w:t>(EPO, 2021).</w:t>
      </w:r>
    </w:p>
    <w:p w14:paraId="6FDB04A2" w14:textId="10041334" w:rsidR="77E0D2D9" w:rsidRDefault="77E0D2D9" w:rsidP="29DE3E14">
      <w:pPr>
        <w:spacing w:line="276" w:lineRule="auto"/>
        <w:jc w:val="both"/>
        <w:rPr>
          <w:rFonts w:ascii="Calibri" w:eastAsia="Calibri" w:hAnsi="Calibri" w:cs="Calibri"/>
          <w:lang w:val="en-GB"/>
        </w:rPr>
      </w:pPr>
      <w:r w:rsidRPr="29DE3E14">
        <w:rPr>
          <w:rFonts w:ascii="Calibri" w:eastAsia="Calibri" w:hAnsi="Calibri" w:cs="Calibri"/>
          <w:sz w:val="19"/>
          <w:szCs w:val="19"/>
          <w:lang w:val="en-GB"/>
        </w:rPr>
        <w:t xml:space="preserve"> </w:t>
      </w:r>
      <w:r w:rsidRPr="29DE3E14">
        <w:rPr>
          <w:rFonts w:ascii="Calibri" w:eastAsia="Calibri" w:hAnsi="Calibri" w:cs="Calibri"/>
          <w:b/>
          <w:bCs/>
          <w:lang w:val="en-GB"/>
        </w:rPr>
        <w:t xml:space="preserve">2023-24 Fleur </w:t>
      </w:r>
      <w:proofErr w:type="spellStart"/>
      <w:r w:rsidRPr="29DE3E14">
        <w:rPr>
          <w:rFonts w:ascii="Calibri" w:eastAsia="Calibri" w:hAnsi="Calibri" w:cs="Calibri"/>
          <w:b/>
          <w:bCs/>
          <w:lang w:val="en-GB"/>
        </w:rPr>
        <w:t>Pierets</w:t>
      </w:r>
      <w:proofErr w:type="spellEnd"/>
      <w:r w:rsidRPr="29DE3E14">
        <w:rPr>
          <w:rFonts w:ascii="Calibri" w:eastAsia="Calibri" w:hAnsi="Calibri" w:cs="Calibri"/>
          <w:b/>
          <w:bCs/>
          <w:lang w:val="en-GB"/>
        </w:rPr>
        <w:t xml:space="preserve"> </w:t>
      </w:r>
      <w:r w:rsidRPr="29DE3E14">
        <w:rPr>
          <w:rFonts w:ascii="Calibri" w:eastAsia="Calibri" w:hAnsi="Calibri" w:cs="Calibri"/>
          <w:lang w:val="en-GB"/>
        </w:rPr>
        <w:t xml:space="preserve">is an author and human rights activist living in Antwerp. She did a global action with her husband Julian: where they got married as a </w:t>
      </w:r>
      <w:r w:rsidRPr="29DE3E14">
        <w:rPr>
          <w:rFonts w:ascii="Calibri" w:eastAsia="Calibri" w:hAnsi="Calibri" w:cs="Calibri"/>
          <w:i/>
          <w:iCs/>
          <w:lang w:val="en-GB"/>
        </w:rPr>
        <w:t xml:space="preserve">gay </w:t>
      </w:r>
      <w:r w:rsidRPr="29DE3E14">
        <w:rPr>
          <w:rFonts w:ascii="Calibri" w:eastAsia="Calibri" w:hAnsi="Calibri" w:cs="Calibri"/>
          <w:lang w:val="en-GB"/>
        </w:rPr>
        <w:t xml:space="preserve">couple in every country where it was allowed. Until her husband died. She wrote the book </w:t>
      </w:r>
      <w:r w:rsidRPr="29DE3E14">
        <w:rPr>
          <w:rFonts w:ascii="Calibri" w:eastAsia="Calibri" w:hAnsi="Calibri" w:cs="Calibri"/>
          <w:i/>
          <w:iCs/>
          <w:lang w:val="en-GB"/>
        </w:rPr>
        <w:t xml:space="preserve">Julian </w:t>
      </w:r>
      <w:r w:rsidRPr="29DE3E14">
        <w:rPr>
          <w:rFonts w:ascii="Calibri" w:eastAsia="Calibri" w:hAnsi="Calibri" w:cs="Calibri"/>
          <w:lang w:val="en-GB"/>
        </w:rPr>
        <w:t>about it, published by Das Mag.</w:t>
      </w:r>
    </w:p>
    <w:p w14:paraId="08DB3C6B" w14:textId="752F4B26" w:rsidR="77E0D2D9" w:rsidRDefault="77E0D2D9" w:rsidP="29DE3E14">
      <w:pPr>
        <w:spacing w:line="276" w:lineRule="auto"/>
        <w:jc w:val="both"/>
        <w:rPr>
          <w:rFonts w:ascii="Calibri" w:eastAsia="Calibri" w:hAnsi="Calibri" w:cs="Calibri"/>
          <w:lang w:val="en-GB"/>
        </w:rPr>
      </w:pPr>
      <w:r w:rsidRPr="29DE3E14">
        <w:rPr>
          <w:rFonts w:ascii="Calibri" w:eastAsia="Calibri" w:hAnsi="Calibri" w:cs="Calibri"/>
          <w:sz w:val="19"/>
          <w:szCs w:val="19"/>
          <w:lang w:val="en-GB"/>
        </w:rPr>
        <w:t xml:space="preserve"> </w:t>
      </w:r>
      <w:r w:rsidRPr="29DE3E14">
        <w:rPr>
          <w:rFonts w:ascii="Calibri" w:eastAsia="Calibri" w:hAnsi="Calibri" w:cs="Calibri"/>
          <w:b/>
          <w:bCs/>
          <w:lang w:val="en-GB"/>
        </w:rPr>
        <w:t xml:space="preserve">2024-25 Ilyas </w:t>
      </w:r>
      <w:proofErr w:type="spellStart"/>
      <w:r w:rsidRPr="29DE3E14">
        <w:rPr>
          <w:rFonts w:ascii="Calibri" w:eastAsia="Calibri" w:hAnsi="Calibri" w:cs="Calibri"/>
          <w:b/>
          <w:bCs/>
          <w:lang w:val="en-GB"/>
        </w:rPr>
        <w:t>Mettioui</w:t>
      </w:r>
      <w:proofErr w:type="spellEnd"/>
      <w:r w:rsidRPr="29DE3E14">
        <w:rPr>
          <w:rFonts w:ascii="Calibri" w:eastAsia="Calibri" w:hAnsi="Calibri" w:cs="Calibri"/>
          <w:b/>
          <w:bCs/>
          <w:lang w:val="en-GB"/>
        </w:rPr>
        <w:t xml:space="preserve"> </w:t>
      </w:r>
      <w:r w:rsidRPr="29DE3E14">
        <w:rPr>
          <w:rFonts w:ascii="Calibri" w:eastAsia="Calibri" w:hAnsi="Calibri" w:cs="Calibri"/>
          <w:lang w:val="en-GB"/>
        </w:rPr>
        <w:t xml:space="preserve">is a Brussels-based theatre director whom we already presented with </w:t>
      </w:r>
      <w:proofErr w:type="spellStart"/>
      <w:r w:rsidRPr="29DE3E14">
        <w:rPr>
          <w:rFonts w:ascii="Calibri" w:eastAsia="Calibri" w:hAnsi="Calibri" w:cs="Calibri"/>
          <w:i/>
          <w:iCs/>
          <w:lang w:val="en-GB"/>
        </w:rPr>
        <w:t>Ouragan</w:t>
      </w:r>
      <w:proofErr w:type="spellEnd"/>
      <w:r w:rsidRPr="29DE3E14">
        <w:rPr>
          <w:rFonts w:ascii="Calibri" w:eastAsia="Calibri" w:hAnsi="Calibri" w:cs="Calibri"/>
          <w:lang w:val="en-GB"/>
        </w:rPr>
        <w:t xml:space="preserve">. Ilyas is a promising maker of whom we will hear a lot. We ask him partly because of his perspective on the francophone arts field in Belgium. See also </w:t>
      </w:r>
      <w:r w:rsidRPr="29DE3E14">
        <w:rPr>
          <w:rFonts w:ascii="Calibri" w:eastAsia="Calibri" w:hAnsi="Calibri" w:cs="Calibri"/>
          <w:i/>
          <w:iCs/>
          <w:lang w:val="en-GB"/>
        </w:rPr>
        <w:t>IV. III. Development</w:t>
      </w:r>
      <w:r w:rsidRPr="29DE3E14">
        <w:rPr>
          <w:rFonts w:ascii="Calibri" w:eastAsia="Calibri" w:hAnsi="Calibri" w:cs="Calibri"/>
          <w:lang w:val="en-GB"/>
        </w:rPr>
        <w:t>.</w:t>
      </w:r>
    </w:p>
    <w:p w14:paraId="641E5E86" w14:textId="43076EDC" w:rsidR="77E0D2D9" w:rsidRDefault="77E0D2D9" w:rsidP="512AAA9C">
      <w:pPr>
        <w:spacing w:line="276" w:lineRule="auto"/>
        <w:jc w:val="both"/>
      </w:pPr>
      <w:r w:rsidRPr="7FC208A4">
        <w:rPr>
          <w:rFonts w:ascii="Calibri" w:eastAsia="Calibri" w:hAnsi="Calibri" w:cs="Calibri"/>
          <w:sz w:val="30"/>
          <w:szCs w:val="30"/>
          <w:lang w:val="en-GB"/>
        </w:rPr>
        <w:t xml:space="preserve"> </w:t>
      </w:r>
      <w:r w:rsidRPr="7FC208A4">
        <w:rPr>
          <w:rFonts w:ascii="Calibri" w:eastAsia="Calibri" w:hAnsi="Calibri" w:cs="Calibri"/>
          <w:b/>
          <w:bCs/>
          <w:lang w:val="en-GB"/>
        </w:rPr>
        <w:t>Mirror projects</w:t>
      </w:r>
    </w:p>
    <w:p w14:paraId="7C7423EC" w14:textId="13C0E513" w:rsidR="77E0D2D9" w:rsidRDefault="77E0D2D9" w:rsidP="512AAA9C">
      <w:pPr>
        <w:spacing w:line="276" w:lineRule="auto"/>
        <w:jc w:val="both"/>
      </w:pPr>
      <w:r w:rsidRPr="29DE3E14">
        <w:rPr>
          <w:rFonts w:ascii="Calibri" w:eastAsia="Calibri" w:hAnsi="Calibri" w:cs="Calibri"/>
          <w:lang w:val="en-GB"/>
        </w:rPr>
        <w:t xml:space="preserve"> For several years now, we have produced a - small and/or large - </w:t>
      </w:r>
      <w:r w:rsidRPr="29DE3E14">
        <w:rPr>
          <w:rFonts w:ascii="Calibri" w:eastAsia="Calibri" w:hAnsi="Calibri" w:cs="Calibri"/>
          <w:i/>
          <w:iCs/>
          <w:lang w:val="en-GB"/>
        </w:rPr>
        <w:t xml:space="preserve">Mirror Project </w:t>
      </w:r>
      <w:r w:rsidRPr="29DE3E14">
        <w:rPr>
          <w:rFonts w:ascii="Calibri" w:eastAsia="Calibri" w:hAnsi="Calibri" w:cs="Calibri"/>
          <w:lang w:val="en-GB"/>
        </w:rPr>
        <w:t xml:space="preserve">every season. These are participative trajectories that culminate in a </w:t>
      </w:r>
      <w:r w:rsidRPr="29DE3E14">
        <w:rPr>
          <w:rFonts w:ascii="Calibri" w:eastAsia="Calibri" w:hAnsi="Calibri" w:cs="Calibri"/>
          <w:b/>
          <w:bCs/>
          <w:lang w:val="en-GB"/>
        </w:rPr>
        <w:t xml:space="preserve">fully-fledged </w:t>
      </w:r>
      <w:r w:rsidRPr="29DE3E14">
        <w:rPr>
          <w:rFonts w:ascii="Calibri" w:eastAsia="Calibri" w:hAnsi="Calibri" w:cs="Calibri"/>
          <w:lang w:val="en-GB"/>
        </w:rPr>
        <w:t xml:space="preserve">performance, with a professional director and a short performance series in one of our venues. In terms of content, a theme or subject is chosen that mirrors a creation by NTGent in that same season, but this idea is worked out autonomously - which usually yields a surprising result. Recent examples are </w:t>
      </w:r>
      <w:r w:rsidRPr="29DE3E14">
        <w:rPr>
          <w:rFonts w:ascii="Calibri" w:eastAsia="Calibri" w:hAnsi="Calibri" w:cs="Calibri"/>
          <w:i/>
          <w:iCs/>
          <w:lang w:val="en-GB"/>
        </w:rPr>
        <w:t xml:space="preserve">Almost everyone can fall over, </w:t>
      </w:r>
      <w:r w:rsidRPr="29DE3E14">
        <w:rPr>
          <w:rFonts w:ascii="Calibri" w:eastAsia="Calibri" w:hAnsi="Calibri" w:cs="Calibri"/>
          <w:lang w:val="en-GB"/>
        </w:rPr>
        <w:t xml:space="preserve">a project </w:t>
      </w:r>
      <w:proofErr w:type="spellStart"/>
      <w:r w:rsidRPr="29DE3E14">
        <w:rPr>
          <w:rFonts w:ascii="Calibri" w:eastAsia="Calibri" w:hAnsi="Calibri" w:cs="Calibri"/>
          <w:lang w:val="en-GB"/>
        </w:rPr>
        <w:t>i.c.w</w:t>
      </w:r>
      <w:proofErr w:type="spellEnd"/>
      <w:r w:rsidRPr="29DE3E14">
        <w:rPr>
          <w:rFonts w:ascii="Calibri" w:eastAsia="Calibri" w:hAnsi="Calibri" w:cs="Calibri"/>
          <w:lang w:val="en-GB"/>
        </w:rPr>
        <w:t xml:space="preserve">. </w:t>
      </w:r>
      <w:proofErr w:type="spellStart"/>
      <w:r w:rsidRPr="29DE3E14">
        <w:rPr>
          <w:rFonts w:ascii="Calibri" w:eastAsia="Calibri" w:hAnsi="Calibri" w:cs="Calibri"/>
          <w:lang w:val="en-GB"/>
        </w:rPr>
        <w:t>Samana</w:t>
      </w:r>
      <w:proofErr w:type="spellEnd"/>
      <w:r w:rsidRPr="29DE3E14">
        <w:rPr>
          <w:rFonts w:ascii="Calibri" w:eastAsia="Calibri" w:hAnsi="Calibri" w:cs="Calibri"/>
          <w:lang w:val="en-GB"/>
        </w:rPr>
        <w:t xml:space="preserve">, the Flemish association for chronic patients, made in the same season as </w:t>
      </w:r>
      <w:r w:rsidRPr="29DE3E14">
        <w:rPr>
          <w:rFonts w:ascii="Calibri" w:eastAsia="Calibri" w:hAnsi="Calibri" w:cs="Calibri"/>
          <w:i/>
          <w:iCs/>
          <w:lang w:val="en-GB"/>
        </w:rPr>
        <w:t xml:space="preserve">Anatomy of Pain </w:t>
      </w:r>
      <w:r w:rsidRPr="29DE3E14">
        <w:rPr>
          <w:rFonts w:ascii="Calibri" w:eastAsia="Calibri" w:hAnsi="Calibri" w:cs="Calibri"/>
          <w:lang w:val="en-GB"/>
        </w:rPr>
        <w:t>(2019)</w:t>
      </w:r>
      <w:r w:rsidRPr="29DE3E14">
        <w:rPr>
          <w:rFonts w:ascii="Calibri" w:eastAsia="Calibri" w:hAnsi="Calibri" w:cs="Calibri"/>
          <w:i/>
          <w:iCs/>
          <w:lang w:val="en-GB"/>
        </w:rPr>
        <w:t xml:space="preserve">. </w:t>
      </w:r>
      <w:r w:rsidRPr="29DE3E14">
        <w:rPr>
          <w:rFonts w:ascii="Calibri" w:eastAsia="Calibri" w:hAnsi="Calibri" w:cs="Calibri"/>
          <w:lang w:val="en-GB"/>
        </w:rPr>
        <w:t xml:space="preserve">And </w:t>
      </w:r>
      <w:r w:rsidRPr="29DE3E14">
        <w:rPr>
          <w:rFonts w:ascii="Calibri" w:eastAsia="Calibri" w:hAnsi="Calibri" w:cs="Calibri"/>
          <w:i/>
          <w:iCs/>
          <w:lang w:val="en-GB"/>
        </w:rPr>
        <w:t xml:space="preserve">Through Your Eyes </w:t>
      </w:r>
      <w:r w:rsidRPr="29DE3E14">
        <w:rPr>
          <w:rFonts w:ascii="Calibri" w:eastAsia="Calibri" w:hAnsi="Calibri" w:cs="Calibri"/>
          <w:lang w:val="en-GB"/>
        </w:rPr>
        <w:t xml:space="preserve">(2021), produced by the </w:t>
      </w:r>
      <w:proofErr w:type="spellStart"/>
      <w:r w:rsidRPr="29DE3E14">
        <w:rPr>
          <w:rFonts w:ascii="Calibri" w:eastAsia="Calibri" w:hAnsi="Calibri" w:cs="Calibri"/>
          <w:i/>
          <w:iCs/>
          <w:lang w:val="en-GB"/>
        </w:rPr>
        <w:t>Voorkamer</w:t>
      </w:r>
      <w:proofErr w:type="spellEnd"/>
      <w:r w:rsidRPr="29DE3E14">
        <w:rPr>
          <w:rFonts w:ascii="Calibri" w:eastAsia="Calibri" w:hAnsi="Calibri" w:cs="Calibri"/>
          <w:lang w:val="en-GB"/>
        </w:rPr>
        <w:t xml:space="preserve"> in Utrecht (NL) and inspired by </w:t>
      </w:r>
      <w:r w:rsidRPr="29DE3E14">
        <w:rPr>
          <w:rFonts w:ascii="Calibri" w:eastAsia="Calibri" w:hAnsi="Calibri" w:cs="Calibri"/>
          <w:i/>
          <w:iCs/>
          <w:lang w:val="en-GB"/>
        </w:rPr>
        <w:t xml:space="preserve">Yellow </w:t>
      </w:r>
      <w:r w:rsidRPr="29DE3E14">
        <w:rPr>
          <w:rFonts w:ascii="Calibri" w:eastAsia="Calibri" w:hAnsi="Calibri" w:cs="Calibri"/>
          <w:lang w:val="en-GB"/>
        </w:rPr>
        <w:t xml:space="preserve">by Luk Perceval. Following </w:t>
      </w:r>
      <w:r w:rsidRPr="29DE3E14">
        <w:rPr>
          <w:rFonts w:ascii="Calibri" w:eastAsia="Calibri" w:hAnsi="Calibri" w:cs="Calibri"/>
          <w:i/>
          <w:iCs/>
          <w:lang w:val="en-GB"/>
        </w:rPr>
        <w:t xml:space="preserve">Dissident </w:t>
      </w:r>
      <w:r w:rsidRPr="29DE3E14">
        <w:rPr>
          <w:rFonts w:ascii="Calibri" w:eastAsia="Calibri" w:hAnsi="Calibri" w:cs="Calibri"/>
          <w:lang w:val="en-GB"/>
        </w:rPr>
        <w:t>by Lara Staal, there was also a festival of projects by six schools this autumn, presented at Minnemeers. This programme will continue in season 2021-22, with other schools. For season 2022-23, we are considering which tragedies to mirror.</w:t>
      </w:r>
    </w:p>
    <w:p w14:paraId="6020A97C" w14:textId="18FAA2C0" w:rsidR="77E0D2D9" w:rsidRDefault="77E0D2D9" w:rsidP="512AAA9C">
      <w:pPr>
        <w:spacing w:line="276" w:lineRule="auto"/>
        <w:jc w:val="both"/>
      </w:pPr>
      <w:r w:rsidRPr="7FC208A4">
        <w:rPr>
          <w:rFonts w:ascii="Calibri" w:eastAsia="Calibri" w:hAnsi="Calibri" w:cs="Calibri"/>
          <w:sz w:val="31"/>
          <w:szCs w:val="31"/>
          <w:lang w:val="en-GB"/>
        </w:rPr>
        <w:t xml:space="preserve"> </w:t>
      </w:r>
      <w:r w:rsidRPr="7FC208A4">
        <w:rPr>
          <w:rFonts w:ascii="Calibri" w:eastAsia="Calibri" w:hAnsi="Calibri" w:cs="Calibri"/>
          <w:b/>
          <w:bCs/>
          <w:lang w:val="en-GB"/>
        </w:rPr>
        <w:t>Neighbourhood Jury in collaboration with Theatre Festival</w:t>
      </w:r>
    </w:p>
    <w:p w14:paraId="201B0DF7" w14:textId="59423DCB" w:rsidR="77E0D2D9" w:rsidRDefault="77E0D2D9" w:rsidP="512AAA9C">
      <w:pPr>
        <w:spacing w:line="276" w:lineRule="auto"/>
        <w:jc w:val="both"/>
      </w:pPr>
      <w:r w:rsidRPr="29DE3E14">
        <w:rPr>
          <w:rFonts w:ascii="Calibri" w:eastAsia="Calibri" w:hAnsi="Calibri" w:cs="Calibri"/>
          <w:b/>
          <w:bCs/>
          <w:lang w:val="en-GB"/>
        </w:rPr>
        <w:t xml:space="preserve"> </w:t>
      </w:r>
      <w:r w:rsidRPr="29DE3E14">
        <w:rPr>
          <w:rFonts w:ascii="Calibri" w:eastAsia="Calibri" w:hAnsi="Calibri" w:cs="Calibri"/>
          <w:lang w:val="en-GB"/>
        </w:rPr>
        <w:t xml:space="preserve">The </w:t>
      </w:r>
      <w:proofErr w:type="spellStart"/>
      <w:r w:rsidRPr="29DE3E14">
        <w:rPr>
          <w:rFonts w:ascii="Calibri" w:eastAsia="Calibri" w:hAnsi="Calibri" w:cs="Calibri"/>
          <w:lang w:val="en-GB"/>
        </w:rPr>
        <w:t>WijkJury</w:t>
      </w:r>
      <w:proofErr w:type="spellEnd"/>
      <w:r w:rsidRPr="29DE3E14">
        <w:rPr>
          <w:rFonts w:ascii="Calibri" w:eastAsia="Calibri" w:hAnsi="Calibri" w:cs="Calibri"/>
          <w:lang w:val="en-GB"/>
        </w:rPr>
        <w:t xml:space="preserve"> consists of twelve to fifteen open-minded, non-specialist city residents from different neighbourhoods, with different cultural backgrounds and from widely varying age groups. Together, </w:t>
      </w:r>
      <w:r w:rsidRPr="29DE3E14">
        <w:rPr>
          <w:rFonts w:ascii="Calibri" w:eastAsia="Calibri" w:hAnsi="Calibri" w:cs="Calibri"/>
          <w:lang w:val="en-GB"/>
        </w:rPr>
        <w:lastRenderedPageBreak/>
        <w:t xml:space="preserve">they visit ten to fifteen performances a year in theatres in their city and choose their favourite at the end of the season: </w:t>
      </w:r>
      <w:r w:rsidRPr="29DE3E14">
        <w:rPr>
          <w:rFonts w:ascii="Calibri" w:eastAsia="Calibri" w:hAnsi="Calibri" w:cs="Calibri"/>
          <w:i/>
          <w:iCs/>
          <w:lang w:val="en-GB"/>
        </w:rPr>
        <w:t>The Choice of the Neighbourhood Jury</w:t>
      </w:r>
      <w:r w:rsidRPr="29DE3E14">
        <w:rPr>
          <w:rFonts w:ascii="Calibri" w:eastAsia="Calibri" w:hAnsi="Calibri" w:cs="Calibri"/>
          <w:lang w:val="en-GB"/>
        </w:rPr>
        <w:t xml:space="preserve">. Besides the joint theatre visits, meetings take place in which the performances are analysed, and there is room for the development of the neighbourhood jury members' </w:t>
      </w:r>
      <w:r w:rsidRPr="29DE3E14">
        <w:rPr>
          <w:rFonts w:ascii="Calibri" w:eastAsia="Calibri" w:hAnsi="Calibri" w:cs="Calibri"/>
          <w:b/>
          <w:bCs/>
          <w:lang w:val="en-GB"/>
        </w:rPr>
        <w:t>vocabulary</w:t>
      </w:r>
      <w:r w:rsidRPr="29DE3E14">
        <w:rPr>
          <w:rFonts w:ascii="Calibri" w:eastAsia="Calibri" w:hAnsi="Calibri" w:cs="Calibri"/>
          <w:lang w:val="en-GB"/>
        </w:rPr>
        <w:t>, insight and ambassadorship to each other and to the outside world. Throughout the year, the neighbourhood jury shares its adventures via social media. Partners per city open up their venues, suggest performances, host members for an after-party discussion, offer drinks and contribute financially. We will start this in 2023 and let it continue</w:t>
      </w:r>
      <w:r w:rsidR="65DA6B3C" w:rsidRPr="29DE3E14">
        <w:rPr>
          <w:rFonts w:ascii="Calibri" w:eastAsia="Calibri" w:hAnsi="Calibri" w:cs="Calibri"/>
          <w:lang w:val="en-GB"/>
        </w:rPr>
        <w:t xml:space="preserve">. </w:t>
      </w:r>
      <w:r w:rsidRPr="29DE3E14">
        <w:rPr>
          <w:rFonts w:ascii="Calibri" w:eastAsia="Calibri" w:hAnsi="Calibri" w:cs="Calibri"/>
          <w:lang w:val="en-GB"/>
        </w:rPr>
        <w:t xml:space="preserve"> This is how we do audience broadening in a sustainable way.</w:t>
      </w:r>
    </w:p>
    <w:p w14:paraId="65CCCED5" w14:textId="23FC3D66" w:rsidR="77E0D2D9" w:rsidRDefault="77E0D2D9" w:rsidP="512AAA9C">
      <w:pPr>
        <w:spacing w:line="276" w:lineRule="auto"/>
        <w:jc w:val="both"/>
      </w:pPr>
      <w:r w:rsidRPr="7FC208A4">
        <w:rPr>
          <w:rFonts w:ascii="Calibri" w:eastAsia="Calibri" w:hAnsi="Calibri" w:cs="Calibri"/>
          <w:sz w:val="23"/>
          <w:szCs w:val="23"/>
          <w:lang w:val="en-GB"/>
        </w:rPr>
        <w:t xml:space="preserve"> </w:t>
      </w:r>
      <w:r w:rsidRPr="7FC208A4">
        <w:rPr>
          <w:rFonts w:ascii="Calibri" w:eastAsia="Calibri" w:hAnsi="Calibri" w:cs="Calibri"/>
          <w:b/>
          <w:bCs/>
          <w:lang w:val="en-GB"/>
        </w:rPr>
        <w:t>Artistic Advisory Board</w:t>
      </w:r>
    </w:p>
    <w:p w14:paraId="398BD855" w14:textId="56CEC8D1" w:rsidR="77E0D2D9" w:rsidRDefault="77E0D2D9" w:rsidP="512AAA9C">
      <w:pPr>
        <w:spacing w:line="276" w:lineRule="auto"/>
        <w:jc w:val="both"/>
      </w:pPr>
      <w:r w:rsidRPr="7FC208A4">
        <w:rPr>
          <w:rFonts w:ascii="Calibri" w:eastAsia="Calibri" w:hAnsi="Calibri" w:cs="Calibri"/>
          <w:b/>
          <w:bCs/>
          <w:lang w:val="en-GB"/>
        </w:rPr>
        <w:t xml:space="preserve"> </w:t>
      </w:r>
      <w:r w:rsidRPr="7FC208A4">
        <w:rPr>
          <w:rFonts w:ascii="Calibri" w:eastAsia="Calibri" w:hAnsi="Calibri" w:cs="Calibri"/>
          <w:lang w:val="en-GB"/>
        </w:rPr>
        <w:t xml:space="preserve">This group acts as a sounding board for our artistic policy and has a structural mandate, read: for several years. Chairman is Freddy Decreus, former board member of NTGent. The current nine members are: Kadir Balci, filmmaker; Sarah Moeremans, director; Liv Laveyne, programmer and former reviewer; Sarah Eisa, dramaturge; Alain Platel, choreographer; Bram Van Oostveldt, prof. </w:t>
      </w:r>
      <w:proofErr w:type="spellStart"/>
      <w:r w:rsidRPr="7FC208A4">
        <w:rPr>
          <w:rFonts w:ascii="Calibri" w:eastAsia="Calibri" w:hAnsi="Calibri" w:cs="Calibri"/>
          <w:lang w:val="en-GB"/>
        </w:rPr>
        <w:t>dr.</w:t>
      </w:r>
      <w:proofErr w:type="spellEnd"/>
      <w:r w:rsidRPr="7FC208A4">
        <w:rPr>
          <w:rFonts w:ascii="Calibri" w:eastAsia="Calibri" w:hAnsi="Calibri" w:cs="Calibri"/>
          <w:lang w:val="en-GB"/>
        </w:rPr>
        <w:t xml:space="preserve"> at </w:t>
      </w:r>
      <w:proofErr w:type="spellStart"/>
      <w:r w:rsidRPr="7FC208A4">
        <w:rPr>
          <w:rFonts w:ascii="Calibri" w:eastAsia="Calibri" w:hAnsi="Calibri" w:cs="Calibri"/>
          <w:lang w:val="en-GB"/>
        </w:rPr>
        <w:t>UGent</w:t>
      </w:r>
      <w:proofErr w:type="spellEnd"/>
      <w:r w:rsidRPr="7FC208A4">
        <w:rPr>
          <w:rFonts w:ascii="Calibri" w:eastAsia="Calibri" w:hAnsi="Calibri" w:cs="Calibri"/>
          <w:lang w:val="en-GB"/>
        </w:rPr>
        <w:t>; Jan Steen, coordinator of the</w:t>
      </w:r>
    </w:p>
    <w:p w14:paraId="189137F5" w14:textId="67DE077C" w:rsidR="77E0D2D9" w:rsidRDefault="77E0D2D9" w:rsidP="512AAA9C">
      <w:pPr>
        <w:spacing w:line="276" w:lineRule="auto"/>
        <w:jc w:val="both"/>
      </w:pPr>
      <w:r w:rsidRPr="512AAA9C">
        <w:rPr>
          <w:rFonts w:ascii="Calibri" w:eastAsia="Calibri" w:hAnsi="Calibri" w:cs="Calibri"/>
          <w:lang w:val="en-GB"/>
        </w:rPr>
        <w:t>drama course at KASK; Aminata Demba, actress; and Sarah Avci, formation worker.</w:t>
      </w:r>
    </w:p>
    <w:p w14:paraId="5C3A94B1" w14:textId="724C0A31" w:rsidR="77E0D2D9" w:rsidRDefault="149B09FC" w:rsidP="29DE3E14">
      <w:pPr>
        <w:spacing w:line="276" w:lineRule="auto"/>
        <w:jc w:val="both"/>
        <w:rPr>
          <w:rFonts w:ascii="Calibri" w:eastAsia="Calibri" w:hAnsi="Calibri" w:cs="Calibri"/>
          <w:b/>
          <w:bCs/>
          <w:sz w:val="32"/>
          <w:szCs w:val="32"/>
          <w:lang w:val="en-GB"/>
        </w:rPr>
      </w:pPr>
      <w:r w:rsidRPr="29DE3E14">
        <w:rPr>
          <w:rFonts w:ascii="Calibri" w:eastAsia="Calibri" w:hAnsi="Calibri" w:cs="Calibri"/>
          <w:b/>
          <w:bCs/>
          <w:sz w:val="28"/>
          <w:szCs w:val="28"/>
          <w:lang w:val="en-GB"/>
        </w:rPr>
        <w:t xml:space="preserve">1.6 </w:t>
      </w:r>
      <w:r w:rsidR="77E0D2D9" w:rsidRPr="29DE3E14">
        <w:rPr>
          <w:rFonts w:ascii="Calibri" w:eastAsia="Calibri" w:hAnsi="Calibri" w:cs="Calibri"/>
          <w:lang w:val="en-GB"/>
        </w:rPr>
        <w:t xml:space="preserve"> </w:t>
      </w:r>
      <w:r w:rsidR="77E0D2D9" w:rsidRPr="29DE3E14">
        <w:rPr>
          <w:rFonts w:ascii="Calibri" w:eastAsia="Calibri" w:hAnsi="Calibri" w:cs="Calibri"/>
          <w:b/>
          <w:bCs/>
          <w:sz w:val="32"/>
          <w:szCs w:val="32"/>
          <w:lang w:val="en-GB"/>
        </w:rPr>
        <w:t>Reflection</w:t>
      </w:r>
    </w:p>
    <w:p w14:paraId="3DED893C" w14:textId="69DB66D1" w:rsidR="2B933D9B" w:rsidRDefault="2B933D9B" w:rsidP="29DE3E14">
      <w:pPr>
        <w:spacing w:line="276" w:lineRule="auto"/>
        <w:jc w:val="both"/>
        <w:rPr>
          <w:rFonts w:ascii="Calibri" w:eastAsia="Calibri" w:hAnsi="Calibri" w:cs="Calibri"/>
          <w:lang w:val="en-GB"/>
        </w:rPr>
      </w:pPr>
      <w:r w:rsidRPr="29DE3E14">
        <w:rPr>
          <w:rFonts w:ascii="Calibri" w:eastAsia="Calibri" w:hAnsi="Calibri" w:cs="Calibri"/>
          <w:lang w:val="en-GB"/>
        </w:rPr>
        <w:t>- Because of the changed economic situation, we are scrapping a number of initiatives:</w:t>
      </w:r>
      <w:r>
        <w:br/>
      </w:r>
      <w:r>
        <w:tab/>
      </w:r>
      <w:r w:rsidRPr="29DE3E14">
        <w:rPr>
          <w:rFonts w:ascii="Calibri" w:eastAsia="Calibri" w:hAnsi="Calibri" w:cs="Calibri"/>
          <w:lang w:val="en-GB"/>
        </w:rPr>
        <w:t>o We will organise 1 interactive activity each year in collaboration with Etcetera</w:t>
      </w:r>
      <w:r>
        <w:br/>
      </w:r>
      <w:r>
        <w:tab/>
      </w:r>
      <w:r w:rsidRPr="29DE3E14">
        <w:rPr>
          <w:rFonts w:ascii="Calibri" w:eastAsia="Calibri" w:hAnsi="Calibri" w:cs="Calibri"/>
          <w:lang w:val="en-GB"/>
        </w:rPr>
        <w:t>o We are scrapping Earth Day</w:t>
      </w:r>
      <w:r>
        <w:br/>
      </w:r>
      <w:r>
        <w:tab/>
      </w:r>
      <w:r w:rsidRPr="29DE3E14">
        <w:rPr>
          <w:rFonts w:ascii="Calibri" w:eastAsia="Calibri" w:hAnsi="Calibri" w:cs="Calibri"/>
          <w:lang w:val="en-GB"/>
        </w:rPr>
        <w:t>o We are scrapping the 'open source' library 'Why Theatre?'</w:t>
      </w:r>
    </w:p>
    <w:p w14:paraId="1D9F2E88" w14:textId="3B371783" w:rsidR="77E0D2D9" w:rsidRDefault="77E0D2D9" w:rsidP="512AAA9C">
      <w:pPr>
        <w:spacing w:line="276" w:lineRule="auto"/>
        <w:jc w:val="both"/>
      </w:pPr>
      <w:r w:rsidRPr="512AAA9C">
        <w:rPr>
          <w:rFonts w:ascii="Calibri" w:eastAsia="Calibri" w:hAnsi="Calibri" w:cs="Calibri"/>
          <w:b/>
          <w:bCs/>
          <w:color w:val="2B979D"/>
          <w:sz w:val="32"/>
          <w:szCs w:val="32"/>
          <w:u w:val="single"/>
          <w:lang w:val="en-GB"/>
        </w:rPr>
        <w:t xml:space="preserve">REFLECTION/ S7. </w:t>
      </w:r>
      <w:r w:rsidRPr="512AAA9C">
        <w:rPr>
          <w:rFonts w:ascii="Calibri" w:eastAsia="Calibri" w:hAnsi="Calibri" w:cs="Calibri"/>
          <w:b/>
          <w:bCs/>
          <w:color w:val="2B979D"/>
          <w:sz w:val="32"/>
          <w:szCs w:val="32"/>
          <w:lang w:val="en-GB"/>
        </w:rPr>
        <w:t>We reflect on theatre, art and society on a local and international level. In doing so, we activate our audiences and invest in long-term trajectories with various partners, including educational institutions.</w:t>
      </w:r>
    </w:p>
    <w:p w14:paraId="5B1671DC" w14:textId="7425870D" w:rsidR="77E0D2D9" w:rsidRDefault="77E0D2D9" w:rsidP="512AAA9C">
      <w:pPr>
        <w:spacing w:line="276" w:lineRule="auto"/>
        <w:jc w:val="both"/>
      </w:pPr>
      <w:r w:rsidRPr="29DE3E14">
        <w:rPr>
          <w:rFonts w:ascii="Calibri" w:eastAsia="Calibri" w:hAnsi="Calibri" w:cs="Calibri"/>
          <w:lang w:val="en-GB"/>
        </w:rPr>
        <w:t xml:space="preserve">As a city theatre, we consider it one of our core tasks to invest in debate and reflection. Since the lockdown, we have developed this function in two main lines. For instance, we started the </w:t>
      </w:r>
      <w:r w:rsidRPr="29DE3E14">
        <w:rPr>
          <w:rFonts w:ascii="Calibri" w:eastAsia="Calibri" w:hAnsi="Calibri" w:cs="Calibri"/>
          <w:i/>
          <w:iCs/>
          <w:lang w:val="en-GB"/>
        </w:rPr>
        <w:t>School of Resistance</w:t>
      </w:r>
      <w:r w:rsidRPr="29DE3E14">
        <w:rPr>
          <w:rFonts w:ascii="Calibri" w:eastAsia="Calibri" w:hAnsi="Calibri" w:cs="Calibri"/>
          <w:lang w:val="en-GB"/>
        </w:rPr>
        <w:t xml:space="preserve">, a series in which experts from various sectors engage in conversation. We also started a far-reaching exercise in self-reflection: </w:t>
      </w:r>
      <w:r w:rsidRPr="29DE3E14">
        <w:rPr>
          <w:rFonts w:ascii="Calibri" w:eastAsia="Calibri" w:hAnsi="Calibri" w:cs="Calibri"/>
          <w:i/>
          <w:iCs/>
          <w:lang w:val="en-GB"/>
        </w:rPr>
        <w:t>Why theatre?</w:t>
      </w:r>
      <w:r w:rsidRPr="29DE3E14">
        <w:rPr>
          <w:rFonts w:ascii="Calibri" w:eastAsia="Calibri" w:hAnsi="Calibri" w:cs="Calibri"/>
          <w:lang w:val="en-GB"/>
        </w:rPr>
        <w:t xml:space="preserve"> But there is more:</w:t>
      </w:r>
    </w:p>
    <w:p w14:paraId="34EBB823" w14:textId="303A8BAA" w:rsidR="77E0D2D9" w:rsidRDefault="77E0D2D9" w:rsidP="7FC208A4">
      <w:pPr>
        <w:pStyle w:val="Lijstalinea"/>
        <w:numPr>
          <w:ilvl w:val="0"/>
          <w:numId w:val="154"/>
        </w:numPr>
        <w:spacing w:line="276" w:lineRule="auto"/>
        <w:jc w:val="both"/>
        <w:rPr>
          <w:rFonts w:ascii="Calibri" w:eastAsia="Calibri" w:hAnsi="Calibri" w:cs="Calibri"/>
          <w:lang w:val="en-GB"/>
        </w:rPr>
      </w:pPr>
      <w:r w:rsidRPr="29DE3E14">
        <w:rPr>
          <w:rFonts w:ascii="Calibri" w:eastAsia="Calibri" w:hAnsi="Calibri" w:cs="Calibri"/>
          <w:sz w:val="31"/>
          <w:szCs w:val="31"/>
          <w:lang w:val="en-GB"/>
        </w:rPr>
        <w:t xml:space="preserve"> </w:t>
      </w:r>
      <w:r w:rsidRPr="29DE3E14">
        <w:rPr>
          <w:rFonts w:ascii="Calibri" w:eastAsia="Calibri" w:hAnsi="Calibri" w:cs="Calibri"/>
          <w:lang w:val="en-GB"/>
        </w:rPr>
        <w:t xml:space="preserve">We publish one </w:t>
      </w:r>
      <w:r w:rsidRPr="29DE3E14">
        <w:rPr>
          <w:rFonts w:ascii="Calibri" w:eastAsia="Calibri" w:hAnsi="Calibri" w:cs="Calibri"/>
          <w:i/>
          <w:iCs/>
          <w:lang w:val="en-GB"/>
        </w:rPr>
        <w:t xml:space="preserve">Golden Book </w:t>
      </w:r>
      <w:r w:rsidRPr="29DE3E14">
        <w:rPr>
          <w:rFonts w:ascii="Calibri" w:eastAsia="Calibri" w:hAnsi="Calibri" w:cs="Calibri"/>
          <w:lang w:val="en-GB"/>
        </w:rPr>
        <w:t xml:space="preserve">every year, in cooperation with </w:t>
      </w:r>
      <w:proofErr w:type="spellStart"/>
      <w:r w:rsidRPr="29DE3E14">
        <w:rPr>
          <w:rFonts w:ascii="Calibri" w:eastAsia="Calibri" w:hAnsi="Calibri" w:cs="Calibri"/>
          <w:lang w:val="en-GB"/>
        </w:rPr>
        <w:t>Verbrecher</w:t>
      </w:r>
      <w:proofErr w:type="spellEnd"/>
      <w:r w:rsidRPr="29DE3E14">
        <w:rPr>
          <w:rFonts w:ascii="Calibri" w:eastAsia="Calibri" w:hAnsi="Calibri" w:cs="Calibri"/>
          <w:lang w:val="en-GB"/>
        </w:rPr>
        <w:t xml:space="preserve"> Verlag and EPO.</w:t>
      </w:r>
    </w:p>
    <w:p w14:paraId="5CF0322C" w14:textId="44B7C702" w:rsidR="77E0D2D9" w:rsidRDefault="77E0D2D9" w:rsidP="29DE3E14">
      <w:pPr>
        <w:pStyle w:val="Lijstalinea"/>
        <w:numPr>
          <w:ilvl w:val="0"/>
          <w:numId w:val="154"/>
        </w:numPr>
        <w:jc w:val="both"/>
        <w:rPr>
          <w:rFonts w:ascii="Calibri" w:eastAsia="Calibri" w:hAnsi="Calibri" w:cs="Calibri"/>
          <w:lang w:val="en-GB"/>
        </w:rPr>
      </w:pPr>
      <w:r w:rsidRPr="29DE3E14">
        <w:rPr>
          <w:rFonts w:ascii="Calibri" w:eastAsia="Calibri" w:hAnsi="Calibri" w:cs="Calibri"/>
          <w:lang w:val="en-GB"/>
        </w:rPr>
        <w:t xml:space="preserve">We have started a partnership with </w:t>
      </w:r>
      <w:r w:rsidRPr="29DE3E14">
        <w:rPr>
          <w:rFonts w:ascii="Calibri" w:eastAsia="Calibri" w:hAnsi="Calibri" w:cs="Calibri"/>
          <w:i/>
          <w:iCs/>
          <w:lang w:val="en-GB"/>
        </w:rPr>
        <w:t>Etcetera</w:t>
      </w:r>
    </w:p>
    <w:p w14:paraId="25DD3107" w14:textId="76678AFB" w:rsidR="77E0D2D9" w:rsidRDefault="77E0D2D9" w:rsidP="512AAA9C">
      <w:pPr>
        <w:pStyle w:val="Lijstalinea"/>
        <w:numPr>
          <w:ilvl w:val="0"/>
          <w:numId w:val="154"/>
        </w:numPr>
        <w:jc w:val="both"/>
        <w:rPr>
          <w:rFonts w:ascii="Calibri" w:eastAsia="Calibri" w:hAnsi="Calibri" w:cs="Calibri"/>
          <w:lang w:val="en-GB"/>
        </w:rPr>
      </w:pPr>
      <w:r w:rsidRPr="29DE3E14">
        <w:rPr>
          <w:rFonts w:ascii="Calibri" w:eastAsia="Calibri" w:hAnsi="Calibri" w:cs="Calibri"/>
          <w:lang w:val="en-GB"/>
        </w:rPr>
        <w:t xml:space="preserve">We are working with </w:t>
      </w:r>
      <w:proofErr w:type="spellStart"/>
      <w:r w:rsidRPr="29DE3E14">
        <w:rPr>
          <w:rFonts w:ascii="Calibri" w:eastAsia="Calibri" w:hAnsi="Calibri" w:cs="Calibri"/>
          <w:lang w:val="en-GB"/>
        </w:rPr>
        <w:t>UGent</w:t>
      </w:r>
      <w:proofErr w:type="spellEnd"/>
      <w:r w:rsidRPr="29DE3E14">
        <w:rPr>
          <w:rFonts w:ascii="Calibri" w:eastAsia="Calibri" w:hAnsi="Calibri" w:cs="Calibri"/>
          <w:lang w:val="en-GB"/>
        </w:rPr>
        <w:t>, as a partner of their newly established Humanities Academy.</w:t>
      </w:r>
    </w:p>
    <w:p w14:paraId="7B4729F2" w14:textId="5A265E39" w:rsidR="77E0D2D9" w:rsidRDefault="77E0D2D9" w:rsidP="512AAA9C">
      <w:pPr>
        <w:pStyle w:val="Lijstalinea"/>
        <w:numPr>
          <w:ilvl w:val="0"/>
          <w:numId w:val="154"/>
        </w:numPr>
        <w:jc w:val="both"/>
        <w:rPr>
          <w:rFonts w:ascii="Calibri" w:eastAsia="Calibri" w:hAnsi="Calibri" w:cs="Calibri"/>
          <w:lang w:val="en-GB"/>
        </w:rPr>
      </w:pPr>
      <w:r w:rsidRPr="29DE3E14">
        <w:rPr>
          <w:rFonts w:ascii="Calibri" w:eastAsia="Calibri" w:hAnsi="Calibri" w:cs="Calibri"/>
          <w:lang w:val="en-GB"/>
        </w:rPr>
        <w:t xml:space="preserve">We are launching a four-year European track on sustainability in the arts: </w:t>
      </w:r>
      <w:r w:rsidRPr="29DE3E14">
        <w:rPr>
          <w:rFonts w:ascii="Calibri" w:eastAsia="Calibri" w:hAnsi="Calibri" w:cs="Calibri"/>
          <w:i/>
          <w:iCs/>
          <w:lang w:val="en-GB"/>
        </w:rPr>
        <w:t>STAGES</w:t>
      </w:r>
      <w:r w:rsidRPr="29DE3E14">
        <w:rPr>
          <w:rFonts w:ascii="Calibri" w:eastAsia="Calibri" w:hAnsi="Calibri" w:cs="Calibri"/>
          <w:lang w:val="en-GB"/>
        </w:rPr>
        <w:t xml:space="preserve">. </w:t>
      </w:r>
    </w:p>
    <w:p w14:paraId="68EC1310" w14:textId="4DC87783" w:rsidR="77E0D2D9" w:rsidRDefault="77E0D2D9" w:rsidP="512AAA9C">
      <w:pPr>
        <w:spacing w:line="276" w:lineRule="auto"/>
        <w:jc w:val="both"/>
      </w:pPr>
      <w:r w:rsidRPr="512AAA9C">
        <w:rPr>
          <w:rFonts w:ascii="Calibri" w:eastAsia="Calibri" w:hAnsi="Calibri" w:cs="Calibri"/>
          <w:b/>
          <w:bCs/>
          <w:sz w:val="19"/>
          <w:szCs w:val="19"/>
          <w:lang w:val="en-GB"/>
        </w:rPr>
        <w:t xml:space="preserve"> </w:t>
      </w:r>
    </w:p>
    <w:p w14:paraId="60F53473" w14:textId="5545F75F" w:rsidR="77E0D2D9" w:rsidRDefault="77E0D2D9" w:rsidP="512AAA9C">
      <w:pPr>
        <w:spacing w:line="276" w:lineRule="auto"/>
        <w:jc w:val="both"/>
      </w:pPr>
      <w:r w:rsidRPr="512AAA9C">
        <w:rPr>
          <w:rFonts w:ascii="Calibri" w:eastAsia="Calibri" w:hAnsi="Calibri" w:cs="Calibri"/>
          <w:b/>
          <w:bCs/>
          <w:lang w:val="en-GB"/>
        </w:rPr>
        <w:t>Golden Book</w:t>
      </w:r>
    </w:p>
    <w:p w14:paraId="5E45182A" w14:textId="7609E473" w:rsidR="77E0D2D9" w:rsidRDefault="77E0D2D9" w:rsidP="512AAA9C">
      <w:pPr>
        <w:spacing w:line="276" w:lineRule="auto"/>
        <w:jc w:val="both"/>
      </w:pPr>
      <w:r w:rsidRPr="29DE3E14">
        <w:rPr>
          <w:rFonts w:ascii="Calibri" w:eastAsia="Calibri" w:hAnsi="Calibri" w:cs="Calibri"/>
          <w:lang w:val="en-GB"/>
        </w:rPr>
        <w:t xml:space="preserve">Is the name of our line of books. We publish these books in cooperation with a publisher in Berlin, </w:t>
      </w:r>
      <w:proofErr w:type="spellStart"/>
      <w:r w:rsidRPr="29DE3E14">
        <w:rPr>
          <w:rFonts w:ascii="Calibri" w:eastAsia="Calibri" w:hAnsi="Calibri" w:cs="Calibri"/>
          <w:lang w:val="en-GB"/>
        </w:rPr>
        <w:t>Verbrecher</w:t>
      </w:r>
      <w:proofErr w:type="spellEnd"/>
      <w:r w:rsidRPr="29DE3E14">
        <w:rPr>
          <w:rFonts w:ascii="Calibri" w:eastAsia="Calibri" w:hAnsi="Calibri" w:cs="Calibri"/>
          <w:lang w:val="en-GB"/>
        </w:rPr>
        <w:t xml:space="preserve"> Verlag, and EPO in Flanders. We prefer this 'old-fashioned' form to deepen our artistic research, in Dutch and English (and sometimes even in French). Specifically, each time we work out a </w:t>
      </w:r>
      <w:r w:rsidRPr="29DE3E14">
        <w:rPr>
          <w:rFonts w:ascii="Calibri" w:eastAsia="Calibri" w:hAnsi="Calibri" w:cs="Calibri"/>
          <w:lang w:val="en-GB"/>
        </w:rPr>
        <w:lastRenderedPageBreak/>
        <w:t xml:space="preserve">relevant theme linked to a recent creation of the house, where our dramaturgy takes on the role of main and final editor, and where we invite guest authors for an inspired contribution. Since the first season under Milo Rau, five </w:t>
      </w:r>
      <w:r w:rsidRPr="29DE3E14">
        <w:rPr>
          <w:rFonts w:ascii="Calibri" w:eastAsia="Calibri" w:hAnsi="Calibri" w:cs="Calibri"/>
          <w:i/>
          <w:iCs/>
          <w:lang w:val="en-GB"/>
        </w:rPr>
        <w:t xml:space="preserve">Golden Books </w:t>
      </w:r>
      <w:r w:rsidRPr="29DE3E14">
        <w:rPr>
          <w:rFonts w:ascii="Calibri" w:eastAsia="Calibri" w:hAnsi="Calibri" w:cs="Calibri"/>
          <w:lang w:val="en-GB"/>
        </w:rPr>
        <w:t xml:space="preserve">have been published, consecutively on: </w:t>
      </w:r>
      <w:r w:rsidRPr="29DE3E14">
        <w:rPr>
          <w:rFonts w:ascii="Calibri" w:eastAsia="Calibri" w:hAnsi="Calibri" w:cs="Calibri"/>
          <w:i/>
          <w:iCs/>
          <w:lang w:val="en-GB"/>
        </w:rPr>
        <w:t xml:space="preserve">Global Realism </w:t>
      </w:r>
      <w:r w:rsidRPr="29DE3E14">
        <w:rPr>
          <w:rFonts w:ascii="Calibri" w:eastAsia="Calibri" w:hAnsi="Calibri" w:cs="Calibri"/>
          <w:lang w:val="en-GB"/>
        </w:rPr>
        <w:t xml:space="preserve">(2018), </w:t>
      </w:r>
      <w:r w:rsidRPr="29DE3E14">
        <w:rPr>
          <w:rFonts w:ascii="Calibri" w:eastAsia="Calibri" w:hAnsi="Calibri" w:cs="Calibri"/>
          <w:i/>
          <w:iCs/>
          <w:lang w:val="en-GB"/>
        </w:rPr>
        <w:t xml:space="preserve">Lam Gods </w:t>
      </w:r>
      <w:r w:rsidRPr="29DE3E14">
        <w:rPr>
          <w:rFonts w:ascii="Calibri" w:eastAsia="Calibri" w:hAnsi="Calibri" w:cs="Calibri"/>
          <w:lang w:val="en-GB"/>
        </w:rPr>
        <w:t xml:space="preserve">(2018), </w:t>
      </w:r>
      <w:r w:rsidRPr="29DE3E14">
        <w:rPr>
          <w:rFonts w:ascii="Calibri" w:eastAsia="Calibri" w:hAnsi="Calibri" w:cs="Calibri"/>
          <w:i/>
          <w:iCs/>
          <w:lang w:val="en-GB"/>
        </w:rPr>
        <w:t xml:space="preserve">Orestes in Mosul </w:t>
      </w:r>
      <w:r w:rsidRPr="29DE3E14">
        <w:rPr>
          <w:rFonts w:ascii="Calibri" w:eastAsia="Calibri" w:hAnsi="Calibri" w:cs="Calibri"/>
          <w:lang w:val="en-GB"/>
        </w:rPr>
        <w:t xml:space="preserve">(2019), </w:t>
      </w:r>
      <w:r w:rsidRPr="29DE3E14">
        <w:rPr>
          <w:rFonts w:ascii="Calibri" w:eastAsia="Calibri" w:hAnsi="Calibri" w:cs="Calibri"/>
          <w:i/>
          <w:iCs/>
          <w:lang w:val="en-GB"/>
        </w:rPr>
        <w:t xml:space="preserve">The Art of Resistance </w:t>
      </w:r>
      <w:r w:rsidRPr="29DE3E14">
        <w:rPr>
          <w:rFonts w:ascii="Calibri" w:eastAsia="Calibri" w:hAnsi="Calibri" w:cs="Calibri"/>
          <w:lang w:val="en-GB"/>
        </w:rPr>
        <w:t xml:space="preserve">(2020, with Lua Casella stepping in as co-editor, along with Lara Staal) and </w:t>
      </w:r>
      <w:r w:rsidRPr="29DE3E14">
        <w:rPr>
          <w:rFonts w:ascii="Calibri" w:eastAsia="Calibri" w:hAnsi="Calibri" w:cs="Calibri"/>
          <w:i/>
          <w:iCs/>
          <w:lang w:val="en-GB"/>
        </w:rPr>
        <w:t>Why Theatre</w:t>
      </w:r>
      <w:r w:rsidRPr="29DE3E14">
        <w:rPr>
          <w:rFonts w:ascii="Calibri" w:eastAsia="Calibri" w:hAnsi="Calibri" w:cs="Calibri"/>
          <w:lang w:val="en-GB"/>
        </w:rPr>
        <w:t xml:space="preserve">? (2020, curated by Carmen Hornbostel, Milo Rau and Kaatje De Geest).  In 2022 came </w:t>
      </w:r>
      <w:r w:rsidRPr="29DE3E14">
        <w:rPr>
          <w:rFonts w:ascii="Calibri" w:eastAsia="Calibri" w:hAnsi="Calibri" w:cs="Calibri"/>
          <w:i/>
          <w:iCs/>
          <w:lang w:val="en-GB"/>
        </w:rPr>
        <w:t xml:space="preserve">Theatre is democracy in miniature. Art, society, resistance </w:t>
      </w:r>
      <w:r w:rsidRPr="29DE3E14">
        <w:rPr>
          <w:rFonts w:ascii="Calibri" w:eastAsia="Calibri" w:hAnsi="Calibri" w:cs="Calibri"/>
          <w:lang w:val="en-GB"/>
        </w:rPr>
        <w:t>(Milo Rau) came out. In preparation are:</w:t>
      </w:r>
    </w:p>
    <w:p w14:paraId="3997345B" w14:textId="625BCD9A" w:rsidR="77E0D2D9" w:rsidRDefault="77E0D2D9" w:rsidP="512AAA9C">
      <w:pPr>
        <w:pStyle w:val="Lijstalinea"/>
        <w:numPr>
          <w:ilvl w:val="0"/>
          <w:numId w:val="148"/>
        </w:numPr>
        <w:jc w:val="both"/>
        <w:rPr>
          <w:rFonts w:ascii="Calibri" w:eastAsia="Calibri" w:hAnsi="Calibri" w:cs="Calibri"/>
          <w:color w:val="000000" w:themeColor="text1"/>
          <w:lang w:val="en-US"/>
        </w:rPr>
      </w:pPr>
      <w:r w:rsidRPr="512AAA9C">
        <w:rPr>
          <w:rFonts w:ascii="Calibri" w:eastAsia="Calibri" w:hAnsi="Calibri" w:cs="Calibri"/>
          <w:i/>
          <w:iCs/>
          <w:color w:val="000000" w:themeColor="text1"/>
          <w:lang w:val="en-US"/>
        </w:rPr>
        <w:t xml:space="preserve">The School of Resistance. Manifestos, Interviews, Essays </w:t>
      </w:r>
      <w:r w:rsidRPr="512AAA9C">
        <w:rPr>
          <w:rFonts w:ascii="Calibri" w:eastAsia="Calibri" w:hAnsi="Calibri" w:cs="Calibri"/>
          <w:color w:val="000000" w:themeColor="text1"/>
          <w:lang w:val="en-US"/>
        </w:rPr>
        <w:t>(2022)</w:t>
      </w:r>
    </w:p>
    <w:p w14:paraId="1AC8728E" w14:textId="0E994EE4" w:rsidR="77E0D2D9" w:rsidRDefault="77E0D2D9" w:rsidP="512AAA9C">
      <w:pPr>
        <w:pStyle w:val="Lijstalinea"/>
        <w:numPr>
          <w:ilvl w:val="0"/>
          <w:numId w:val="148"/>
        </w:numPr>
        <w:jc w:val="both"/>
        <w:rPr>
          <w:rFonts w:ascii="Calibri" w:eastAsia="Calibri" w:hAnsi="Calibri" w:cs="Calibri"/>
          <w:color w:val="000000" w:themeColor="text1"/>
          <w:lang w:val="en-US"/>
        </w:rPr>
      </w:pPr>
      <w:r w:rsidRPr="512AAA9C">
        <w:rPr>
          <w:rFonts w:ascii="Calibri" w:eastAsia="Calibri" w:hAnsi="Calibri" w:cs="Calibri"/>
          <w:i/>
          <w:iCs/>
          <w:color w:val="000000" w:themeColor="text1"/>
          <w:lang w:val="en-US"/>
        </w:rPr>
        <w:t xml:space="preserve">Hack the System! Art as Micro-ecology </w:t>
      </w:r>
      <w:r w:rsidRPr="512AAA9C">
        <w:rPr>
          <w:rFonts w:ascii="Calibri" w:eastAsia="Calibri" w:hAnsi="Calibri" w:cs="Calibri"/>
          <w:color w:val="000000" w:themeColor="text1"/>
          <w:lang w:val="en-US"/>
        </w:rPr>
        <w:t>(2023)</w:t>
      </w:r>
    </w:p>
    <w:p w14:paraId="21EC2D5B" w14:textId="677AFFF8" w:rsidR="77E0D2D9" w:rsidRDefault="77E0D2D9" w:rsidP="512AAA9C">
      <w:pPr>
        <w:pStyle w:val="Lijstalinea"/>
        <w:numPr>
          <w:ilvl w:val="0"/>
          <w:numId w:val="148"/>
        </w:numPr>
        <w:jc w:val="both"/>
        <w:rPr>
          <w:rFonts w:ascii="Calibri" w:eastAsia="Calibri" w:hAnsi="Calibri" w:cs="Calibri"/>
          <w:color w:val="000000" w:themeColor="text1"/>
          <w:lang w:val="en-US"/>
        </w:rPr>
      </w:pPr>
      <w:r w:rsidRPr="29DE3E14">
        <w:rPr>
          <w:rFonts w:ascii="Calibri" w:eastAsia="Calibri" w:hAnsi="Calibri" w:cs="Calibri"/>
          <w:i/>
          <w:iCs/>
          <w:color w:val="000000" w:themeColor="text1"/>
          <w:lang w:val="en-US"/>
        </w:rPr>
        <w:t xml:space="preserve">The Green Book. Theatre and Sustainability </w:t>
      </w:r>
      <w:r w:rsidRPr="29DE3E14">
        <w:rPr>
          <w:rFonts w:ascii="Calibri" w:eastAsia="Calibri" w:hAnsi="Calibri" w:cs="Calibri"/>
          <w:color w:val="000000" w:themeColor="text1"/>
          <w:lang w:val="en-US"/>
        </w:rPr>
        <w:t>(2024)</w:t>
      </w:r>
    </w:p>
    <w:p w14:paraId="18FFBA13" w14:textId="240F57B6" w:rsidR="77E0D2D9" w:rsidRDefault="77E0D2D9" w:rsidP="512AAA9C">
      <w:pPr>
        <w:spacing w:line="276" w:lineRule="auto"/>
        <w:jc w:val="both"/>
      </w:pPr>
      <w:r w:rsidRPr="7FC208A4">
        <w:rPr>
          <w:rFonts w:ascii="Calibri" w:eastAsia="Calibri" w:hAnsi="Calibri" w:cs="Calibri"/>
          <w:b/>
          <w:bCs/>
          <w:color w:val="2B979D"/>
          <w:sz w:val="32"/>
          <w:szCs w:val="32"/>
          <w:lang w:val="en-GB"/>
        </w:rPr>
        <w:t xml:space="preserve"> </w:t>
      </w:r>
      <w:r w:rsidRPr="7FC208A4">
        <w:rPr>
          <w:rFonts w:ascii="Calibri" w:eastAsia="Calibri" w:hAnsi="Calibri" w:cs="Calibri"/>
          <w:b/>
          <w:bCs/>
          <w:lang w:val="en-GB"/>
        </w:rPr>
        <w:t>School of Resistance</w:t>
      </w:r>
    </w:p>
    <w:p w14:paraId="175EE6C0" w14:textId="374351B4" w:rsidR="77E0D2D9" w:rsidRDefault="77E0D2D9" w:rsidP="512AAA9C">
      <w:pPr>
        <w:spacing w:line="276" w:lineRule="auto"/>
        <w:jc w:val="both"/>
      </w:pPr>
      <w:r w:rsidRPr="7FC208A4">
        <w:rPr>
          <w:rFonts w:ascii="Calibri" w:eastAsia="Calibri" w:hAnsi="Calibri" w:cs="Calibri"/>
          <w:lang w:val="en-GB"/>
        </w:rPr>
        <w:t xml:space="preserve"> How can we shape the future of our planet without falling back on the unhealthy capitalist narratives of the past? The </w:t>
      </w:r>
      <w:r w:rsidRPr="7FC208A4">
        <w:rPr>
          <w:rFonts w:ascii="Calibri" w:eastAsia="Calibri" w:hAnsi="Calibri" w:cs="Calibri"/>
          <w:i/>
          <w:iCs/>
          <w:lang w:val="en-GB"/>
        </w:rPr>
        <w:t xml:space="preserve">School of Resistance series </w:t>
      </w:r>
      <w:r w:rsidRPr="7FC208A4">
        <w:rPr>
          <w:rFonts w:ascii="Calibri" w:eastAsia="Calibri" w:hAnsi="Calibri" w:cs="Calibri"/>
          <w:lang w:val="en-GB"/>
        </w:rPr>
        <w:t xml:space="preserve">began in 2020 as an online platform on which various experts - 'change experts' - from around the world entered into conversation with each other: artists, activists, politicians and philosophers (see </w:t>
      </w:r>
      <w:r w:rsidRPr="7FC208A4">
        <w:rPr>
          <w:rFonts w:ascii="Calibri" w:eastAsia="Calibri" w:hAnsi="Calibri" w:cs="Calibri"/>
          <w:color w:val="3B95BD"/>
          <w:u w:val="single"/>
          <w:lang w:val="en-GB"/>
        </w:rPr>
        <w:t>appendix</w:t>
      </w:r>
      <w:r w:rsidRPr="7FC208A4">
        <w:rPr>
          <w:rFonts w:ascii="Calibri" w:eastAsia="Calibri" w:hAnsi="Calibri" w:cs="Calibri"/>
          <w:color w:val="000000" w:themeColor="text1"/>
          <w:lang w:val="en-GB"/>
        </w:rPr>
        <w:t xml:space="preserve">). The series came about in collaboration with our Berlin partner IIPM and focused on contradictions and fields of tension in global politics and economics. The title indicates why we believe </w:t>
      </w:r>
      <w:r w:rsidRPr="7FC208A4">
        <w:rPr>
          <w:rFonts w:ascii="Calibri" w:eastAsia="Calibri" w:hAnsi="Calibri" w:cs="Calibri"/>
          <w:b/>
          <w:bCs/>
          <w:color w:val="000000" w:themeColor="text1"/>
          <w:lang w:val="en-GB"/>
        </w:rPr>
        <w:t>critical thinking</w:t>
      </w:r>
      <w:r w:rsidRPr="7FC208A4">
        <w:rPr>
          <w:rFonts w:ascii="Calibri" w:eastAsia="Calibri" w:hAnsi="Calibri" w:cs="Calibri"/>
          <w:color w:val="000000" w:themeColor="text1"/>
          <w:lang w:val="en-GB"/>
        </w:rPr>
        <w:t xml:space="preserve">, and even a degree of 'resistance', is necessary to shape the future in a more just, sustainable and inclusive way. Unsurprisingly, a wide variety of topics have already been covered in this regard: human rights, seed and resource politics, queer activism, human dignity, a different form of political representation, and so on. In the current season, 2021-22, </w:t>
      </w:r>
      <w:r w:rsidRPr="7FC208A4">
        <w:rPr>
          <w:rFonts w:ascii="Calibri" w:eastAsia="Calibri" w:hAnsi="Calibri" w:cs="Calibri"/>
          <w:i/>
          <w:iCs/>
          <w:color w:val="000000" w:themeColor="text1"/>
          <w:lang w:val="en-GB"/>
        </w:rPr>
        <w:t xml:space="preserve">School of Resistance </w:t>
      </w:r>
      <w:r w:rsidRPr="7FC208A4">
        <w:rPr>
          <w:rFonts w:ascii="Calibri" w:eastAsia="Calibri" w:hAnsi="Calibri" w:cs="Calibri"/>
          <w:color w:val="000000" w:themeColor="text1"/>
          <w:lang w:val="en-GB"/>
        </w:rPr>
        <w:t xml:space="preserve">expanded, with live editions in Kiev and Cologne (in collaboration with </w:t>
      </w:r>
      <w:proofErr w:type="spellStart"/>
      <w:r w:rsidRPr="7FC208A4">
        <w:rPr>
          <w:rFonts w:ascii="Calibri" w:eastAsia="Calibri" w:hAnsi="Calibri" w:cs="Calibri"/>
          <w:color w:val="000000" w:themeColor="text1"/>
          <w:lang w:val="en-GB"/>
        </w:rPr>
        <w:t>Schauspiel</w:t>
      </w:r>
      <w:proofErr w:type="spellEnd"/>
      <w:r w:rsidRPr="7FC208A4">
        <w:rPr>
          <w:rFonts w:ascii="Calibri" w:eastAsia="Calibri" w:hAnsi="Calibri" w:cs="Calibri"/>
          <w:color w:val="000000" w:themeColor="text1"/>
          <w:lang w:val="en-GB"/>
        </w:rPr>
        <w:t xml:space="preserve"> Köln). In Ghent, it is part of a new line-up with </w:t>
      </w:r>
      <w:r w:rsidRPr="7FC208A4">
        <w:rPr>
          <w:rFonts w:ascii="Calibri" w:eastAsia="Calibri" w:hAnsi="Calibri" w:cs="Calibri"/>
          <w:i/>
          <w:iCs/>
          <w:color w:val="000000" w:themeColor="text1"/>
          <w:lang w:val="en-GB"/>
        </w:rPr>
        <w:t>Etcetera</w:t>
      </w:r>
      <w:r w:rsidRPr="7FC208A4">
        <w:rPr>
          <w:rFonts w:ascii="Calibri" w:eastAsia="Calibri" w:hAnsi="Calibri" w:cs="Calibri"/>
          <w:color w:val="000000" w:themeColor="text1"/>
          <w:lang w:val="en-GB"/>
        </w:rPr>
        <w:t>, the Flemish performing arts magazine. The think tank will be linked to workshops, films, campaigns and events - and all fully accessible: live and online.</w:t>
      </w:r>
    </w:p>
    <w:p w14:paraId="54B9FA98" w14:textId="53724497" w:rsidR="77E0D2D9" w:rsidRDefault="77E0D2D9" w:rsidP="512AAA9C">
      <w:pPr>
        <w:spacing w:line="276" w:lineRule="auto"/>
        <w:jc w:val="both"/>
      </w:pPr>
      <w:r w:rsidRPr="7FC208A4">
        <w:rPr>
          <w:rFonts w:ascii="Calibri" w:eastAsia="Calibri" w:hAnsi="Calibri" w:cs="Calibri"/>
          <w:b/>
          <w:bCs/>
          <w:sz w:val="19"/>
          <w:szCs w:val="19"/>
          <w:lang w:val="en-GB"/>
        </w:rPr>
        <w:t xml:space="preserve"> </w:t>
      </w:r>
      <w:r w:rsidRPr="7FC208A4">
        <w:rPr>
          <w:rFonts w:ascii="Calibri" w:eastAsia="Calibri" w:hAnsi="Calibri" w:cs="Calibri"/>
          <w:b/>
          <w:bCs/>
          <w:lang w:val="en-GB"/>
        </w:rPr>
        <w:t>Etcetera x NTGent</w:t>
      </w:r>
    </w:p>
    <w:p w14:paraId="3EB88426" w14:textId="402C26BE" w:rsidR="77E0D2D9" w:rsidRDefault="77E0D2D9" w:rsidP="512AAA9C">
      <w:pPr>
        <w:spacing w:line="276" w:lineRule="auto"/>
        <w:jc w:val="both"/>
      </w:pPr>
      <w:r w:rsidRPr="29DE3E14">
        <w:rPr>
          <w:rFonts w:ascii="Calibri" w:eastAsia="Calibri" w:hAnsi="Calibri" w:cs="Calibri"/>
          <w:lang w:val="en-GB"/>
        </w:rPr>
        <w:t xml:space="preserve">As described above under </w:t>
      </w:r>
      <w:r w:rsidRPr="29DE3E14">
        <w:rPr>
          <w:rFonts w:ascii="Calibri" w:eastAsia="Calibri" w:hAnsi="Calibri" w:cs="Calibri"/>
          <w:i/>
          <w:iCs/>
          <w:lang w:val="en-GB"/>
        </w:rPr>
        <w:t xml:space="preserve">School of Resistance, there </w:t>
      </w:r>
      <w:r w:rsidRPr="29DE3E14">
        <w:rPr>
          <w:rFonts w:ascii="Calibri" w:eastAsia="Calibri" w:hAnsi="Calibri" w:cs="Calibri"/>
          <w:lang w:val="en-GB"/>
        </w:rPr>
        <w:t xml:space="preserve">was a need for a live context in physical space, for Reflection. We soon found a partner for this in </w:t>
      </w:r>
      <w:r w:rsidRPr="29DE3E14">
        <w:rPr>
          <w:rFonts w:ascii="Calibri" w:eastAsia="Calibri" w:hAnsi="Calibri" w:cs="Calibri"/>
          <w:i/>
          <w:iCs/>
          <w:lang w:val="en-GB"/>
        </w:rPr>
        <w:t>Etcetera</w:t>
      </w:r>
      <w:r w:rsidRPr="29DE3E14">
        <w:rPr>
          <w:rFonts w:ascii="Calibri" w:eastAsia="Calibri" w:hAnsi="Calibri" w:cs="Calibri"/>
          <w:lang w:val="en-GB"/>
        </w:rPr>
        <w:t xml:space="preserve">, the Flemish magazine for performing arts, with whom we organised a first </w:t>
      </w:r>
      <w:r w:rsidRPr="29DE3E14">
        <w:rPr>
          <w:rFonts w:ascii="Calibri" w:eastAsia="Calibri" w:hAnsi="Calibri" w:cs="Calibri"/>
          <w:i/>
          <w:iCs/>
          <w:lang w:val="en-GB"/>
        </w:rPr>
        <w:t xml:space="preserve">field day in </w:t>
      </w:r>
      <w:r w:rsidRPr="29DE3E14">
        <w:rPr>
          <w:rFonts w:ascii="Calibri" w:eastAsia="Calibri" w:hAnsi="Calibri" w:cs="Calibri"/>
          <w:lang w:val="en-GB"/>
        </w:rPr>
        <w:t xml:space="preserve">Minnemeers on 2 October this year. In our cooperation, we want to inform and activate our audience through </w:t>
      </w:r>
      <w:r w:rsidRPr="29DE3E14">
        <w:rPr>
          <w:rFonts w:ascii="Calibri" w:eastAsia="Calibri" w:hAnsi="Calibri" w:cs="Calibri"/>
          <w:b/>
          <w:bCs/>
          <w:lang w:val="en-GB"/>
        </w:rPr>
        <w:t xml:space="preserve">participative </w:t>
      </w:r>
      <w:r w:rsidRPr="29DE3E14">
        <w:rPr>
          <w:rFonts w:ascii="Calibri" w:eastAsia="Calibri" w:hAnsi="Calibri" w:cs="Calibri"/>
          <w:lang w:val="en-GB"/>
        </w:rPr>
        <w:t xml:space="preserve">concepts. During the first edition, the day's programme consisted of: a yoga session, a picnic, a sector moment for the performing arts, a mobile piano concert (by Sioen), a live </w:t>
      </w:r>
      <w:r w:rsidRPr="29DE3E14">
        <w:rPr>
          <w:rFonts w:ascii="Calibri" w:eastAsia="Calibri" w:hAnsi="Calibri" w:cs="Calibri"/>
          <w:i/>
          <w:iCs/>
          <w:lang w:val="en-GB"/>
        </w:rPr>
        <w:t xml:space="preserve">School of Resistance </w:t>
      </w:r>
      <w:r w:rsidRPr="29DE3E14">
        <w:rPr>
          <w:rFonts w:ascii="Calibri" w:eastAsia="Calibri" w:hAnsi="Calibri" w:cs="Calibri"/>
          <w:lang w:val="en-GB"/>
        </w:rPr>
        <w:t xml:space="preserve">(in cooperation with Oikos) and a Citizens' Parliament. The theme was: </w:t>
      </w:r>
      <w:r w:rsidRPr="29DE3E14">
        <w:rPr>
          <w:rFonts w:ascii="Calibri" w:eastAsia="Calibri" w:hAnsi="Calibri" w:cs="Calibri"/>
          <w:i/>
          <w:iCs/>
          <w:lang w:val="en-GB"/>
        </w:rPr>
        <w:t xml:space="preserve">what twenties do we want? </w:t>
      </w:r>
      <w:r w:rsidRPr="29DE3E14">
        <w:rPr>
          <w:rFonts w:ascii="Calibri" w:eastAsia="Calibri" w:hAnsi="Calibri" w:cs="Calibri"/>
          <w:lang w:val="en-GB"/>
        </w:rPr>
        <w:t xml:space="preserve">That question was interpreted in various ways, with our hall Minnemeers transforming into a different setup each time. The next edition will take place on 29 January 2022 and will be framed by </w:t>
      </w:r>
      <w:r w:rsidRPr="29DE3E14">
        <w:rPr>
          <w:rFonts w:ascii="Calibri" w:eastAsia="Calibri" w:hAnsi="Calibri" w:cs="Calibri"/>
          <w:i/>
          <w:iCs/>
          <w:lang w:val="en-GB"/>
        </w:rPr>
        <w:t xml:space="preserve">GIF. </w:t>
      </w:r>
      <w:r w:rsidRPr="29DE3E14">
        <w:rPr>
          <w:rFonts w:ascii="Calibri" w:eastAsia="Calibri" w:hAnsi="Calibri" w:cs="Calibri"/>
          <w:lang w:val="en-GB"/>
        </w:rPr>
        <w:t>Theme: (dis)learning. A report will follow each edition in the magazine and on our website.</w:t>
      </w:r>
    </w:p>
    <w:p w14:paraId="52D5BA2A" w14:textId="00110E1F" w:rsidR="77E0D2D9" w:rsidRDefault="77E0D2D9" w:rsidP="512AAA9C">
      <w:pPr>
        <w:spacing w:line="276" w:lineRule="auto"/>
        <w:jc w:val="both"/>
      </w:pPr>
      <w:r w:rsidRPr="7FC208A4">
        <w:rPr>
          <w:rFonts w:ascii="Calibri" w:eastAsia="Calibri" w:hAnsi="Calibri" w:cs="Calibri"/>
          <w:sz w:val="19"/>
          <w:szCs w:val="19"/>
          <w:lang w:val="en-GB"/>
        </w:rPr>
        <w:t xml:space="preserve"> </w:t>
      </w:r>
      <w:r w:rsidRPr="7FC208A4">
        <w:rPr>
          <w:rFonts w:ascii="Calibri" w:eastAsia="Calibri" w:hAnsi="Calibri" w:cs="Calibri"/>
          <w:b/>
          <w:bCs/>
          <w:lang w:val="en-GB"/>
        </w:rPr>
        <w:t>Humanities Academy</w:t>
      </w:r>
    </w:p>
    <w:p w14:paraId="69D9D285" w14:textId="3C5878F3" w:rsidR="77E0D2D9" w:rsidRDefault="77E0D2D9" w:rsidP="512AAA9C">
      <w:pPr>
        <w:spacing w:line="276" w:lineRule="auto"/>
        <w:jc w:val="both"/>
      </w:pPr>
      <w:r w:rsidRPr="512AAA9C">
        <w:rPr>
          <w:rFonts w:ascii="Calibri" w:eastAsia="Calibri" w:hAnsi="Calibri" w:cs="Calibri"/>
          <w:lang w:val="en-GB"/>
        </w:rPr>
        <w:t xml:space="preserve">The digital revolution has substantially changed </w:t>
      </w:r>
      <w:r w:rsidRPr="512AAA9C">
        <w:rPr>
          <w:rFonts w:ascii="Calibri" w:eastAsia="Calibri" w:hAnsi="Calibri" w:cs="Calibri"/>
          <w:b/>
          <w:bCs/>
          <w:lang w:val="en-GB"/>
        </w:rPr>
        <w:t>art and cultural criticism</w:t>
      </w:r>
      <w:r w:rsidRPr="512AAA9C">
        <w:rPr>
          <w:rFonts w:ascii="Calibri" w:eastAsia="Calibri" w:hAnsi="Calibri" w:cs="Calibri"/>
          <w:lang w:val="en-GB"/>
        </w:rPr>
        <w:t xml:space="preserve">. On the one hand, numerous initiatives have emerged on the internet that offer publishing opportunities; on the other hand, coverage of art and culture in the traditional media is under pressure. As a result, newspapers, magazines and websites are looking for the best pens, without investing in thorough supervision of those pens. As part of the new Humanities Academy at </w:t>
      </w:r>
      <w:proofErr w:type="spellStart"/>
      <w:r w:rsidRPr="512AAA9C">
        <w:rPr>
          <w:rFonts w:ascii="Calibri" w:eastAsia="Calibri" w:hAnsi="Calibri" w:cs="Calibri"/>
          <w:lang w:val="en-GB"/>
        </w:rPr>
        <w:t>UGent</w:t>
      </w:r>
      <w:proofErr w:type="spellEnd"/>
      <w:r w:rsidRPr="512AAA9C">
        <w:rPr>
          <w:rFonts w:ascii="Calibri" w:eastAsia="Calibri" w:hAnsi="Calibri" w:cs="Calibri"/>
          <w:lang w:val="en-GB"/>
        </w:rPr>
        <w:t xml:space="preserve">, there is therefore a new </w:t>
      </w:r>
      <w:r w:rsidRPr="512AAA9C">
        <w:rPr>
          <w:rFonts w:ascii="Calibri" w:eastAsia="Calibri" w:hAnsi="Calibri" w:cs="Calibri"/>
          <w:b/>
          <w:bCs/>
          <w:lang w:val="en-GB"/>
        </w:rPr>
        <w:t xml:space="preserve">postgraduate </w:t>
      </w:r>
      <w:r w:rsidRPr="512AAA9C">
        <w:rPr>
          <w:rFonts w:ascii="Calibri" w:eastAsia="Calibri" w:hAnsi="Calibri" w:cs="Calibri"/>
          <w:lang w:val="en-GB"/>
        </w:rPr>
        <w:lastRenderedPageBreak/>
        <w:t xml:space="preserve">course since 2021, part-time and open to 15 students. NTGent is one of the partners from the cultural field, together with De Buren, Opera Ballet Vlaanderen and the Poetry Centre, among others. This means that, where possible, we bridge the gap between this new course and our own practice, in terms of content and organisation. For example: by meeting a director or dramaturge during a creation process, by making our archive available, or by an </w:t>
      </w:r>
      <w:proofErr w:type="spellStart"/>
      <w:r w:rsidRPr="512AAA9C">
        <w:rPr>
          <w:rFonts w:ascii="Calibri" w:eastAsia="Calibri" w:hAnsi="Calibri" w:cs="Calibri"/>
          <w:lang w:val="en-GB"/>
        </w:rPr>
        <w:t>aftertalk</w:t>
      </w:r>
      <w:proofErr w:type="spellEnd"/>
      <w:r w:rsidRPr="512AAA9C">
        <w:rPr>
          <w:rFonts w:ascii="Calibri" w:eastAsia="Calibri" w:hAnsi="Calibri" w:cs="Calibri"/>
          <w:lang w:val="en-GB"/>
        </w:rPr>
        <w:t xml:space="preserve"> at a performance.</w:t>
      </w:r>
    </w:p>
    <w:p w14:paraId="459AE84B" w14:textId="70D2D156" w:rsidR="77E0D2D9" w:rsidRDefault="77E0D2D9" w:rsidP="512AAA9C">
      <w:pPr>
        <w:spacing w:line="276" w:lineRule="auto"/>
        <w:jc w:val="both"/>
      </w:pPr>
      <w:r w:rsidRPr="7FC208A4">
        <w:rPr>
          <w:rFonts w:ascii="Calibri" w:eastAsia="Calibri" w:hAnsi="Calibri" w:cs="Calibri"/>
          <w:sz w:val="19"/>
          <w:szCs w:val="19"/>
          <w:lang w:val="en-GB"/>
        </w:rPr>
        <w:t xml:space="preserve"> </w:t>
      </w:r>
      <w:r w:rsidRPr="7FC208A4">
        <w:rPr>
          <w:rFonts w:ascii="Calibri" w:eastAsia="Calibri" w:hAnsi="Calibri" w:cs="Calibri"/>
          <w:b/>
          <w:bCs/>
          <w:lang w:val="en-GB"/>
        </w:rPr>
        <w:t>STAGES - Sustainable Theatre Alliance</w:t>
      </w:r>
    </w:p>
    <w:p w14:paraId="3A628E70" w14:textId="64F99F40" w:rsidR="77E0D2D9" w:rsidRDefault="77E0D2D9" w:rsidP="512AAA9C">
      <w:pPr>
        <w:spacing w:line="276" w:lineRule="auto"/>
        <w:jc w:val="both"/>
      </w:pPr>
      <w:r w:rsidRPr="512AAA9C">
        <w:rPr>
          <w:rFonts w:ascii="Calibri" w:eastAsia="Calibri" w:hAnsi="Calibri" w:cs="Calibri"/>
          <w:lang w:val="en-GB"/>
        </w:rPr>
        <w:t xml:space="preserve">The years when theatre productions travelled around the world are behind us: we need to invest in other ways of presentation and interaction. That is why we started a trajectory with several partners: Théâtre de Liège in Belgium, the European Theatre Convention (ETC), </w:t>
      </w:r>
      <w:proofErr w:type="spellStart"/>
      <w:r w:rsidRPr="512AAA9C">
        <w:rPr>
          <w:rFonts w:ascii="Calibri" w:eastAsia="Calibri" w:hAnsi="Calibri" w:cs="Calibri"/>
          <w:lang w:val="en-GB"/>
        </w:rPr>
        <w:t>Dramaten</w:t>
      </w:r>
      <w:proofErr w:type="spellEnd"/>
      <w:r w:rsidRPr="512AAA9C">
        <w:rPr>
          <w:rFonts w:ascii="Calibri" w:eastAsia="Calibri" w:hAnsi="Calibri" w:cs="Calibri"/>
          <w:lang w:val="en-GB"/>
        </w:rPr>
        <w:t xml:space="preserve"> (Stockholm, Sweden), Théâtre </w:t>
      </w:r>
      <w:proofErr w:type="spellStart"/>
      <w:r w:rsidRPr="512AAA9C">
        <w:rPr>
          <w:rFonts w:ascii="Calibri" w:eastAsia="Calibri" w:hAnsi="Calibri" w:cs="Calibri"/>
          <w:lang w:val="en-GB"/>
        </w:rPr>
        <w:t>Vidy</w:t>
      </w:r>
      <w:proofErr w:type="spellEnd"/>
      <w:r w:rsidRPr="512AAA9C">
        <w:rPr>
          <w:rFonts w:ascii="Calibri" w:eastAsia="Calibri" w:hAnsi="Calibri" w:cs="Calibri"/>
          <w:lang w:val="en-GB"/>
        </w:rPr>
        <w:t xml:space="preserve"> (Lausanne, Switzerland), Piccolo Teatro (Milan, Italy), the National Theatre in Lisbon (Portugal) and many others. The trajectory, presented to the EU in September 2021, is called </w:t>
      </w:r>
      <w:r w:rsidRPr="512AAA9C">
        <w:rPr>
          <w:rFonts w:ascii="Calibri" w:eastAsia="Calibri" w:hAnsi="Calibri" w:cs="Calibri"/>
          <w:i/>
          <w:iCs/>
          <w:lang w:val="en-GB"/>
        </w:rPr>
        <w:t xml:space="preserve">STAGES </w:t>
      </w:r>
      <w:r w:rsidRPr="512AAA9C">
        <w:rPr>
          <w:rFonts w:ascii="Calibri" w:eastAsia="Calibri" w:hAnsi="Calibri" w:cs="Calibri"/>
          <w:lang w:val="en-GB"/>
        </w:rPr>
        <w:t xml:space="preserve">(see </w:t>
      </w:r>
      <w:r w:rsidRPr="512AAA9C">
        <w:rPr>
          <w:rFonts w:ascii="Calibri" w:eastAsia="Calibri" w:hAnsi="Calibri" w:cs="Calibri"/>
          <w:color w:val="3B95BD"/>
          <w:u w:val="single"/>
          <w:lang w:val="en-GB"/>
        </w:rPr>
        <w:t>annex</w:t>
      </w:r>
      <w:r w:rsidRPr="512AAA9C">
        <w:rPr>
          <w:rFonts w:ascii="Calibri" w:eastAsia="Calibri" w:hAnsi="Calibri" w:cs="Calibri"/>
          <w:color w:val="000000" w:themeColor="text1"/>
          <w:lang w:val="en-GB"/>
        </w:rPr>
        <w:t>)</w:t>
      </w:r>
      <w:r w:rsidRPr="512AAA9C">
        <w:rPr>
          <w:rFonts w:ascii="Calibri" w:eastAsia="Calibri" w:hAnsi="Calibri" w:cs="Calibri"/>
          <w:i/>
          <w:iCs/>
          <w:color w:val="000000" w:themeColor="text1"/>
          <w:lang w:val="en-GB"/>
        </w:rPr>
        <w:t xml:space="preserve">. </w:t>
      </w:r>
      <w:r w:rsidRPr="512AAA9C">
        <w:rPr>
          <w:rFonts w:ascii="Calibri" w:eastAsia="Calibri" w:hAnsi="Calibri" w:cs="Calibri"/>
          <w:color w:val="000000" w:themeColor="text1"/>
          <w:lang w:val="en-GB"/>
        </w:rPr>
        <w:t xml:space="preserve">This stands for a new </w:t>
      </w:r>
      <w:r w:rsidRPr="512AAA9C">
        <w:rPr>
          <w:rFonts w:ascii="Calibri" w:eastAsia="Calibri" w:hAnsi="Calibri" w:cs="Calibri"/>
          <w:b/>
          <w:bCs/>
          <w:color w:val="000000" w:themeColor="text1"/>
          <w:lang w:val="en-GB"/>
        </w:rPr>
        <w:t xml:space="preserve">sustainable </w:t>
      </w:r>
      <w:r w:rsidRPr="512AAA9C">
        <w:rPr>
          <w:rFonts w:ascii="Calibri" w:eastAsia="Calibri" w:hAnsi="Calibri" w:cs="Calibri"/>
          <w:color w:val="000000" w:themeColor="text1"/>
          <w:lang w:val="en-GB"/>
        </w:rPr>
        <w:t xml:space="preserve">theatre alliance with partners around the world - including the </w:t>
      </w:r>
      <w:r w:rsidRPr="512AAA9C">
        <w:rPr>
          <w:rFonts w:ascii="Calibri" w:eastAsia="Calibri" w:hAnsi="Calibri" w:cs="Calibri"/>
          <w:i/>
          <w:iCs/>
          <w:color w:val="000000" w:themeColor="text1"/>
          <w:lang w:val="en-GB"/>
        </w:rPr>
        <w:t xml:space="preserve">Asia Connection </w:t>
      </w:r>
      <w:r w:rsidRPr="512AAA9C">
        <w:rPr>
          <w:rFonts w:ascii="Calibri" w:eastAsia="Calibri" w:hAnsi="Calibri" w:cs="Calibri"/>
          <w:color w:val="000000" w:themeColor="text1"/>
          <w:lang w:val="en-GB"/>
        </w:rPr>
        <w:t xml:space="preserve">with theatres in eight Asian countries, such as Taiwan, South Korea, Singapore and Japan. In our home city, we are joining </w:t>
      </w:r>
      <w:r w:rsidRPr="512AAA9C">
        <w:rPr>
          <w:rFonts w:ascii="Calibri" w:eastAsia="Calibri" w:hAnsi="Calibri" w:cs="Calibri"/>
          <w:lang w:val="en-GB"/>
        </w:rPr>
        <w:t xml:space="preserve">forces with </w:t>
      </w:r>
      <w:proofErr w:type="spellStart"/>
      <w:r w:rsidRPr="512AAA9C">
        <w:rPr>
          <w:rFonts w:ascii="Calibri" w:eastAsia="Calibri" w:hAnsi="Calibri" w:cs="Calibri"/>
          <w:lang w:val="en-GB"/>
        </w:rPr>
        <w:t>UGent</w:t>
      </w:r>
      <w:proofErr w:type="spellEnd"/>
      <w:r w:rsidRPr="512AAA9C">
        <w:rPr>
          <w:rFonts w:ascii="Calibri" w:eastAsia="Calibri" w:hAnsi="Calibri" w:cs="Calibri"/>
          <w:lang w:val="en-GB"/>
        </w:rPr>
        <w:t xml:space="preserve">, including the Centre for Sustainable Development, and Oikos, the green think tank involved in our live editions of </w:t>
      </w:r>
      <w:r w:rsidRPr="512AAA9C">
        <w:rPr>
          <w:rFonts w:ascii="Calibri" w:eastAsia="Calibri" w:hAnsi="Calibri" w:cs="Calibri"/>
          <w:i/>
          <w:iCs/>
          <w:lang w:val="en-GB"/>
        </w:rPr>
        <w:t>School of Resistance</w:t>
      </w:r>
      <w:r w:rsidRPr="512AAA9C">
        <w:rPr>
          <w:rFonts w:ascii="Calibri" w:eastAsia="Calibri" w:hAnsi="Calibri" w:cs="Calibri"/>
          <w:lang w:val="en-GB"/>
        </w:rPr>
        <w:t>.</w:t>
      </w:r>
    </w:p>
    <w:p w14:paraId="017A973A" w14:textId="162A5D69" w:rsidR="77E0D2D9" w:rsidRDefault="77E0D2D9" w:rsidP="512AAA9C">
      <w:pPr>
        <w:spacing w:line="276" w:lineRule="auto"/>
        <w:jc w:val="both"/>
      </w:pPr>
      <w:r w:rsidRPr="29DE3E14">
        <w:rPr>
          <w:rFonts w:ascii="Calibri" w:eastAsia="Calibri" w:hAnsi="Calibri" w:cs="Calibri"/>
          <w:lang w:val="en-GB"/>
        </w:rPr>
        <w:t xml:space="preserve">From 2022 to 2025, we are on a joint journey with each partner investing in research and innovation. This starts with a </w:t>
      </w:r>
      <w:r w:rsidRPr="29DE3E14">
        <w:rPr>
          <w:rFonts w:ascii="Calibri" w:eastAsia="Calibri" w:hAnsi="Calibri" w:cs="Calibri"/>
          <w:b/>
          <w:bCs/>
          <w:lang w:val="en-GB"/>
        </w:rPr>
        <w:t xml:space="preserve">self-analysis </w:t>
      </w:r>
      <w:r w:rsidRPr="29DE3E14">
        <w:rPr>
          <w:rFonts w:ascii="Calibri" w:eastAsia="Calibri" w:hAnsi="Calibri" w:cs="Calibri"/>
          <w:lang w:val="en-GB"/>
        </w:rPr>
        <w:t xml:space="preserve">- how big is our ecological footprint? - and is followed by a series of workshops in which we bring artists and scientists to the table together. Thus, for the first year, NTGent is collaborating with De </w:t>
      </w:r>
      <w:proofErr w:type="spellStart"/>
      <w:r w:rsidRPr="29DE3E14">
        <w:rPr>
          <w:rFonts w:ascii="Calibri" w:eastAsia="Calibri" w:hAnsi="Calibri" w:cs="Calibri"/>
          <w:lang w:val="en-GB"/>
        </w:rPr>
        <w:t>NWe</w:t>
      </w:r>
      <w:proofErr w:type="spellEnd"/>
      <w:r w:rsidRPr="29DE3E14">
        <w:rPr>
          <w:rFonts w:ascii="Calibri" w:eastAsia="Calibri" w:hAnsi="Calibri" w:cs="Calibri"/>
          <w:lang w:val="en-GB"/>
        </w:rPr>
        <w:t xml:space="preserve"> </w:t>
      </w:r>
      <w:proofErr w:type="spellStart"/>
      <w:r w:rsidRPr="29DE3E14">
        <w:rPr>
          <w:rFonts w:ascii="Calibri" w:eastAsia="Calibri" w:hAnsi="Calibri" w:cs="Calibri"/>
          <w:lang w:val="en-GB"/>
        </w:rPr>
        <w:t>Tijd</w:t>
      </w:r>
      <w:proofErr w:type="spellEnd"/>
      <w:r w:rsidRPr="29DE3E14">
        <w:rPr>
          <w:rFonts w:ascii="Calibri" w:eastAsia="Calibri" w:hAnsi="Calibri" w:cs="Calibri"/>
          <w:lang w:val="en-GB"/>
        </w:rPr>
        <w:t xml:space="preserve">, following their performance </w:t>
      </w:r>
      <w:r w:rsidRPr="29DE3E14">
        <w:rPr>
          <w:rFonts w:ascii="Calibri" w:eastAsia="Calibri" w:hAnsi="Calibri" w:cs="Calibri"/>
          <w:i/>
          <w:iCs/>
          <w:lang w:val="en-GB"/>
        </w:rPr>
        <w:t xml:space="preserve">De </w:t>
      </w:r>
      <w:proofErr w:type="spellStart"/>
      <w:r w:rsidRPr="29DE3E14">
        <w:rPr>
          <w:rFonts w:ascii="Calibri" w:eastAsia="Calibri" w:hAnsi="Calibri" w:cs="Calibri"/>
          <w:i/>
          <w:iCs/>
          <w:lang w:val="en-GB"/>
        </w:rPr>
        <w:t>zaak</w:t>
      </w:r>
      <w:proofErr w:type="spellEnd"/>
      <w:r w:rsidRPr="29DE3E14">
        <w:rPr>
          <w:rFonts w:ascii="Calibri" w:eastAsia="Calibri" w:hAnsi="Calibri" w:cs="Calibri"/>
          <w:i/>
          <w:iCs/>
          <w:lang w:val="en-GB"/>
        </w:rPr>
        <w:t xml:space="preserve"> Shell, </w:t>
      </w:r>
      <w:r w:rsidRPr="29DE3E14">
        <w:rPr>
          <w:rFonts w:ascii="Calibri" w:eastAsia="Calibri" w:hAnsi="Calibri" w:cs="Calibri"/>
          <w:lang w:val="en-GB"/>
        </w:rPr>
        <w:t xml:space="preserve">and with </w:t>
      </w:r>
      <w:proofErr w:type="spellStart"/>
      <w:r w:rsidRPr="29DE3E14">
        <w:rPr>
          <w:rFonts w:ascii="Calibri" w:eastAsia="Calibri" w:hAnsi="Calibri" w:cs="Calibri"/>
          <w:lang w:val="en-GB"/>
        </w:rPr>
        <w:t>Ontroerend</w:t>
      </w:r>
      <w:proofErr w:type="spellEnd"/>
      <w:r w:rsidRPr="29DE3E14">
        <w:rPr>
          <w:rFonts w:ascii="Calibri" w:eastAsia="Calibri" w:hAnsi="Calibri" w:cs="Calibri"/>
          <w:lang w:val="en-GB"/>
        </w:rPr>
        <w:t xml:space="preserve"> </w:t>
      </w:r>
      <w:proofErr w:type="spellStart"/>
      <w:r w:rsidRPr="29DE3E14">
        <w:rPr>
          <w:rFonts w:ascii="Calibri" w:eastAsia="Calibri" w:hAnsi="Calibri" w:cs="Calibri"/>
          <w:lang w:val="en-GB"/>
        </w:rPr>
        <w:t>Goed</w:t>
      </w:r>
      <w:proofErr w:type="spellEnd"/>
      <w:r w:rsidRPr="29DE3E14">
        <w:rPr>
          <w:rFonts w:ascii="Calibri" w:eastAsia="Calibri" w:hAnsi="Calibri" w:cs="Calibri"/>
          <w:lang w:val="en-GB"/>
        </w:rPr>
        <w:t xml:space="preserve"> following their new travelling concept </w:t>
      </w:r>
      <w:r w:rsidRPr="29DE3E14">
        <w:rPr>
          <w:rFonts w:ascii="Calibri" w:eastAsia="Calibri" w:hAnsi="Calibri" w:cs="Calibri"/>
          <w:i/>
          <w:iCs/>
          <w:lang w:val="en-GB"/>
        </w:rPr>
        <w:t>Handle With Care</w:t>
      </w:r>
      <w:r w:rsidRPr="29DE3E14">
        <w:rPr>
          <w:rFonts w:ascii="Calibri" w:eastAsia="Calibri" w:hAnsi="Calibri" w:cs="Calibri"/>
          <w:lang w:val="en-GB"/>
        </w:rPr>
        <w:t>. In November, we will present our own version of a concept by Katie Mitchell, directed by Martha Balthazar. During this period, we will also organise a first international forum, together with Liege.</w:t>
      </w:r>
    </w:p>
    <w:p w14:paraId="3347EEED" w14:textId="35E14845" w:rsidR="7FC208A4" w:rsidRDefault="7FC208A4" w:rsidP="7FC208A4">
      <w:pPr>
        <w:pStyle w:val="Kop1"/>
        <w:rPr>
          <w:rFonts w:ascii="Calibri" w:eastAsia="Calibri" w:hAnsi="Calibri" w:cs="Calibri"/>
          <w:caps/>
          <w:color w:val="2B979D"/>
          <w:sz w:val="36"/>
          <w:szCs w:val="36"/>
          <w:lang w:val="en-GB"/>
        </w:rPr>
      </w:pPr>
    </w:p>
    <w:p w14:paraId="569790EF" w14:textId="5862D25F" w:rsidR="77E0D2D9" w:rsidRDefault="77E0D2D9" w:rsidP="512AAA9C">
      <w:pPr>
        <w:pStyle w:val="Kop1"/>
      </w:pPr>
      <w:r w:rsidRPr="29DE3E14">
        <w:rPr>
          <w:rFonts w:ascii="Calibri" w:eastAsia="Calibri" w:hAnsi="Calibri" w:cs="Calibri"/>
          <w:caps/>
          <w:color w:val="2B979D"/>
          <w:sz w:val="36"/>
          <w:szCs w:val="36"/>
          <w:lang w:val="en-GB"/>
        </w:rPr>
        <w:t>Business management</w:t>
      </w:r>
      <w:r>
        <w:br/>
      </w:r>
      <w:r w:rsidRPr="29DE3E14">
        <w:rPr>
          <w:rFonts w:ascii="Calibri" w:eastAsia="Calibri" w:hAnsi="Calibri" w:cs="Calibri"/>
          <w:caps/>
          <w:color w:val="2B979D"/>
          <w:sz w:val="36"/>
          <w:szCs w:val="36"/>
          <w:lang w:val="en-GB"/>
        </w:rPr>
        <w:t xml:space="preserve"> </w:t>
      </w:r>
    </w:p>
    <w:p w14:paraId="42E0DC87" w14:textId="5870077C" w:rsidR="77E0D2D9" w:rsidRDefault="77E0D2D9" w:rsidP="512AAA9C">
      <w:pPr>
        <w:spacing w:line="276" w:lineRule="auto"/>
        <w:jc w:val="both"/>
      </w:pPr>
      <w:r w:rsidRPr="512AAA9C">
        <w:rPr>
          <w:rFonts w:ascii="Calibri" w:eastAsia="Calibri" w:hAnsi="Calibri" w:cs="Calibri"/>
          <w:i/>
          <w:iCs/>
          <w:color w:val="140803"/>
          <w:lang w:val="en-GB"/>
        </w:rPr>
        <w:t>Specifically for the preparation of this part of the policy plan, it is best to read the following articles:</w:t>
      </w:r>
    </w:p>
    <w:p w14:paraId="4B2B025B" w14:textId="499EEEDA" w:rsidR="77E0D2D9" w:rsidRDefault="77E0D2D9" w:rsidP="512AAA9C">
      <w:pPr>
        <w:pStyle w:val="Lijstalinea"/>
        <w:numPr>
          <w:ilvl w:val="0"/>
          <w:numId w:val="224"/>
        </w:numPr>
        <w:jc w:val="both"/>
        <w:rPr>
          <w:rFonts w:ascii="Calibri" w:eastAsia="Calibri" w:hAnsi="Calibri" w:cs="Calibri"/>
          <w:i/>
          <w:iCs/>
          <w:lang w:val="en-GB"/>
        </w:rPr>
      </w:pPr>
      <w:r w:rsidRPr="512AAA9C">
        <w:rPr>
          <w:rFonts w:ascii="Calibri" w:eastAsia="Calibri" w:hAnsi="Calibri" w:cs="Calibri"/>
          <w:i/>
          <w:iCs/>
          <w:lang w:val="en-GB"/>
        </w:rPr>
        <w:t xml:space="preserve">Article 56 from the </w:t>
      </w:r>
      <w:hyperlink r:id="rId12">
        <w:r w:rsidRPr="512AAA9C">
          <w:rPr>
            <w:rStyle w:val="Hyperlink"/>
            <w:rFonts w:ascii="Calibri" w:eastAsia="Calibri" w:hAnsi="Calibri" w:cs="Calibri"/>
            <w:i/>
            <w:iCs/>
            <w:lang w:val="en-GB"/>
          </w:rPr>
          <w:t>Arts Decree</w:t>
        </w:r>
      </w:hyperlink>
      <w:r w:rsidRPr="512AAA9C">
        <w:rPr>
          <w:rFonts w:ascii="Calibri" w:eastAsia="Calibri" w:hAnsi="Calibri" w:cs="Calibri"/>
          <w:i/>
          <w:iCs/>
          <w:lang w:val="en-GB"/>
        </w:rPr>
        <w:t>;</w:t>
      </w:r>
    </w:p>
    <w:p w14:paraId="6B4FFBC1" w14:textId="0A38413F" w:rsidR="77E0D2D9" w:rsidRDefault="77E0D2D9" w:rsidP="512AAA9C">
      <w:pPr>
        <w:pStyle w:val="Lijstalinea"/>
        <w:numPr>
          <w:ilvl w:val="0"/>
          <w:numId w:val="224"/>
        </w:numPr>
        <w:jc w:val="both"/>
        <w:rPr>
          <w:rFonts w:ascii="Calibri" w:eastAsia="Calibri" w:hAnsi="Calibri" w:cs="Calibri"/>
          <w:i/>
          <w:iCs/>
          <w:lang w:val="en-GB"/>
        </w:rPr>
      </w:pPr>
      <w:r w:rsidRPr="512AAA9C">
        <w:rPr>
          <w:rFonts w:ascii="Calibri" w:eastAsia="Calibri" w:hAnsi="Calibri" w:cs="Calibri"/>
          <w:i/>
          <w:iCs/>
          <w:lang w:val="en-GB"/>
        </w:rPr>
        <w:t xml:space="preserve">Article 66(1) from the </w:t>
      </w:r>
      <w:hyperlink r:id="rId13">
        <w:r w:rsidRPr="512AAA9C">
          <w:rPr>
            <w:rStyle w:val="Hyperlink"/>
            <w:rFonts w:ascii="Calibri" w:eastAsia="Calibri" w:hAnsi="Calibri" w:cs="Calibri"/>
            <w:i/>
            <w:iCs/>
            <w:lang w:val="en-GB"/>
          </w:rPr>
          <w:t>executive order</w:t>
        </w:r>
      </w:hyperlink>
      <w:r w:rsidRPr="512AAA9C">
        <w:rPr>
          <w:rFonts w:ascii="Calibri" w:eastAsia="Calibri" w:hAnsi="Calibri" w:cs="Calibri"/>
          <w:i/>
          <w:iCs/>
          <w:lang w:val="en-GB"/>
        </w:rPr>
        <w:t>.</w:t>
      </w:r>
    </w:p>
    <w:p w14:paraId="5E998D9F" w14:textId="50EA9475" w:rsidR="77E0D2D9" w:rsidRDefault="77E0D2D9" w:rsidP="512AAA9C">
      <w:pPr>
        <w:spacing w:line="276" w:lineRule="auto"/>
        <w:jc w:val="both"/>
      </w:pPr>
      <w:r w:rsidRPr="7FC208A4">
        <w:rPr>
          <w:rFonts w:ascii="Calibri" w:eastAsia="Calibri" w:hAnsi="Calibri" w:cs="Calibri"/>
          <w:color w:val="140803"/>
          <w:lang w:val="en-GB"/>
        </w:rPr>
        <w:t xml:space="preserve"> Include your budget in the </w:t>
      </w:r>
      <w:hyperlink r:id="rId14">
        <w:r w:rsidRPr="7FC208A4">
          <w:rPr>
            <w:rStyle w:val="Hyperlink"/>
            <w:rFonts w:ascii="Calibri" w:eastAsia="Calibri" w:hAnsi="Calibri" w:cs="Calibri"/>
            <w:lang w:val="en-GB"/>
          </w:rPr>
          <w:t>figure annex</w:t>
        </w:r>
      </w:hyperlink>
      <w:r w:rsidRPr="7FC208A4">
        <w:rPr>
          <w:rFonts w:ascii="Calibri" w:eastAsia="Calibri" w:hAnsi="Calibri" w:cs="Calibri"/>
          <w:color w:val="140803"/>
          <w:lang w:val="en-GB"/>
        </w:rPr>
        <w:t xml:space="preserve">. Space is provided there to explain the figures in detail. </w:t>
      </w:r>
    </w:p>
    <w:p w14:paraId="64DCC515" w14:textId="621306C2" w:rsidR="77E0D2D9" w:rsidRDefault="77E0D2D9" w:rsidP="512AAA9C">
      <w:pPr>
        <w:spacing w:line="276" w:lineRule="auto"/>
        <w:jc w:val="both"/>
      </w:pPr>
      <w:r w:rsidRPr="7FC208A4">
        <w:rPr>
          <w:rFonts w:ascii="Calibri" w:eastAsia="Calibri" w:hAnsi="Calibri" w:cs="Calibri"/>
          <w:color w:val="140803"/>
          <w:lang w:val="en-GB"/>
        </w:rPr>
        <w:t xml:space="preserve"> </w:t>
      </w:r>
      <w:r w:rsidRPr="7FC208A4">
        <w:rPr>
          <w:rFonts w:ascii="Calibri" w:eastAsia="Calibri" w:hAnsi="Calibri" w:cs="Calibri"/>
          <w:lang w:val="en-GB"/>
        </w:rPr>
        <w:t xml:space="preserve">Within the philosophy of the </w:t>
      </w:r>
      <w:r w:rsidRPr="7FC208A4">
        <w:rPr>
          <w:rFonts w:ascii="Calibri" w:eastAsia="Calibri" w:hAnsi="Calibri" w:cs="Calibri"/>
          <w:i/>
          <w:iCs/>
          <w:lang w:val="en-GB"/>
        </w:rPr>
        <w:t xml:space="preserve">School of Ghent, </w:t>
      </w:r>
      <w:r w:rsidRPr="7FC208A4">
        <w:rPr>
          <w:rFonts w:ascii="Calibri" w:eastAsia="Calibri" w:hAnsi="Calibri" w:cs="Calibri"/>
          <w:lang w:val="en-GB"/>
        </w:rPr>
        <w:t>artistic challenge and innovation go hand in hand with a high-quality, transparent and contemporary business policy. We therefore formulate the following strategic objective: NTGent pursues a dynamic, open and honest business policy, with special attention to sustainability, innovative leadership, good governance, fair practice and cooperation.</w:t>
      </w:r>
    </w:p>
    <w:p w14:paraId="1BA05204" w14:textId="2B4F6D25" w:rsidR="77E0D2D9" w:rsidRDefault="77E0D2D9" w:rsidP="512AAA9C">
      <w:pPr>
        <w:spacing w:line="276" w:lineRule="auto"/>
        <w:jc w:val="both"/>
      </w:pPr>
      <w:r w:rsidRPr="512AAA9C">
        <w:rPr>
          <w:rFonts w:ascii="Calibri" w:eastAsia="Calibri" w:hAnsi="Calibri" w:cs="Calibri"/>
          <w:lang w:val="en-GB"/>
        </w:rPr>
        <w:t>The operationalisation of this objective falls into several aspects, which we will explain in more detail next:</w:t>
      </w:r>
    </w:p>
    <w:p w14:paraId="57582DD9" w14:textId="22D41711" w:rsidR="77E0D2D9" w:rsidRDefault="77E0D2D9" w:rsidP="512AAA9C">
      <w:pPr>
        <w:pStyle w:val="Lijstalinea"/>
        <w:numPr>
          <w:ilvl w:val="0"/>
          <w:numId w:val="143"/>
        </w:numPr>
        <w:jc w:val="both"/>
        <w:rPr>
          <w:rFonts w:ascii="Calibri" w:eastAsia="Calibri" w:hAnsi="Calibri" w:cs="Calibri"/>
          <w:lang w:val="en-GB"/>
        </w:rPr>
      </w:pPr>
      <w:r w:rsidRPr="512AAA9C">
        <w:rPr>
          <w:rFonts w:ascii="Calibri" w:eastAsia="Calibri" w:hAnsi="Calibri" w:cs="Calibri"/>
          <w:lang w:val="en-GB"/>
        </w:rPr>
        <w:t xml:space="preserve">   A realistic balanced budget and transparent financial management</w:t>
      </w:r>
    </w:p>
    <w:p w14:paraId="1900A263" w14:textId="147E9EEF" w:rsidR="77E0D2D9" w:rsidRDefault="77E0D2D9" w:rsidP="512AAA9C">
      <w:pPr>
        <w:pStyle w:val="Lijstalinea"/>
        <w:numPr>
          <w:ilvl w:val="0"/>
          <w:numId w:val="143"/>
        </w:numPr>
        <w:jc w:val="both"/>
        <w:rPr>
          <w:rFonts w:ascii="Calibri" w:eastAsia="Calibri" w:hAnsi="Calibri" w:cs="Calibri"/>
          <w:lang w:val="en-GB"/>
        </w:rPr>
      </w:pPr>
      <w:r w:rsidRPr="512AAA9C">
        <w:rPr>
          <w:rFonts w:ascii="Calibri" w:eastAsia="Calibri" w:hAnsi="Calibri" w:cs="Calibri"/>
          <w:lang w:val="en-GB"/>
        </w:rPr>
        <w:t xml:space="preserve"> A personnel policy of integrity and the application of fair practice</w:t>
      </w:r>
    </w:p>
    <w:p w14:paraId="14611258" w14:textId="15EBE68B" w:rsidR="77E0D2D9" w:rsidRDefault="77E0D2D9" w:rsidP="512AAA9C">
      <w:pPr>
        <w:pStyle w:val="Lijstalinea"/>
        <w:numPr>
          <w:ilvl w:val="0"/>
          <w:numId w:val="143"/>
        </w:numPr>
        <w:jc w:val="both"/>
        <w:rPr>
          <w:rFonts w:ascii="Calibri" w:eastAsia="Calibri" w:hAnsi="Calibri" w:cs="Calibri"/>
          <w:lang w:val="en-GB"/>
        </w:rPr>
      </w:pPr>
      <w:r w:rsidRPr="512AAA9C">
        <w:rPr>
          <w:rFonts w:ascii="Calibri" w:eastAsia="Calibri" w:hAnsi="Calibri" w:cs="Calibri"/>
          <w:lang w:val="en-GB"/>
        </w:rPr>
        <w:lastRenderedPageBreak/>
        <w:t xml:space="preserve"> Sound governance organisation and principles of good governance put into practice</w:t>
      </w:r>
    </w:p>
    <w:p w14:paraId="22C66401" w14:textId="171BBC44" w:rsidR="77E0D2D9" w:rsidRDefault="77E0D2D9" w:rsidP="512AAA9C">
      <w:pPr>
        <w:pStyle w:val="Lijstalinea"/>
        <w:numPr>
          <w:ilvl w:val="0"/>
          <w:numId w:val="143"/>
        </w:numPr>
        <w:jc w:val="both"/>
        <w:rPr>
          <w:rFonts w:ascii="Calibri" w:eastAsia="Calibri" w:hAnsi="Calibri" w:cs="Calibri"/>
          <w:lang w:val="en-GB"/>
        </w:rPr>
      </w:pPr>
      <w:r w:rsidRPr="512AAA9C">
        <w:rPr>
          <w:rFonts w:ascii="Calibri" w:eastAsia="Calibri" w:hAnsi="Calibri" w:cs="Calibri"/>
          <w:lang w:val="en-GB"/>
        </w:rPr>
        <w:t xml:space="preserve"> A caring safety, welfare and integrity policy</w:t>
      </w:r>
    </w:p>
    <w:p w14:paraId="57F6080D" w14:textId="42B44843" w:rsidR="77E0D2D9" w:rsidRDefault="77E0D2D9" w:rsidP="512AAA9C">
      <w:pPr>
        <w:pStyle w:val="Lijstalinea"/>
        <w:numPr>
          <w:ilvl w:val="0"/>
          <w:numId w:val="143"/>
        </w:numPr>
        <w:jc w:val="both"/>
        <w:rPr>
          <w:rFonts w:ascii="Calibri" w:eastAsia="Calibri" w:hAnsi="Calibri" w:cs="Calibri"/>
          <w:lang w:val="en-GB"/>
        </w:rPr>
      </w:pPr>
      <w:r w:rsidRPr="512AAA9C">
        <w:rPr>
          <w:rFonts w:ascii="Calibri" w:eastAsia="Calibri" w:hAnsi="Calibri" w:cs="Calibri"/>
          <w:lang w:val="en-GB"/>
        </w:rPr>
        <w:t xml:space="preserve"> Sustainability as a burning issue</w:t>
      </w:r>
    </w:p>
    <w:p w14:paraId="04BF93FF" w14:textId="14B73920" w:rsidR="77E0D2D9" w:rsidRDefault="77E0D2D9" w:rsidP="512AAA9C">
      <w:pPr>
        <w:pStyle w:val="Lijstalinea"/>
        <w:numPr>
          <w:ilvl w:val="0"/>
          <w:numId w:val="143"/>
        </w:numPr>
        <w:jc w:val="both"/>
        <w:rPr>
          <w:rFonts w:ascii="Calibri" w:eastAsia="Calibri" w:hAnsi="Calibri" w:cs="Calibri"/>
          <w:lang w:val="en-GB"/>
        </w:rPr>
      </w:pPr>
      <w:r w:rsidRPr="512AAA9C">
        <w:rPr>
          <w:rFonts w:ascii="Calibri" w:eastAsia="Calibri" w:hAnsi="Calibri" w:cs="Calibri"/>
          <w:lang w:val="en-GB"/>
        </w:rPr>
        <w:t xml:space="preserve"> Quality management and forward-looking development of our infrastructure</w:t>
      </w:r>
    </w:p>
    <w:p w14:paraId="4C158E06" w14:textId="7F508262" w:rsidR="77E0D2D9" w:rsidRDefault="77E0D2D9" w:rsidP="512AAA9C">
      <w:pPr>
        <w:pStyle w:val="Lijstalinea"/>
        <w:numPr>
          <w:ilvl w:val="0"/>
          <w:numId w:val="143"/>
        </w:numPr>
        <w:jc w:val="both"/>
        <w:rPr>
          <w:rFonts w:ascii="Calibri" w:eastAsia="Calibri" w:hAnsi="Calibri" w:cs="Calibri"/>
          <w:lang w:val="en-GB"/>
        </w:rPr>
      </w:pPr>
      <w:r w:rsidRPr="512AAA9C">
        <w:rPr>
          <w:rFonts w:ascii="Calibri" w:eastAsia="Calibri" w:hAnsi="Calibri" w:cs="Calibri"/>
          <w:lang w:val="en-GB"/>
        </w:rPr>
        <w:t xml:space="preserve"> A rich, professional and accessible archive</w:t>
      </w:r>
    </w:p>
    <w:p w14:paraId="11418626" w14:textId="50AE1D50" w:rsidR="77E0D2D9" w:rsidRDefault="77E0D2D9" w:rsidP="512AAA9C">
      <w:pPr>
        <w:spacing w:line="276" w:lineRule="auto"/>
        <w:jc w:val="both"/>
      </w:pPr>
      <w:r w:rsidRPr="7FC208A4">
        <w:rPr>
          <w:rFonts w:ascii="Calibri" w:eastAsia="Calibri" w:hAnsi="Calibri" w:cs="Calibri"/>
          <w:color w:val="140803"/>
          <w:lang w:val="en-GB"/>
        </w:rPr>
        <w:t xml:space="preserve">  </w:t>
      </w:r>
    </w:p>
    <w:p w14:paraId="6F820F03" w14:textId="6B55AE30" w:rsidR="77E0D2D9" w:rsidRDefault="77E0D2D9" w:rsidP="512AAA9C">
      <w:pPr>
        <w:pStyle w:val="Lijstalinea"/>
        <w:numPr>
          <w:ilvl w:val="0"/>
          <w:numId w:val="136"/>
        </w:numPr>
        <w:spacing w:line="276" w:lineRule="auto"/>
        <w:jc w:val="both"/>
        <w:rPr>
          <w:rFonts w:ascii="Calibri" w:eastAsia="Calibri" w:hAnsi="Calibri" w:cs="Calibri"/>
          <w:b/>
          <w:bCs/>
          <w:sz w:val="32"/>
          <w:szCs w:val="32"/>
          <w:lang w:val="en-GB"/>
        </w:rPr>
      </w:pPr>
      <w:r w:rsidRPr="29DE3E14">
        <w:rPr>
          <w:rFonts w:ascii="Calibri" w:eastAsia="Calibri" w:hAnsi="Calibri" w:cs="Calibri"/>
          <w:b/>
          <w:bCs/>
          <w:sz w:val="32"/>
          <w:szCs w:val="32"/>
          <w:lang w:val="en-GB"/>
        </w:rPr>
        <w:t>BUDGET AND FINANCIAL MANAGEMENT</w:t>
      </w:r>
      <w:r>
        <w:br/>
      </w:r>
    </w:p>
    <w:p w14:paraId="3DE68E91" w14:textId="4275BBC5" w:rsidR="77E0D2D9" w:rsidRDefault="77E0D2D9" w:rsidP="29DE3E14">
      <w:pPr>
        <w:pStyle w:val="Lijstalinea"/>
        <w:numPr>
          <w:ilvl w:val="1"/>
          <w:numId w:val="136"/>
        </w:numPr>
        <w:spacing w:line="276" w:lineRule="auto"/>
        <w:jc w:val="both"/>
        <w:rPr>
          <w:rFonts w:ascii="Calibri" w:eastAsia="Calibri" w:hAnsi="Calibri" w:cs="Calibri"/>
          <w:b/>
          <w:bCs/>
          <w:sz w:val="32"/>
          <w:szCs w:val="32"/>
          <w:lang w:val="en-GB"/>
        </w:rPr>
      </w:pPr>
      <w:r w:rsidRPr="29DE3E14">
        <w:rPr>
          <w:rFonts w:ascii="Calibri" w:eastAsia="Calibri" w:hAnsi="Calibri" w:cs="Calibri"/>
          <w:b/>
          <w:bCs/>
          <w:color w:val="140803"/>
          <w:sz w:val="32"/>
          <w:szCs w:val="32"/>
          <w:lang w:val="en-GB"/>
        </w:rPr>
        <w:t xml:space="preserve"> </w:t>
      </w:r>
      <w:r w:rsidRPr="29DE3E14">
        <w:rPr>
          <w:rFonts w:ascii="Calibri" w:eastAsia="Calibri" w:hAnsi="Calibri" w:cs="Calibri"/>
          <w:b/>
          <w:bCs/>
          <w:sz w:val="32"/>
          <w:szCs w:val="32"/>
          <w:lang w:val="en-GB"/>
        </w:rPr>
        <w:t>Introduction</w:t>
      </w:r>
    </w:p>
    <w:p w14:paraId="5BACA151" w14:textId="363F7C69" w:rsidR="46D45FC8" w:rsidRDefault="46D45FC8" w:rsidP="29DE3E14">
      <w:pPr>
        <w:spacing w:line="276" w:lineRule="auto"/>
        <w:jc w:val="both"/>
        <w:rPr>
          <w:rFonts w:ascii="Calibri" w:eastAsia="Calibri" w:hAnsi="Calibri" w:cs="Calibri"/>
          <w:lang w:val="en-GB"/>
        </w:rPr>
      </w:pPr>
      <w:proofErr w:type="spellStart"/>
      <w:r w:rsidRPr="29DE3E14">
        <w:rPr>
          <w:rFonts w:ascii="Calibri" w:eastAsia="Calibri" w:hAnsi="Calibri" w:cs="Calibri"/>
          <w:lang w:val="en-GB"/>
        </w:rPr>
        <w:t>Summurazing</w:t>
      </w:r>
      <w:proofErr w:type="spellEnd"/>
      <w:r w:rsidRPr="29DE3E14">
        <w:rPr>
          <w:rFonts w:ascii="Calibri" w:eastAsia="Calibri" w:hAnsi="Calibri" w:cs="Calibri"/>
          <w:lang w:val="en-GB"/>
        </w:rPr>
        <w:t xml:space="preserve">: </w:t>
      </w:r>
      <w:r>
        <w:br/>
      </w:r>
      <w:r w:rsidR="22FAA3BC" w:rsidRPr="29DE3E14">
        <w:rPr>
          <w:rFonts w:ascii="Calibri" w:eastAsia="Calibri" w:hAnsi="Calibri" w:cs="Calibri"/>
          <w:lang w:val="en-GB"/>
        </w:rPr>
        <w:t>The economic situation has changed completely, as already described at the beginning. The changes are outlined without repeating ourselves all the time. Some important changes:</w:t>
      </w:r>
    </w:p>
    <w:p w14:paraId="6550C1F2" w14:textId="4DCCCAFA" w:rsidR="22FAA3BC" w:rsidRDefault="22FAA3BC" w:rsidP="29DE3E14">
      <w:pPr>
        <w:spacing w:line="276" w:lineRule="auto"/>
        <w:ind w:firstLine="708"/>
        <w:jc w:val="both"/>
        <w:rPr>
          <w:rFonts w:ascii="Calibri" w:eastAsia="Calibri" w:hAnsi="Calibri" w:cs="Calibri"/>
          <w:lang w:val="en-GB"/>
        </w:rPr>
      </w:pPr>
      <w:r w:rsidRPr="29DE3E14">
        <w:rPr>
          <w:rFonts w:ascii="Calibri" w:eastAsia="Calibri" w:hAnsi="Calibri" w:cs="Calibri"/>
          <w:lang w:val="en-GB"/>
        </w:rPr>
        <w:t xml:space="preserve">- Wage indexations were adjusted to the Planning Bureau's estimate resulting in a major </w:t>
      </w:r>
      <w:r>
        <w:tab/>
      </w:r>
      <w:r w:rsidRPr="29DE3E14">
        <w:rPr>
          <w:rFonts w:ascii="Calibri" w:eastAsia="Calibri" w:hAnsi="Calibri" w:cs="Calibri"/>
          <w:lang w:val="en-GB"/>
        </w:rPr>
        <w:t>financial impact.</w:t>
      </w:r>
      <w:r>
        <w:br/>
      </w:r>
      <w:r>
        <w:tab/>
      </w:r>
      <w:r w:rsidRPr="29DE3E14">
        <w:rPr>
          <w:rFonts w:ascii="Calibri" w:eastAsia="Calibri" w:hAnsi="Calibri" w:cs="Calibri"/>
          <w:lang w:val="en-GB"/>
        </w:rPr>
        <w:t>- We make a realistic estimate of energy costs.</w:t>
      </w:r>
      <w:r>
        <w:br/>
      </w:r>
      <w:r>
        <w:tab/>
      </w:r>
      <w:r w:rsidRPr="29DE3E14">
        <w:rPr>
          <w:rFonts w:ascii="Calibri" w:eastAsia="Calibri" w:hAnsi="Calibri" w:cs="Calibri"/>
          <w:lang w:val="en-GB"/>
        </w:rPr>
        <w:t>- We reduce the share of fixed wage costs to remain agile and crisis-proof</w:t>
      </w:r>
      <w:r>
        <w:br/>
      </w:r>
      <w:r>
        <w:tab/>
      </w:r>
      <w:r w:rsidRPr="29DE3E14">
        <w:rPr>
          <w:rFonts w:ascii="Calibri" w:eastAsia="Calibri" w:hAnsi="Calibri" w:cs="Calibri"/>
          <w:lang w:val="en-GB"/>
        </w:rPr>
        <w:t xml:space="preserve">- We maximise our own income </w:t>
      </w:r>
      <w:r>
        <w:br/>
      </w:r>
      <w:r>
        <w:tab/>
      </w:r>
      <w:r w:rsidRPr="29DE3E14">
        <w:rPr>
          <w:rFonts w:ascii="Calibri" w:eastAsia="Calibri" w:hAnsi="Calibri" w:cs="Calibri"/>
          <w:lang w:val="en-GB"/>
        </w:rPr>
        <w:t>- We use freelancers to supplement in-house expertise</w:t>
      </w:r>
      <w:r>
        <w:br/>
      </w:r>
      <w:r>
        <w:tab/>
      </w:r>
      <w:r w:rsidRPr="29DE3E14">
        <w:rPr>
          <w:rFonts w:ascii="Calibri" w:eastAsia="Calibri" w:hAnsi="Calibri" w:cs="Calibri"/>
          <w:lang w:val="en-GB"/>
        </w:rPr>
        <w:t>- We organise business-organisational cooperation</w:t>
      </w:r>
    </w:p>
    <w:p w14:paraId="2D8D4C6F" w14:textId="376DD5F0" w:rsidR="29DE3E14" w:rsidRDefault="29DE3E14" w:rsidP="29DE3E14">
      <w:pPr>
        <w:spacing w:line="276" w:lineRule="auto"/>
        <w:jc w:val="both"/>
        <w:rPr>
          <w:rFonts w:ascii="Calibri" w:eastAsia="Calibri" w:hAnsi="Calibri" w:cs="Calibri"/>
          <w:lang w:val="en-GB"/>
        </w:rPr>
      </w:pPr>
    </w:p>
    <w:p w14:paraId="02576FCB" w14:textId="570340FB" w:rsidR="77E0D2D9" w:rsidRDefault="77E0D2D9" w:rsidP="29DE3E14">
      <w:pPr>
        <w:spacing w:line="276" w:lineRule="auto"/>
        <w:jc w:val="both"/>
        <w:rPr>
          <w:rFonts w:ascii="Calibri" w:eastAsia="Calibri" w:hAnsi="Calibri" w:cs="Calibri"/>
          <w:lang w:val="en-GB"/>
        </w:rPr>
      </w:pPr>
      <w:proofErr w:type="spellStart"/>
      <w:r w:rsidRPr="29DE3E14">
        <w:rPr>
          <w:rFonts w:ascii="Calibri" w:eastAsia="Calibri" w:hAnsi="Calibri" w:cs="Calibri"/>
          <w:lang w:val="en-GB"/>
        </w:rPr>
        <w:t>NTGent's</w:t>
      </w:r>
      <w:proofErr w:type="spellEnd"/>
      <w:r w:rsidRPr="29DE3E14">
        <w:rPr>
          <w:rFonts w:ascii="Calibri" w:eastAsia="Calibri" w:hAnsi="Calibri" w:cs="Calibri"/>
          <w:lang w:val="en-GB"/>
        </w:rPr>
        <w:t xml:space="preserve"> financial situation has changed completely in the past year. So it is impossible to adapt the text below to every detail, because everything has changed for mainly 3 reasons:</w:t>
      </w:r>
    </w:p>
    <w:p w14:paraId="508E67CD" w14:textId="79F7A8D9" w:rsidR="77E0D2D9" w:rsidRDefault="77E0D2D9" w:rsidP="29DE3E14">
      <w:pPr>
        <w:pStyle w:val="Lijstalinea"/>
        <w:numPr>
          <w:ilvl w:val="0"/>
          <w:numId w:val="135"/>
        </w:numPr>
        <w:jc w:val="both"/>
        <w:rPr>
          <w:rFonts w:ascii="Calibri" w:eastAsia="Calibri" w:hAnsi="Calibri" w:cs="Calibri"/>
          <w:lang w:val="en-GB"/>
        </w:rPr>
      </w:pPr>
      <w:r w:rsidRPr="29DE3E14">
        <w:rPr>
          <w:rFonts w:ascii="Calibri" w:eastAsia="Calibri" w:hAnsi="Calibri" w:cs="Calibri"/>
          <w:lang w:val="en-GB"/>
        </w:rPr>
        <w:t>The grant awarded is significantly lower than the amount requested taking into account the downsizing of DAC funds.</w:t>
      </w:r>
    </w:p>
    <w:p w14:paraId="1BB189C2" w14:textId="56C13343" w:rsidR="77E0D2D9" w:rsidRDefault="77E0D2D9" w:rsidP="29DE3E14">
      <w:pPr>
        <w:pStyle w:val="Lijstalinea"/>
        <w:numPr>
          <w:ilvl w:val="0"/>
          <w:numId w:val="135"/>
        </w:numPr>
        <w:jc w:val="both"/>
        <w:rPr>
          <w:rFonts w:ascii="Calibri" w:eastAsia="Calibri" w:hAnsi="Calibri" w:cs="Calibri"/>
          <w:lang w:val="en-GB"/>
        </w:rPr>
      </w:pPr>
      <w:r w:rsidRPr="29DE3E14">
        <w:rPr>
          <w:rFonts w:ascii="Calibri" w:eastAsia="Calibri" w:hAnsi="Calibri" w:cs="Calibri"/>
          <w:lang w:val="en-GB"/>
        </w:rPr>
        <w:t>The energy crisis has significantly increased energy prices. NTGent anticipates 390,000 euros instead of 125,000 euros in costs for EGW.</w:t>
      </w:r>
    </w:p>
    <w:p w14:paraId="52836168" w14:textId="5EE5E18F" w:rsidR="77E0D2D9" w:rsidRDefault="77E0D2D9" w:rsidP="29DE3E14">
      <w:pPr>
        <w:pStyle w:val="Lijstalinea"/>
        <w:numPr>
          <w:ilvl w:val="0"/>
          <w:numId w:val="135"/>
        </w:numPr>
        <w:jc w:val="both"/>
        <w:rPr>
          <w:rFonts w:ascii="Calibri" w:eastAsia="Calibri" w:hAnsi="Calibri" w:cs="Calibri"/>
          <w:lang w:val="en-GB"/>
        </w:rPr>
      </w:pPr>
      <w:r w:rsidRPr="29DE3E14">
        <w:rPr>
          <w:rFonts w:ascii="Calibri" w:eastAsia="Calibri" w:hAnsi="Calibri" w:cs="Calibri"/>
          <w:lang w:val="en-GB"/>
        </w:rPr>
        <w:t>The energy crisis has also increased wages, as have many products or services. This impact is huge on our budget.</w:t>
      </w:r>
    </w:p>
    <w:p w14:paraId="1A233F08" w14:textId="7F76A4B9" w:rsidR="77E0D2D9" w:rsidRDefault="77E0D2D9" w:rsidP="29DE3E14">
      <w:pPr>
        <w:spacing w:line="276" w:lineRule="auto"/>
        <w:jc w:val="both"/>
        <w:rPr>
          <w:rFonts w:ascii="Calibri" w:eastAsia="Calibri" w:hAnsi="Calibri" w:cs="Calibri"/>
          <w:lang w:val="en-GB"/>
        </w:rPr>
      </w:pPr>
      <w:r w:rsidRPr="29DE3E14">
        <w:rPr>
          <w:rFonts w:ascii="Calibri" w:eastAsia="Calibri" w:hAnsi="Calibri" w:cs="Calibri"/>
          <w:lang w:val="en-GB"/>
        </w:rPr>
        <w:t xml:space="preserve"> The above reasons cause a change in our plans. You could already read the artistic implications above. From a budgetary point of view, NTGent chose to implement a sanitation starting in 2022, continuing in 2023 and resulting in a budget structural balance from 2024 onwards. Of course, all efforts will have to be monitored to see if we are on track.</w:t>
      </w:r>
    </w:p>
    <w:p w14:paraId="53BFD2EB" w14:textId="69EE2EDE" w:rsidR="77E0D2D9" w:rsidRDefault="77E0D2D9" w:rsidP="29DE3E14">
      <w:pPr>
        <w:spacing w:line="276" w:lineRule="auto"/>
        <w:jc w:val="both"/>
        <w:rPr>
          <w:rFonts w:ascii="Calibri" w:eastAsia="Calibri" w:hAnsi="Calibri" w:cs="Calibri"/>
          <w:lang w:val="en-GB"/>
        </w:rPr>
      </w:pPr>
      <w:r w:rsidRPr="29DE3E14">
        <w:rPr>
          <w:rFonts w:ascii="Calibri" w:eastAsia="Calibri" w:hAnsi="Calibri" w:cs="Calibri"/>
          <w:lang w:val="en-GB"/>
        </w:rPr>
        <w:t xml:space="preserve"> For the 2022 and 2023 season, NTGent assumed the new subsidies. We knew the risk of not being fully granted, but judged that the reserve built up during corona should be used for artistic work. Due to the new crisis, we have already adjusted the plans as much as possible, but we still expect a loss of 307,000 euros. NTGent still plans efforts to reduce this loss. We also count on maximum support from the authorities.</w:t>
      </w:r>
    </w:p>
    <w:p w14:paraId="59F43E2E" w14:textId="6B0F93DF" w:rsidR="77E0D2D9" w:rsidRDefault="77E0D2D9" w:rsidP="29DE3E14">
      <w:pPr>
        <w:spacing w:line="276" w:lineRule="auto"/>
        <w:jc w:val="both"/>
        <w:rPr>
          <w:rFonts w:ascii="Calibri" w:eastAsia="Calibri" w:hAnsi="Calibri" w:cs="Calibri"/>
          <w:lang w:val="en-GB"/>
        </w:rPr>
      </w:pPr>
      <w:r w:rsidRPr="29DE3E14">
        <w:rPr>
          <w:rFonts w:ascii="Calibri" w:eastAsia="Calibri" w:hAnsi="Calibri" w:cs="Calibri"/>
          <w:lang w:val="en-GB"/>
        </w:rPr>
        <w:t xml:space="preserve"> For the year 2024, we need to achieve a balanced budget. We will achieve this (narrowly) through the following measures:</w:t>
      </w:r>
    </w:p>
    <w:p w14:paraId="06D6B598" w14:textId="7FC4BAD7" w:rsidR="77E0D2D9" w:rsidRDefault="77E0D2D9" w:rsidP="29DE3E14">
      <w:pPr>
        <w:pStyle w:val="Lijstalinea"/>
        <w:numPr>
          <w:ilvl w:val="0"/>
          <w:numId w:val="132"/>
        </w:numPr>
        <w:jc w:val="both"/>
        <w:rPr>
          <w:rFonts w:ascii="Calibri" w:eastAsia="Calibri" w:hAnsi="Calibri" w:cs="Calibri"/>
          <w:lang w:val="en-GB"/>
        </w:rPr>
      </w:pPr>
      <w:r w:rsidRPr="29DE3E14">
        <w:rPr>
          <w:rFonts w:ascii="Calibri" w:eastAsia="Calibri" w:hAnsi="Calibri" w:cs="Calibri"/>
          <w:lang w:val="en-GB"/>
        </w:rPr>
        <w:lastRenderedPageBreak/>
        <w:t>Changes to the artistic plan (see previous section)</w:t>
      </w:r>
    </w:p>
    <w:p w14:paraId="00DF016E" w14:textId="5C5F7EFF" w:rsidR="77E0D2D9" w:rsidRDefault="77E0D2D9" w:rsidP="29DE3E14">
      <w:pPr>
        <w:pStyle w:val="Lijstalinea"/>
        <w:numPr>
          <w:ilvl w:val="0"/>
          <w:numId w:val="132"/>
        </w:numPr>
        <w:jc w:val="both"/>
        <w:rPr>
          <w:rFonts w:ascii="Calibri" w:eastAsia="Calibri" w:hAnsi="Calibri" w:cs="Calibri"/>
          <w:lang w:val="en-GB"/>
        </w:rPr>
      </w:pPr>
      <w:r w:rsidRPr="29DE3E14">
        <w:rPr>
          <w:rFonts w:ascii="Calibri" w:eastAsia="Calibri" w:hAnsi="Calibri" w:cs="Calibri"/>
          <w:lang w:val="en-GB"/>
        </w:rPr>
        <w:t>Non-indexation of operating costs until 2024 for all budget items where possible.</w:t>
      </w:r>
    </w:p>
    <w:p w14:paraId="5243A304" w14:textId="35E7CB20" w:rsidR="77E0D2D9" w:rsidRDefault="77E0D2D9" w:rsidP="29DE3E14">
      <w:pPr>
        <w:pStyle w:val="Lijstalinea"/>
        <w:numPr>
          <w:ilvl w:val="0"/>
          <w:numId w:val="132"/>
        </w:numPr>
        <w:jc w:val="both"/>
        <w:rPr>
          <w:rFonts w:ascii="Calibri" w:eastAsia="Calibri" w:hAnsi="Calibri" w:cs="Calibri"/>
          <w:lang w:val="en-GB"/>
        </w:rPr>
      </w:pPr>
      <w:r w:rsidRPr="29DE3E14">
        <w:rPr>
          <w:rFonts w:ascii="Calibri" w:eastAsia="Calibri" w:hAnsi="Calibri" w:cs="Calibri"/>
          <w:lang w:val="en-GB"/>
        </w:rPr>
        <w:t xml:space="preserve">Partially </w:t>
      </w:r>
      <w:proofErr w:type="spellStart"/>
      <w:r w:rsidRPr="29DE3E14">
        <w:rPr>
          <w:rFonts w:ascii="Calibri" w:eastAsia="Calibri" w:hAnsi="Calibri" w:cs="Calibri"/>
          <w:lang w:val="en-GB"/>
        </w:rPr>
        <w:t>unreplacing</w:t>
      </w:r>
      <w:proofErr w:type="spellEnd"/>
      <w:r w:rsidRPr="29DE3E14">
        <w:rPr>
          <w:rFonts w:ascii="Calibri" w:eastAsia="Calibri" w:hAnsi="Calibri" w:cs="Calibri"/>
          <w:lang w:val="en-GB"/>
        </w:rPr>
        <w:t xml:space="preserve"> natural outflow of staff, enabling landing jobs and career reductions and converting human resources to freelance budgets</w:t>
      </w:r>
    </w:p>
    <w:p w14:paraId="7488FB5C" w14:textId="3E2253DD" w:rsidR="77E0D2D9" w:rsidRDefault="77E0D2D9" w:rsidP="29DE3E14">
      <w:pPr>
        <w:pStyle w:val="Lijstalinea"/>
        <w:numPr>
          <w:ilvl w:val="0"/>
          <w:numId w:val="132"/>
        </w:numPr>
        <w:jc w:val="both"/>
        <w:rPr>
          <w:rFonts w:ascii="Calibri" w:eastAsia="Calibri" w:hAnsi="Calibri" w:cs="Calibri"/>
          <w:lang w:val="en-GB"/>
        </w:rPr>
      </w:pPr>
      <w:r w:rsidRPr="29DE3E14">
        <w:rPr>
          <w:rFonts w:ascii="Calibri" w:eastAsia="Calibri" w:hAnsi="Calibri" w:cs="Calibri"/>
          <w:lang w:val="en-GB"/>
        </w:rPr>
        <w:t>Divesting our third stage, being ARCA. We will make it available to the GKO. If no interest, we will end the lease in 2023.</w:t>
      </w:r>
    </w:p>
    <w:p w14:paraId="14289DF7" w14:textId="529A1716" w:rsidR="77E0D2D9" w:rsidRDefault="77E0D2D9" w:rsidP="29DE3E14">
      <w:pPr>
        <w:pStyle w:val="Lijstalinea"/>
        <w:numPr>
          <w:ilvl w:val="0"/>
          <w:numId w:val="132"/>
        </w:numPr>
        <w:jc w:val="both"/>
        <w:rPr>
          <w:rFonts w:ascii="Calibri" w:eastAsia="Calibri" w:hAnsi="Calibri" w:cs="Calibri"/>
          <w:lang w:val="en-GB"/>
        </w:rPr>
      </w:pPr>
      <w:r w:rsidRPr="29DE3E14">
        <w:rPr>
          <w:rFonts w:ascii="Calibri" w:eastAsia="Calibri" w:hAnsi="Calibri" w:cs="Calibri"/>
          <w:lang w:val="en-GB"/>
        </w:rPr>
        <w:t>Through a business-organisational collaboration with 5 other Ghent internationally producing performing arts organisations, we seek to increase our efficiency and effectiveness.</w:t>
      </w:r>
    </w:p>
    <w:p w14:paraId="13BDC20F" w14:textId="326694C3" w:rsidR="77E0D2D9" w:rsidRDefault="77E0D2D9" w:rsidP="29DE3E14">
      <w:pPr>
        <w:pStyle w:val="Lijstalinea"/>
        <w:numPr>
          <w:ilvl w:val="0"/>
          <w:numId w:val="132"/>
        </w:numPr>
        <w:jc w:val="both"/>
        <w:rPr>
          <w:rFonts w:ascii="Calibri" w:eastAsia="Calibri" w:hAnsi="Calibri" w:cs="Calibri"/>
          <w:lang w:val="en-GB"/>
        </w:rPr>
      </w:pPr>
      <w:r w:rsidRPr="29DE3E14">
        <w:rPr>
          <w:rFonts w:ascii="Calibri" w:eastAsia="Calibri" w:hAnsi="Calibri" w:cs="Calibri"/>
          <w:lang w:val="en-GB"/>
        </w:rPr>
        <w:t>We maximise our own revenues.</w:t>
      </w:r>
    </w:p>
    <w:p w14:paraId="4EDCE951" w14:textId="731062A5" w:rsidR="77E0D2D9" w:rsidRDefault="77E0D2D9" w:rsidP="29DE3E14">
      <w:pPr>
        <w:spacing w:line="276" w:lineRule="auto"/>
        <w:jc w:val="both"/>
        <w:rPr>
          <w:rFonts w:ascii="Calibri" w:eastAsia="Calibri" w:hAnsi="Calibri" w:cs="Calibri"/>
          <w:lang w:val="en-GB"/>
        </w:rPr>
      </w:pPr>
      <w:r w:rsidRPr="29DE3E14">
        <w:rPr>
          <w:rFonts w:ascii="Calibri" w:eastAsia="Calibri" w:hAnsi="Calibri" w:cs="Calibri"/>
          <w:lang w:val="en-GB"/>
        </w:rPr>
        <w:t xml:space="preserve"> You can find the details in the figure annex. We included the 2023 figures as requested and indicated where further savings will be made in 2024 in order to achieve equilibrium.</w:t>
      </w:r>
    </w:p>
    <w:p w14:paraId="6093753F" w14:textId="6080B678" w:rsidR="77E0D2D9" w:rsidRDefault="77E0D2D9" w:rsidP="29DE3E14">
      <w:pPr>
        <w:spacing w:line="276" w:lineRule="auto"/>
        <w:jc w:val="both"/>
        <w:rPr>
          <w:rFonts w:ascii="Calibri" w:eastAsia="Calibri" w:hAnsi="Calibri" w:cs="Calibri"/>
          <w:lang w:val="en-GB"/>
        </w:rPr>
      </w:pPr>
      <w:r w:rsidRPr="29DE3E14">
        <w:rPr>
          <w:rFonts w:ascii="Calibri" w:eastAsia="Calibri" w:hAnsi="Calibri" w:cs="Calibri"/>
          <w:lang w:val="en-GB"/>
        </w:rPr>
        <w:t xml:space="preserve"> We chose to leave the original text as far as it still has some relevance to explain the methodology. After all, we worked with exactly the same methodology. We did choose not to change every figure. We refer to the figure annex for that. In this way, we hope to maintain readability, even if the exact figures have to be looked elsewhere.</w:t>
      </w:r>
    </w:p>
    <w:p w14:paraId="5BC225DA" w14:textId="6E6ED533" w:rsidR="77E0D2D9" w:rsidRDefault="77E0D2D9" w:rsidP="7FC208A4">
      <w:pPr>
        <w:spacing w:line="276" w:lineRule="auto"/>
        <w:jc w:val="both"/>
        <w:rPr>
          <w:rFonts w:ascii="Calibri" w:eastAsia="Calibri" w:hAnsi="Calibri" w:cs="Calibri"/>
          <w:lang w:val="en-GB"/>
        </w:rPr>
      </w:pPr>
      <w:r w:rsidRPr="7FC208A4">
        <w:rPr>
          <w:rFonts w:ascii="Calibri" w:eastAsia="Calibri" w:hAnsi="Calibri" w:cs="Calibri"/>
          <w:lang w:val="en-GB"/>
        </w:rPr>
        <w:t xml:space="preserve"> NTGent is a financially healthy organisation. In 2020, NTGent no longer had any debts. The result of sustained efforts and hard work over many years.</w:t>
      </w:r>
    </w:p>
    <w:p w14:paraId="77CE6BD6" w14:textId="1DFF02FE" w:rsidR="77E0D2D9" w:rsidRDefault="6A0B7736" w:rsidP="15795231">
      <w:pPr>
        <w:spacing w:line="276" w:lineRule="auto"/>
        <w:jc w:val="both"/>
        <w:rPr>
          <w:rFonts w:ascii="Calibri" w:eastAsia="Calibri" w:hAnsi="Calibri" w:cs="Calibri"/>
          <w:lang w:val="en-GB"/>
        </w:rPr>
      </w:pPr>
      <w:r w:rsidRPr="15795231">
        <w:rPr>
          <w:rFonts w:ascii="Calibri" w:eastAsia="Calibri" w:hAnsi="Calibri" w:cs="Calibri"/>
          <w:lang w:val="en-GB"/>
        </w:rPr>
        <w:t>By subjecting ourselves to Company Duty from 2018, we were able to comply with the Tax Shelter</w:t>
      </w:r>
      <w:r w:rsidR="2DC7F2D0" w:rsidRPr="15795231">
        <w:rPr>
          <w:rFonts w:ascii="Calibri" w:eastAsia="Calibri" w:hAnsi="Calibri" w:cs="Calibri"/>
          <w:lang w:val="en-GB"/>
        </w:rPr>
        <w:t xml:space="preserve"> </w:t>
      </w:r>
      <w:r w:rsidRPr="15795231">
        <w:rPr>
          <w:rFonts w:ascii="Calibri" w:eastAsia="Calibri" w:hAnsi="Calibri" w:cs="Calibri"/>
          <w:lang w:val="en-GB"/>
        </w:rPr>
        <w:t>requirements, thus providing a new source of income with more opportunities for our artistic productions. To safely implement the tax shelter, we started in 2018</w:t>
      </w:r>
      <w:r w:rsidR="23DD8A64" w:rsidRPr="15795231">
        <w:rPr>
          <w:rFonts w:ascii="Calibri" w:eastAsia="Calibri" w:hAnsi="Calibri" w:cs="Calibri"/>
          <w:lang w:val="en-GB"/>
        </w:rPr>
        <w:t xml:space="preserve"> with 1 test case</w:t>
      </w:r>
      <w:r w:rsidRPr="15795231">
        <w:rPr>
          <w:rFonts w:ascii="Calibri" w:eastAsia="Calibri" w:hAnsi="Calibri" w:cs="Calibri"/>
          <w:lang w:val="en-GB"/>
        </w:rPr>
        <w:t>. A wider pallet of productions followed in 2019 and we reached cruising speed in 2020. Today, it is a unique strength of NTGent that we can again realise productions with a larger number of actors on stage.</w:t>
      </w:r>
    </w:p>
    <w:p w14:paraId="2B836CFB" w14:textId="4AAC9024" w:rsidR="77E0D2D9" w:rsidRDefault="77E0D2D9" w:rsidP="512AAA9C">
      <w:pPr>
        <w:spacing w:line="276" w:lineRule="auto"/>
        <w:jc w:val="both"/>
      </w:pPr>
      <w:r w:rsidRPr="512AAA9C">
        <w:rPr>
          <w:rFonts w:ascii="Calibri" w:eastAsia="Calibri" w:hAnsi="Calibri" w:cs="Calibri"/>
          <w:lang w:val="en-GB"/>
        </w:rPr>
        <w:t>In function of a sound business policy and a realistic estimation of our operating costs, NTGent has in recent years developed a number of financial tools tailored to our production methods. Thanks in part to the reporting obligation under tax shelter and the high level of detail required, these tools were further refined. This toolbox allows us to develop a confidence-building methodology for our financial planning in a complex environment. We are pleased to present our new financial plan built from this methodology.</w:t>
      </w:r>
    </w:p>
    <w:p w14:paraId="1F66A465" w14:textId="086C2F8E" w:rsidR="77E0D2D9" w:rsidRDefault="77E0D2D9" w:rsidP="512AAA9C">
      <w:pPr>
        <w:spacing w:line="276" w:lineRule="auto"/>
        <w:jc w:val="both"/>
      </w:pPr>
      <w:r w:rsidRPr="7FC208A4">
        <w:rPr>
          <w:rFonts w:ascii="Calibri" w:eastAsia="Calibri" w:hAnsi="Calibri" w:cs="Calibri"/>
          <w:b/>
          <w:bCs/>
          <w:lang w:val="en-GB"/>
        </w:rPr>
        <w:t xml:space="preserve"> Working method</w:t>
      </w:r>
    </w:p>
    <w:p w14:paraId="35BA0147" w14:textId="22533BB1" w:rsidR="77E0D2D9" w:rsidRDefault="77E0D2D9" w:rsidP="512AAA9C">
      <w:pPr>
        <w:spacing w:line="276" w:lineRule="auto"/>
        <w:jc w:val="both"/>
      </w:pPr>
      <w:r w:rsidRPr="512AAA9C">
        <w:rPr>
          <w:rFonts w:ascii="Calibri" w:eastAsia="Calibri" w:hAnsi="Calibri" w:cs="Calibri"/>
          <w:color w:val="130703"/>
          <w:lang w:val="en-GB"/>
        </w:rPr>
        <w:t>In preparing our budget, we work bottom-up starting from:</w:t>
      </w:r>
    </w:p>
    <w:p w14:paraId="501BBE83" w14:textId="5E98546F" w:rsidR="77E0D2D9" w:rsidRDefault="77E0D2D9" w:rsidP="512AAA9C">
      <w:pPr>
        <w:pStyle w:val="Lijstalinea"/>
        <w:numPr>
          <w:ilvl w:val="0"/>
          <w:numId w:val="126"/>
        </w:numPr>
        <w:jc w:val="both"/>
        <w:rPr>
          <w:rFonts w:ascii="Calibri" w:eastAsia="Calibri" w:hAnsi="Calibri" w:cs="Calibri"/>
          <w:lang w:val="en-GB"/>
        </w:rPr>
      </w:pPr>
      <w:r w:rsidRPr="512AAA9C">
        <w:rPr>
          <w:rFonts w:ascii="Calibri" w:eastAsia="Calibri" w:hAnsi="Calibri" w:cs="Calibri"/>
          <w:lang w:val="en-GB"/>
        </w:rPr>
        <w:t>our artistic plans</w:t>
      </w:r>
    </w:p>
    <w:p w14:paraId="59B345D7" w14:textId="1B23C8BE" w:rsidR="77E0D2D9" w:rsidRDefault="77E0D2D9" w:rsidP="512AAA9C">
      <w:pPr>
        <w:pStyle w:val="Lijstalinea"/>
        <w:numPr>
          <w:ilvl w:val="0"/>
          <w:numId w:val="126"/>
        </w:numPr>
        <w:jc w:val="both"/>
        <w:rPr>
          <w:rFonts w:ascii="Calibri" w:eastAsia="Calibri" w:hAnsi="Calibri" w:cs="Calibri"/>
          <w:lang w:val="en-GB"/>
        </w:rPr>
      </w:pPr>
      <w:r w:rsidRPr="512AAA9C">
        <w:rPr>
          <w:rFonts w:ascii="Calibri" w:eastAsia="Calibri" w:hAnsi="Calibri" w:cs="Calibri"/>
          <w:lang w:val="en-GB"/>
        </w:rPr>
        <w:t>calculated within our analytical accounting by cost type</w:t>
      </w:r>
    </w:p>
    <w:p w14:paraId="06A71E80" w14:textId="0277886E" w:rsidR="77E0D2D9" w:rsidRDefault="77E0D2D9" w:rsidP="512AAA9C">
      <w:pPr>
        <w:pStyle w:val="Lijstalinea"/>
        <w:numPr>
          <w:ilvl w:val="0"/>
          <w:numId w:val="126"/>
        </w:numPr>
        <w:jc w:val="both"/>
        <w:rPr>
          <w:rFonts w:ascii="Calibri" w:eastAsia="Calibri" w:hAnsi="Calibri" w:cs="Calibri"/>
          <w:lang w:val="en-GB"/>
        </w:rPr>
      </w:pPr>
      <w:r w:rsidRPr="512AAA9C">
        <w:rPr>
          <w:rFonts w:ascii="Calibri" w:eastAsia="Calibri" w:hAnsi="Calibri" w:cs="Calibri"/>
          <w:lang w:val="en-GB"/>
        </w:rPr>
        <w:t>and this with the involvement of the various budget managers.</w:t>
      </w:r>
    </w:p>
    <w:p w14:paraId="57E36AB9" w14:textId="7B741F63" w:rsidR="77E0D2D9" w:rsidRDefault="77E0D2D9" w:rsidP="7FC208A4">
      <w:pPr>
        <w:tabs>
          <w:tab w:val="left" w:pos="1191"/>
        </w:tabs>
        <w:spacing w:line="276" w:lineRule="auto"/>
        <w:jc w:val="both"/>
      </w:pPr>
      <w:r w:rsidRPr="7FC208A4">
        <w:rPr>
          <w:rFonts w:ascii="Calibri" w:eastAsia="Calibri" w:hAnsi="Calibri" w:cs="Calibri"/>
          <w:color w:val="140803"/>
          <w:lang w:val="en-GB"/>
        </w:rPr>
        <w:t xml:space="preserve"> </w:t>
      </w:r>
      <w:r w:rsidRPr="7FC208A4">
        <w:rPr>
          <w:rFonts w:ascii="Calibri" w:eastAsia="Calibri" w:hAnsi="Calibri" w:cs="Calibri"/>
          <w:lang w:val="en-GB"/>
        </w:rPr>
        <w:t>It is important to mention that for the 2023-2027 budget, we have completely redone our financial exercise. The funding of each artistic product has been scrutinised, evaluated and adjusted separately. We have redeveloped and filled in our organisation and staffing from scratch. This makes our plans solid and underpinned but also difficult to compare with the past.</w:t>
      </w:r>
    </w:p>
    <w:p w14:paraId="3C3A9452" w14:textId="2F6818FE" w:rsidR="77E0D2D9" w:rsidRDefault="77E0D2D9" w:rsidP="512AAA9C">
      <w:pPr>
        <w:spacing w:line="276" w:lineRule="auto"/>
        <w:jc w:val="both"/>
      </w:pPr>
      <w:r w:rsidRPr="29DE3E14">
        <w:rPr>
          <w:rFonts w:ascii="Calibri" w:eastAsia="Calibri" w:hAnsi="Calibri" w:cs="Calibri"/>
          <w:sz w:val="19"/>
          <w:szCs w:val="19"/>
          <w:lang w:val="en-GB"/>
        </w:rPr>
        <w:t xml:space="preserve"> </w:t>
      </w:r>
      <w:r w:rsidRPr="29DE3E14">
        <w:rPr>
          <w:rFonts w:ascii="Calibri" w:eastAsia="Calibri" w:hAnsi="Calibri" w:cs="Calibri"/>
          <w:b/>
          <w:bCs/>
          <w:lang w:val="en-GB"/>
        </w:rPr>
        <w:t>Key figures</w:t>
      </w:r>
    </w:p>
    <w:p w14:paraId="4D1800AD" w14:textId="04B8499C" w:rsidR="77E0D2D9" w:rsidRDefault="77E0D2D9" w:rsidP="29DE3E14">
      <w:pPr>
        <w:spacing w:line="276" w:lineRule="auto"/>
        <w:ind w:firstLine="358"/>
        <w:jc w:val="both"/>
        <w:rPr>
          <w:rFonts w:ascii="Calibri" w:eastAsia="Calibri" w:hAnsi="Calibri" w:cs="Calibri"/>
          <w:color w:val="000000" w:themeColor="text1"/>
          <w:lang w:val="en-GB"/>
        </w:rPr>
      </w:pPr>
      <w:r w:rsidRPr="29DE3E14">
        <w:rPr>
          <w:rFonts w:ascii="Calibri" w:eastAsia="Calibri" w:hAnsi="Calibri" w:cs="Calibri"/>
          <w:lang w:val="en-GB"/>
        </w:rPr>
        <w:t xml:space="preserve">Please note, purely for the 2023-2024 season, and thus spread over 2 financial years, we must take into account an 'Exceptional Cost'. This is a one-off use of a reserve created in 2021 for artistic </w:t>
      </w:r>
      <w:r w:rsidRPr="29DE3E14">
        <w:rPr>
          <w:rFonts w:ascii="Calibri" w:eastAsia="Calibri" w:hAnsi="Calibri" w:cs="Calibri"/>
          <w:lang w:val="en-GB"/>
        </w:rPr>
        <w:lastRenderedPageBreak/>
        <w:t xml:space="preserve">costs in the </w:t>
      </w:r>
      <w:r w:rsidRPr="29DE3E14">
        <w:rPr>
          <w:rFonts w:ascii="Calibri" w:eastAsia="Calibri" w:hAnsi="Calibri" w:cs="Calibri"/>
          <w:i/>
          <w:iCs/>
          <w:color w:val="3B95BD"/>
          <w:u w:val="single"/>
          <w:lang w:val="en-GB"/>
        </w:rPr>
        <w:t xml:space="preserve">All Greeks </w:t>
      </w:r>
      <w:r w:rsidRPr="29DE3E14">
        <w:rPr>
          <w:rFonts w:ascii="Calibri" w:eastAsia="Calibri" w:hAnsi="Calibri" w:cs="Calibri"/>
          <w:color w:val="3B95BD"/>
          <w:u w:val="single"/>
          <w:lang w:val="en-GB"/>
        </w:rPr>
        <w:t xml:space="preserve">festival in the amount of </w:t>
      </w:r>
      <w:r w:rsidRPr="29DE3E14">
        <w:rPr>
          <w:rFonts w:ascii="Calibri" w:eastAsia="Calibri" w:hAnsi="Calibri" w:cs="Calibri"/>
          <w:color w:val="000000" w:themeColor="text1"/>
          <w:lang w:val="en-GB"/>
        </w:rPr>
        <w:t>€210K. We did not include this cost in the financial table to avoid having to create a variable budget just for the use of this reserve. You will also find the comment added in the figure annex.</w:t>
      </w:r>
    </w:p>
    <w:p w14:paraId="1C1612D8" w14:textId="12004EA3" w:rsidR="77E0D2D9" w:rsidRDefault="77E0D2D9" w:rsidP="29DE3E14">
      <w:pPr>
        <w:spacing w:line="276" w:lineRule="auto"/>
        <w:ind w:firstLine="358"/>
        <w:jc w:val="both"/>
        <w:rPr>
          <w:rFonts w:ascii="Calibri" w:eastAsia="Calibri" w:hAnsi="Calibri" w:cs="Calibri"/>
          <w:color w:val="000000" w:themeColor="text1"/>
          <w:lang w:val="en-GB"/>
        </w:rPr>
      </w:pPr>
      <w:r w:rsidRPr="29DE3E14">
        <w:rPr>
          <w:rFonts w:ascii="Calibri" w:eastAsia="Calibri" w:hAnsi="Calibri" w:cs="Calibri"/>
          <w:color w:val="000000" w:themeColor="text1"/>
          <w:lang w:val="en-GB"/>
        </w:rPr>
        <w:t>For the 2023 and 2024 budget, a drawdown of this reserve in the total amount of €210,000 is obviously planned.</w:t>
      </w:r>
    </w:p>
    <w:p w14:paraId="7085526F" w14:textId="3944C131" w:rsidR="77E0D2D9" w:rsidRDefault="475891EA" w:rsidP="29DE3E14">
      <w:pPr>
        <w:spacing w:line="276" w:lineRule="auto"/>
        <w:jc w:val="both"/>
        <w:rPr>
          <w:rFonts w:ascii="Calibri" w:eastAsia="Calibri" w:hAnsi="Calibri" w:cs="Calibri"/>
          <w:b/>
          <w:bCs/>
          <w:sz w:val="32"/>
          <w:szCs w:val="32"/>
          <w:lang w:val="en-GB"/>
        </w:rPr>
      </w:pPr>
      <w:r w:rsidRPr="29DE3E14">
        <w:rPr>
          <w:rFonts w:ascii="Calibri" w:eastAsia="Calibri" w:hAnsi="Calibri" w:cs="Calibri"/>
          <w:sz w:val="19"/>
          <w:szCs w:val="19"/>
          <w:lang w:val="en-GB"/>
        </w:rPr>
        <w:t xml:space="preserve">1.2 </w:t>
      </w:r>
      <w:r w:rsidR="77E0D2D9" w:rsidRPr="29DE3E14">
        <w:rPr>
          <w:rFonts w:ascii="Calibri" w:eastAsia="Calibri" w:hAnsi="Calibri" w:cs="Calibri"/>
          <w:sz w:val="19"/>
          <w:szCs w:val="19"/>
          <w:lang w:val="en-GB"/>
        </w:rPr>
        <w:t xml:space="preserve"> </w:t>
      </w:r>
      <w:r w:rsidR="77E0D2D9" w:rsidRPr="29DE3E14">
        <w:rPr>
          <w:rFonts w:ascii="Calibri" w:eastAsia="Calibri" w:hAnsi="Calibri" w:cs="Calibri"/>
          <w:b/>
          <w:bCs/>
          <w:sz w:val="32"/>
          <w:szCs w:val="32"/>
          <w:lang w:val="en-GB"/>
        </w:rPr>
        <w:t>Our cost side in detail</w:t>
      </w:r>
    </w:p>
    <w:p w14:paraId="28F3F80F" w14:textId="1BED1DDD" w:rsidR="77E0D2D9" w:rsidRDefault="77E0D2D9" w:rsidP="512AAA9C">
      <w:pPr>
        <w:tabs>
          <w:tab w:val="left" w:pos="708"/>
        </w:tabs>
        <w:jc w:val="both"/>
      </w:pPr>
      <w:r w:rsidRPr="512AAA9C">
        <w:rPr>
          <w:rFonts w:ascii="Calibri" w:eastAsia="Calibri" w:hAnsi="Calibri" w:cs="Calibri"/>
          <w:color w:val="140803"/>
          <w:lang w:val="en-GB"/>
        </w:rPr>
        <w:t>Before delving deeper into the various cost items, an overview of how the main</w:t>
      </w:r>
    </w:p>
    <w:p w14:paraId="2352459F" w14:textId="5867918C" w:rsidR="77E0D2D9" w:rsidRDefault="77E0D2D9" w:rsidP="512AAA9C">
      <w:pPr>
        <w:spacing w:line="276" w:lineRule="auto"/>
        <w:jc w:val="both"/>
      </w:pPr>
      <w:r w:rsidRPr="512AAA9C">
        <w:rPr>
          <w:rFonts w:ascii="Calibri" w:eastAsia="Calibri" w:hAnsi="Calibri" w:cs="Calibri"/>
          <w:lang w:val="en-GB"/>
        </w:rPr>
        <w:t>costs of NTGent have been compiled:</w:t>
      </w:r>
    </w:p>
    <w:p w14:paraId="089C466C" w14:textId="797D445B" w:rsidR="77E0D2D9" w:rsidRDefault="77E0D2D9" w:rsidP="512AAA9C">
      <w:pPr>
        <w:spacing w:line="276" w:lineRule="auto"/>
        <w:jc w:val="both"/>
      </w:pPr>
      <w:r w:rsidRPr="512AAA9C">
        <w:rPr>
          <w:rFonts w:ascii="Calibri" w:eastAsia="Calibri" w:hAnsi="Calibri" w:cs="Calibri"/>
          <w:lang w:val="en-GB"/>
        </w:rPr>
        <w:t xml:space="preserve"> </w:t>
      </w:r>
    </w:p>
    <w:tbl>
      <w:tblPr>
        <w:tblW w:w="0" w:type="auto"/>
        <w:tblInd w:w="105" w:type="dxa"/>
        <w:tblLayout w:type="fixed"/>
        <w:tblLook w:val="06A0" w:firstRow="1" w:lastRow="0" w:firstColumn="1" w:lastColumn="0" w:noHBand="1" w:noVBand="1"/>
      </w:tblPr>
      <w:tblGrid>
        <w:gridCol w:w="5625"/>
        <w:gridCol w:w="1635"/>
      </w:tblGrid>
      <w:tr w:rsidR="512AAA9C" w14:paraId="466EDB4B" w14:textId="77777777" w:rsidTr="29DE3E14">
        <w:trPr>
          <w:trHeight w:val="405"/>
        </w:trPr>
        <w:tc>
          <w:tcPr>
            <w:tcW w:w="5625" w:type="dxa"/>
            <w:tcBorders>
              <w:top w:val="nil"/>
              <w:left w:val="nil"/>
              <w:bottom w:val="single" w:sz="8" w:space="0" w:color="000000" w:themeColor="text1"/>
              <w:right w:val="nil"/>
            </w:tcBorders>
          </w:tcPr>
          <w:p w14:paraId="697F583E" w14:textId="7DB55433" w:rsidR="512AAA9C" w:rsidRDefault="72A03CC2" w:rsidP="29DE3E14">
            <w:pPr>
              <w:tabs>
                <w:tab w:val="left" w:pos="708"/>
              </w:tabs>
              <w:rPr>
                <w:rFonts w:ascii="Calibri" w:eastAsia="Calibri" w:hAnsi="Calibri" w:cs="Calibri"/>
                <w:color w:val="140803"/>
              </w:rPr>
            </w:pPr>
            <w:proofErr w:type="spellStart"/>
            <w:r w:rsidRPr="29DE3E14">
              <w:rPr>
                <w:rFonts w:ascii="Calibri" w:eastAsia="Calibri" w:hAnsi="Calibri" w:cs="Calibri"/>
                <w:color w:val="140803"/>
              </w:rPr>
              <w:t>Artistic</w:t>
            </w:r>
            <w:proofErr w:type="spellEnd"/>
            <w:r w:rsidRPr="29DE3E14">
              <w:rPr>
                <w:rFonts w:ascii="Calibri" w:eastAsia="Calibri" w:hAnsi="Calibri" w:cs="Calibri"/>
                <w:color w:val="140803"/>
              </w:rPr>
              <w:t xml:space="preserve"> </w:t>
            </w:r>
            <w:proofErr w:type="spellStart"/>
            <w:r w:rsidRPr="29DE3E14">
              <w:rPr>
                <w:rFonts w:ascii="Calibri" w:eastAsia="Calibri" w:hAnsi="Calibri" w:cs="Calibri"/>
                <w:color w:val="140803"/>
              </w:rPr>
              <w:t>costs</w:t>
            </w:r>
            <w:proofErr w:type="spellEnd"/>
            <w:r w:rsidRPr="29DE3E14">
              <w:rPr>
                <w:rFonts w:ascii="Calibri" w:eastAsia="Calibri" w:hAnsi="Calibri" w:cs="Calibri"/>
                <w:color w:val="140803"/>
              </w:rPr>
              <w:t xml:space="preserve"> &amp; </w:t>
            </w:r>
            <w:proofErr w:type="spellStart"/>
            <w:r w:rsidRPr="29DE3E14">
              <w:rPr>
                <w:rFonts w:ascii="Calibri" w:eastAsia="Calibri" w:hAnsi="Calibri" w:cs="Calibri"/>
                <w:color w:val="140803"/>
              </w:rPr>
              <w:t>artistic</w:t>
            </w:r>
            <w:proofErr w:type="spellEnd"/>
            <w:r w:rsidRPr="29DE3E14">
              <w:rPr>
                <w:rFonts w:ascii="Calibri" w:eastAsia="Calibri" w:hAnsi="Calibri" w:cs="Calibri"/>
                <w:color w:val="140803"/>
              </w:rPr>
              <w:t xml:space="preserve"> </w:t>
            </w:r>
            <w:proofErr w:type="spellStart"/>
            <w:r w:rsidRPr="29DE3E14">
              <w:rPr>
                <w:rFonts w:ascii="Calibri" w:eastAsia="Calibri" w:hAnsi="Calibri" w:cs="Calibri"/>
                <w:color w:val="140803"/>
              </w:rPr>
              <w:t>employment</w:t>
            </w:r>
            <w:proofErr w:type="spellEnd"/>
          </w:p>
        </w:tc>
        <w:tc>
          <w:tcPr>
            <w:tcW w:w="1635" w:type="dxa"/>
            <w:tcBorders>
              <w:top w:val="nil"/>
              <w:left w:val="nil"/>
              <w:bottom w:val="single" w:sz="8" w:space="0" w:color="000000" w:themeColor="text1"/>
              <w:right w:val="nil"/>
            </w:tcBorders>
          </w:tcPr>
          <w:p w14:paraId="12A64A7E" w14:textId="610D5C39" w:rsidR="512AAA9C" w:rsidRDefault="72A03CC2" w:rsidP="29DE3E14">
            <w:pPr>
              <w:tabs>
                <w:tab w:val="left" w:pos="708"/>
              </w:tabs>
              <w:rPr>
                <w:rFonts w:ascii="Calibri" w:eastAsia="Calibri" w:hAnsi="Calibri" w:cs="Calibri"/>
                <w:color w:val="140803"/>
              </w:rPr>
            </w:pPr>
            <w:r w:rsidRPr="29DE3E14">
              <w:rPr>
                <w:rFonts w:ascii="Calibri" w:eastAsia="Calibri" w:hAnsi="Calibri" w:cs="Calibri"/>
                <w:color w:val="140803"/>
              </w:rPr>
              <w:t>5.700k</w:t>
            </w:r>
          </w:p>
        </w:tc>
      </w:tr>
      <w:tr w:rsidR="512AAA9C" w14:paraId="377DBB11" w14:textId="77777777" w:rsidTr="29DE3E14">
        <w:trPr>
          <w:trHeight w:val="420"/>
        </w:trPr>
        <w:tc>
          <w:tcPr>
            <w:tcW w:w="5625" w:type="dxa"/>
            <w:tcBorders>
              <w:top w:val="single" w:sz="8" w:space="0" w:color="000000" w:themeColor="text1"/>
              <w:left w:val="nil"/>
              <w:bottom w:val="single" w:sz="8" w:space="0" w:color="000000" w:themeColor="text1"/>
              <w:right w:val="nil"/>
            </w:tcBorders>
          </w:tcPr>
          <w:p w14:paraId="2CF3057E" w14:textId="4543B32F" w:rsidR="512AAA9C" w:rsidRDefault="72A03CC2" w:rsidP="29DE3E14">
            <w:pPr>
              <w:tabs>
                <w:tab w:val="left" w:pos="708"/>
              </w:tabs>
              <w:rPr>
                <w:rFonts w:ascii="Calibri" w:eastAsia="Calibri" w:hAnsi="Calibri" w:cs="Calibri"/>
                <w:color w:val="140803"/>
              </w:rPr>
            </w:pPr>
            <w:r w:rsidRPr="29DE3E14">
              <w:rPr>
                <w:rFonts w:ascii="Calibri" w:eastAsia="Calibri" w:hAnsi="Calibri" w:cs="Calibri"/>
                <w:color w:val="140803"/>
              </w:rPr>
              <w:t xml:space="preserve">Other </w:t>
            </w:r>
            <w:proofErr w:type="spellStart"/>
            <w:r w:rsidRPr="29DE3E14">
              <w:rPr>
                <w:rFonts w:ascii="Calibri" w:eastAsia="Calibri" w:hAnsi="Calibri" w:cs="Calibri"/>
                <w:color w:val="140803"/>
              </w:rPr>
              <w:t>employment</w:t>
            </w:r>
            <w:proofErr w:type="spellEnd"/>
          </w:p>
        </w:tc>
        <w:tc>
          <w:tcPr>
            <w:tcW w:w="1635" w:type="dxa"/>
            <w:tcBorders>
              <w:top w:val="single" w:sz="8" w:space="0" w:color="000000" w:themeColor="text1"/>
              <w:left w:val="nil"/>
              <w:bottom w:val="single" w:sz="8" w:space="0" w:color="000000" w:themeColor="text1"/>
              <w:right w:val="nil"/>
            </w:tcBorders>
          </w:tcPr>
          <w:p w14:paraId="3C951397" w14:textId="0FA858B2" w:rsidR="512AAA9C" w:rsidRDefault="72A03CC2" w:rsidP="29DE3E14">
            <w:pPr>
              <w:tabs>
                <w:tab w:val="left" w:pos="708"/>
              </w:tabs>
              <w:rPr>
                <w:rFonts w:ascii="Calibri" w:eastAsia="Calibri" w:hAnsi="Calibri" w:cs="Calibri"/>
                <w:color w:val="140803"/>
              </w:rPr>
            </w:pPr>
            <w:r w:rsidRPr="29DE3E14">
              <w:rPr>
                <w:rFonts w:ascii="Calibri" w:eastAsia="Calibri" w:hAnsi="Calibri" w:cs="Calibri"/>
                <w:color w:val="140803"/>
              </w:rPr>
              <w:t>2.300k</w:t>
            </w:r>
          </w:p>
        </w:tc>
      </w:tr>
      <w:tr w:rsidR="512AAA9C" w14:paraId="36DE8290" w14:textId="77777777" w:rsidTr="29DE3E14">
        <w:trPr>
          <w:trHeight w:val="420"/>
        </w:trPr>
        <w:tc>
          <w:tcPr>
            <w:tcW w:w="5625" w:type="dxa"/>
            <w:tcBorders>
              <w:top w:val="single" w:sz="8" w:space="0" w:color="000000" w:themeColor="text1"/>
              <w:left w:val="nil"/>
              <w:bottom w:val="single" w:sz="8" w:space="0" w:color="000000" w:themeColor="text1"/>
              <w:right w:val="nil"/>
            </w:tcBorders>
          </w:tcPr>
          <w:p w14:paraId="508327ED" w14:textId="0533F0E1" w:rsidR="512AAA9C" w:rsidRDefault="72A03CC2" w:rsidP="29DE3E14">
            <w:pPr>
              <w:tabs>
                <w:tab w:val="left" w:pos="708"/>
              </w:tabs>
              <w:rPr>
                <w:rFonts w:ascii="Calibri" w:eastAsia="Calibri" w:hAnsi="Calibri" w:cs="Calibri"/>
                <w:color w:val="140803"/>
              </w:rPr>
            </w:pPr>
            <w:r w:rsidRPr="29DE3E14">
              <w:rPr>
                <w:rFonts w:ascii="Calibri" w:eastAsia="Calibri" w:hAnsi="Calibri" w:cs="Calibri"/>
                <w:color w:val="140803"/>
              </w:rPr>
              <w:t xml:space="preserve">Communication </w:t>
            </w:r>
            <w:proofErr w:type="spellStart"/>
            <w:r w:rsidRPr="29DE3E14">
              <w:rPr>
                <w:rFonts w:ascii="Calibri" w:eastAsia="Calibri" w:hAnsi="Calibri" w:cs="Calibri"/>
                <w:color w:val="140803"/>
              </w:rPr>
              <w:t>costs</w:t>
            </w:r>
            <w:proofErr w:type="spellEnd"/>
          </w:p>
        </w:tc>
        <w:tc>
          <w:tcPr>
            <w:tcW w:w="1635" w:type="dxa"/>
            <w:tcBorders>
              <w:top w:val="single" w:sz="8" w:space="0" w:color="000000" w:themeColor="text1"/>
              <w:left w:val="nil"/>
              <w:bottom w:val="single" w:sz="8" w:space="0" w:color="000000" w:themeColor="text1"/>
              <w:right w:val="nil"/>
            </w:tcBorders>
          </w:tcPr>
          <w:p w14:paraId="705F1484" w14:textId="67C6319E" w:rsidR="512AAA9C" w:rsidRDefault="72A03CC2" w:rsidP="29DE3E14">
            <w:pPr>
              <w:tabs>
                <w:tab w:val="left" w:pos="708"/>
              </w:tabs>
              <w:rPr>
                <w:rFonts w:ascii="Calibri" w:eastAsia="Calibri" w:hAnsi="Calibri" w:cs="Calibri"/>
                <w:color w:val="140803"/>
              </w:rPr>
            </w:pPr>
            <w:r w:rsidRPr="29DE3E14">
              <w:rPr>
                <w:rFonts w:ascii="Calibri" w:eastAsia="Calibri" w:hAnsi="Calibri" w:cs="Calibri"/>
                <w:color w:val="140803"/>
              </w:rPr>
              <w:t>349k</w:t>
            </w:r>
          </w:p>
        </w:tc>
      </w:tr>
      <w:tr w:rsidR="512AAA9C" w14:paraId="016D7802" w14:textId="77777777" w:rsidTr="29DE3E14">
        <w:trPr>
          <w:trHeight w:val="420"/>
        </w:trPr>
        <w:tc>
          <w:tcPr>
            <w:tcW w:w="5625" w:type="dxa"/>
            <w:tcBorders>
              <w:top w:val="single" w:sz="8" w:space="0" w:color="000000" w:themeColor="text1"/>
              <w:left w:val="nil"/>
              <w:bottom w:val="single" w:sz="8" w:space="0" w:color="000000" w:themeColor="text1"/>
              <w:right w:val="nil"/>
            </w:tcBorders>
          </w:tcPr>
          <w:p w14:paraId="7BCC8640" w14:textId="4C762F04" w:rsidR="512AAA9C" w:rsidRDefault="72A03CC2" w:rsidP="29DE3E14">
            <w:pPr>
              <w:tabs>
                <w:tab w:val="left" w:pos="708"/>
              </w:tabs>
              <w:rPr>
                <w:rFonts w:ascii="Calibri" w:eastAsia="Calibri" w:hAnsi="Calibri" w:cs="Calibri"/>
                <w:color w:val="140803"/>
              </w:rPr>
            </w:pPr>
            <w:r w:rsidRPr="29DE3E14">
              <w:rPr>
                <w:rFonts w:ascii="Calibri" w:eastAsia="Calibri" w:hAnsi="Calibri" w:cs="Calibri"/>
                <w:color w:val="140803"/>
              </w:rPr>
              <w:t xml:space="preserve">Operating </w:t>
            </w:r>
            <w:proofErr w:type="spellStart"/>
            <w:r w:rsidRPr="29DE3E14">
              <w:rPr>
                <w:rFonts w:ascii="Calibri" w:eastAsia="Calibri" w:hAnsi="Calibri" w:cs="Calibri"/>
                <w:color w:val="140803"/>
              </w:rPr>
              <w:t>expenses</w:t>
            </w:r>
            <w:proofErr w:type="spellEnd"/>
            <w:r w:rsidRPr="29DE3E14">
              <w:rPr>
                <w:rFonts w:ascii="Calibri" w:eastAsia="Calibri" w:hAnsi="Calibri" w:cs="Calibri"/>
                <w:color w:val="140803"/>
              </w:rPr>
              <w:t xml:space="preserve"> (operating </w:t>
            </w:r>
            <w:proofErr w:type="spellStart"/>
            <w:r w:rsidRPr="29DE3E14">
              <w:rPr>
                <w:rFonts w:ascii="Calibri" w:eastAsia="Calibri" w:hAnsi="Calibri" w:cs="Calibri"/>
                <w:color w:val="140803"/>
              </w:rPr>
              <w:t>costs</w:t>
            </w:r>
            <w:proofErr w:type="spellEnd"/>
            <w:r w:rsidRPr="29DE3E14">
              <w:rPr>
                <w:rFonts w:ascii="Calibri" w:eastAsia="Calibri" w:hAnsi="Calibri" w:cs="Calibri"/>
                <w:color w:val="140803"/>
              </w:rPr>
              <w:t>)</w:t>
            </w:r>
          </w:p>
        </w:tc>
        <w:tc>
          <w:tcPr>
            <w:tcW w:w="1635" w:type="dxa"/>
            <w:tcBorders>
              <w:top w:val="single" w:sz="8" w:space="0" w:color="000000" w:themeColor="text1"/>
              <w:left w:val="nil"/>
              <w:bottom w:val="single" w:sz="8" w:space="0" w:color="000000" w:themeColor="text1"/>
              <w:right w:val="nil"/>
            </w:tcBorders>
          </w:tcPr>
          <w:p w14:paraId="50E30BEB" w14:textId="7A8AED7B" w:rsidR="512AAA9C" w:rsidRDefault="72A03CC2" w:rsidP="29DE3E14">
            <w:pPr>
              <w:tabs>
                <w:tab w:val="left" w:pos="708"/>
              </w:tabs>
              <w:rPr>
                <w:rFonts w:ascii="Calibri" w:eastAsia="Calibri" w:hAnsi="Calibri" w:cs="Calibri"/>
                <w:color w:val="140803"/>
              </w:rPr>
            </w:pPr>
            <w:r w:rsidRPr="29DE3E14">
              <w:rPr>
                <w:rFonts w:ascii="Calibri" w:eastAsia="Calibri" w:hAnsi="Calibri" w:cs="Calibri"/>
                <w:color w:val="140803"/>
              </w:rPr>
              <w:t>837k</w:t>
            </w:r>
          </w:p>
        </w:tc>
      </w:tr>
      <w:tr w:rsidR="512AAA9C" w14:paraId="6084C0AE" w14:textId="77777777" w:rsidTr="29DE3E14">
        <w:trPr>
          <w:trHeight w:val="420"/>
        </w:trPr>
        <w:tc>
          <w:tcPr>
            <w:tcW w:w="5625" w:type="dxa"/>
            <w:tcBorders>
              <w:top w:val="single" w:sz="8" w:space="0" w:color="000000" w:themeColor="text1"/>
              <w:left w:val="nil"/>
              <w:bottom w:val="single" w:sz="8" w:space="0" w:color="000000" w:themeColor="text1"/>
              <w:right w:val="nil"/>
            </w:tcBorders>
          </w:tcPr>
          <w:p w14:paraId="5FF1E246" w14:textId="085B70E7" w:rsidR="512AAA9C" w:rsidRDefault="72A03CC2" w:rsidP="29DE3E14">
            <w:pPr>
              <w:tabs>
                <w:tab w:val="left" w:pos="708"/>
              </w:tabs>
              <w:rPr>
                <w:rFonts w:ascii="Calibri" w:eastAsia="Calibri" w:hAnsi="Calibri" w:cs="Calibri"/>
                <w:color w:val="140803"/>
              </w:rPr>
            </w:pPr>
            <w:proofErr w:type="spellStart"/>
            <w:r w:rsidRPr="29DE3E14">
              <w:rPr>
                <w:rFonts w:ascii="Calibri" w:eastAsia="Calibri" w:hAnsi="Calibri" w:cs="Calibri"/>
                <w:color w:val="140803"/>
              </w:rPr>
              <w:t>Depreciation</w:t>
            </w:r>
            <w:proofErr w:type="spellEnd"/>
          </w:p>
        </w:tc>
        <w:tc>
          <w:tcPr>
            <w:tcW w:w="1635" w:type="dxa"/>
            <w:tcBorders>
              <w:top w:val="single" w:sz="8" w:space="0" w:color="000000" w:themeColor="text1"/>
              <w:left w:val="nil"/>
              <w:bottom w:val="single" w:sz="8" w:space="0" w:color="000000" w:themeColor="text1"/>
              <w:right w:val="nil"/>
            </w:tcBorders>
          </w:tcPr>
          <w:p w14:paraId="6E72F86F" w14:textId="0DB1416A" w:rsidR="512AAA9C" w:rsidRDefault="72A03CC2" w:rsidP="29DE3E14">
            <w:pPr>
              <w:tabs>
                <w:tab w:val="left" w:pos="708"/>
              </w:tabs>
              <w:rPr>
                <w:rFonts w:ascii="Calibri" w:eastAsia="Calibri" w:hAnsi="Calibri" w:cs="Calibri"/>
                <w:color w:val="140803"/>
              </w:rPr>
            </w:pPr>
            <w:r w:rsidRPr="29DE3E14">
              <w:rPr>
                <w:rFonts w:ascii="Calibri" w:eastAsia="Calibri" w:hAnsi="Calibri" w:cs="Calibri"/>
                <w:color w:val="140803"/>
              </w:rPr>
              <w:t>617k</w:t>
            </w:r>
          </w:p>
        </w:tc>
      </w:tr>
      <w:tr w:rsidR="512AAA9C" w14:paraId="75E7E028" w14:textId="77777777" w:rsidTr="29DE3E14">
        <w:trPr>
          <w:trHeight w:val="420"/>
        </w:trPr>
        <w:tc>
          <w:tcPr>
            <w:tcW w:w="5625" w:type="dxa"/>
            <w:tcBorders>
              <w:top w:val="single" w:sz="8" w:space="0" w:color="000000" w:themeColor="text1"/>
              <w:left w:val="nil"/>
              <w:bottom w:val="single" w:sz="8" w:space="0" w:color="000000" w:themeColor="text1"/>
              <w:right w:val="nil"/>
            </w:tcBorders>
          </w:tcPr>
          <w:p w14:paraId="6E2DAA50" w14:textId="54DDDCF3" w:rsidR="512AAA9C" w:rsidRDefault="72A03CC2" w:rsidP="29DE3E14">
            <w:pPr>
              <w:tabs>
                <w:tab w:val="left" w:pos="708"/>
              </w:tabs>
              <w:rPr>
                <w:rFonts w:ascii="Calibri" w:eastAsia="Calibri" w:hAnsi="Calibri" w:cs="Calibri"/>
                <w:color w:val="140803"/>
              </w:rPr>
            </w:pPr>
            <w:r w:rsidRPr="29DE3E14">
              <w:rPr>
                <w:rFonts w:ascii="Calibri" w:eastAsia="Calibri" w:hAnsi="Calibri" w:cs="Calibri"/>
                <w:color w:val="140803"/>
              </w:rPr>
              <w:t>Risk management</w:t>
            </w:r>
          </w:p>
        </w:tc>
        <w:tc>
          <w:tcPr>
            <w:tcW w:w="1635" w:type="dxa"/>
            <w:tcBorders>
              <w:top w:val="single" w:sz="8" w:space="0" w:color="000000" w:themeColor="text1"/>
              <w:left w:val="nil"/>
              <w:bottom w:val="single" w:sz="8" w:space="0" w:color="000000" w:themeColor="text1"/>
              <w:right w:val="nil"/>
            </w:tcBorders>
          </w:tcPr>
          <w:p w14:paraId="0DB85858" w14:textId="764CC787" w:rsidR="512AAA9C" w:rsidRDefault="72A03CC2" w:rsidP="29DE3E14">
            <w:pPr>
              <w:tabs>
                <w:tab w:val="left" w:pos="708"/>
              </w:tabs>
              <w:rPr>
                <w:rFonts w:ascii="Calibri" w:eastAsia="Calibri" w:hAnsi="Calibri" w:cs="Calibri"/>
                <w:color w:val="140803"/>
              </w:rPr>
            </w:pPr>
            <w:r w:rsidRPr="29DE3E14">
              <w:rPr>
                <w:rFonts w:ascii="Calibri" w:eastAsia="Calibri" w:hAnsi="Calibri" w:cs="Calibri"/>
                <w:color w:val="140803"/>
              </w:rPr>
              <w:t>272k</w:t>
            </w:r>
          </w:p>
        </w:tc>
      </w:tr>
      <w:tr w:rsidR="512AAA9C" w14:paraId="1806D51B" w14:textId="77777777" w:rsidTr="29DE3E14">
        <w:trPr>
          <w:trHeight w:val="420"/>
        </w:trPr>
        <w:tc>
          <w:tcPr>
            <w:tcW w:w="5625" w:type="dxa"/>
            <w:tcBorders>
              <w:top w:val="single" w:sz="8" w:space="0" w:color="000000" w:themeColor="text1"/>
              <w:left w:val="nil"/>
              <w:bottom w:val="single" w:sz="8" w:space="0" w:color="000000" w:themeColor="text1"/>
              <w:right w:val="nil"/>
            </w:tcBorders>
          </w:tcPr>
          <w:p w14:paraId="449B0A5A" w14:textId="26422F70" w:rsidR="512AAA9C" w:rsidRDefault="72A03CC2" w:rsidP="29DE3E14">
            <w:pPr>
              <w:tabs>
                <w:tab w:val="left" w:pos="708"/>
              </w:tabs>
              <w:rPr>
                <w:rFonts w:ascii="Calibri" w:eastAsia="Calibri" w:hAnsi="Calibri" w:cs="Calibri"/>
                <w:color w:val="140803"/>
              </w:rPr>
            </w:pPr>
            <w:r w:rsidRPr="29DE3E14">
              <w:rPr>
                <w:rFonts w:ascii="Calibri" w:eastAsia="Calibri" w:hAnsi="Calibri" w:cs="Calibri"/>
                <w:color w:val="140803"/>
              </w:rPr>
              <w:t xml:space="preserve">Financial </w:t>
            </w:r>
            <w:proofErr w:type="spellStart"/>
            <w:r w:rsidRPr="29DE3E14">
              <w:rPr>
                <w:rFonts w:ascii="Calibri" w:eastAsia="Calibri" w:hAnsi="Calibri" w:cs="Calibri"/>
                <w:color w:val="140803"/>
              </w:rPr>
              <w:t>costs</w:t>
            </w:r>
            <w:proofErr w:type="spellEnd"/>
            <w:r w:rsidRPr="29DE3E14">
              <w:rPr>
                <w:rFonts w:ascii="Calibri" w:eastAsia="Calibri" w:hAnsi="Calibri" w:cs="Calibri"/>
                <w:color w:val="140803"/>
              </w:rPr>
              <w:t xml:space="preserve"> &amp; </w:t>
            </w:r>
            <w:proofErr w:type="spellStart"/>
            <w:r w:rsidRPr="29DE3E14">
              <w:rPr>
                <w:rFonts w:ascii="Calibri" w:eastAsia="Calibri" w:hAnsi="Calibri" w:cs="Calibri"/>
                <w:color w:val="140803"/>
              </w:rPr>
              <w:t>taxes</w:t>
            </w:r>
            <w:proofErr w:type="spellEnd"/>
          </w:p>
        </w:tc>
        <w:tc>
          <w:tcPr>
            <w:tcW w:w="1635" w:type="dxa"/>
            <w:tcBorders>
              <w:top w:val="single" w:sz="8" w:space="0" w:color="000000" w:themeColor="text1"/>
              <w:left w:val="nil"/>
              <w:bottom w:val="single" w:sz="8" w:space="0" w:color="000000" w:themeColor="text1"/>
              <w:right w:val="nil"/>
            </w:tcBorders>
          </w:tcPr>
          <w:p w14:paraId="18534BB4" w14:textId="5B10A1BD" w:rsidR="512AAA9C" w:rsidRDefault="72A03CC2" w:rsidP="29DE3E14">
            <w:pPr>
              <w:tabs>
                <w:tab w:val="left" w:pos="708"/>
              </w:tabs>
              <w:rPr>
                <w:rFonts w:ascii="Calibri" w:eastAsia="Calibri" w:hAnsi="Calibri" w:cs="Calibri"/>
                <w:color w:val="140803"/>
              </w:rPr>
            </w:pPr>
            <w:r w:rsidRPr="29DE3E14">
              <w:rPr>
                <w:rFonts w:ascii="Calibri" w:eastAsia="Calibri" w:hAnsi="Calibri" w:cs="Calibri"/>
                <w:color w:val="140803"/>
              </w:rPr>
              <w:t>134k</w:t>
            </w:r>
          </w:p>
        </w:tc>
      </w:tr>
    </w:tbl>
    <w:p w14:paraId="46EE8467" w14:textId="28186BEB" w:rsidR="77E0D2D9" w:rsidRDefault="77E0D2D9" w:rsidP="512AAA9C">
      <w:pPr>
        <w:jc w:val="both"/>
      </w:pPr>
      <w:r w:rsidRPr="512AAA9C">
        <w:rPr>
          <w:rFonts w:ascii="Calibri" w:eastAsia="Calibri" w:hAnsi="Calibri" w:cs="Calibri"/>
          <w:color w:val="140803"/>
          <w:lang w:val="en-GB"/>
        </w:rPr>
        <w:t xml:space="preserve"> </w:t>
      </w:r>
    </w:p>
    <w:p w14:paraId="6F7D3BB3" w14:textId="2F7F5300" w:rsidR="77E0D2D9" w:rsidRDefault="77E0D2D9" w:rsidP="512AAA9C">
      <w:pPr>
        <w:jc w:val="both"/>
      </w:pPr>
      <w:r w:rsidRPr="512AAA9C">
        <w:rPr>
          <w:rFonts w:ascii="Calibri" w:eastAsia="Calibri" w:hAnsi="Calibri" w:cs="Calibri"/>
          <w:color w:val="140803"/>
          <w:lang w:val="en-GB"/>
        </w:rPr>
        <w:t xml:space="preserve"> </w:t>
      </w:r>
    </w:p>
    <w:p w14:paraId="1D32E153" w14:textId="7780312F" w:rsidR="77E0D2D9" w:rsidRDefault="26AB0483" w:rsidP="29DE3E14">
      <w:pPr>
        <w:jc w:val="both"/>
        <w:rPr>
          <w:rFonts w:ascii="Calibri" w:eastAsia="Calibri" w:hAnsi="Calibri" w:cs="Calibri"/>
          <w:b/>
          <w:bCs/>
          <w:sz w:val="28"/>
          <w:szCs w:val="28"/>
          <w:lang w:val="en-GB"/>
        </w:rPr>
      </w:pPr>
      <w:r w:rsidRPr="29DE3E14">
        <w:rPr>
          <w:rFonts w:ascii="Calibri" w:eastAsia="Calibri" w:hAnsi="Calibri" w:cs="Calibri"/>
          <w:b/>
          <w:bCs/>
          <w:sz w:val="28"/>
          <w:szCs w:val="28"/>
          <w:lang w:val="en-GB"/>
        </w:rPr>
        <w:t xml:space="preserve">1.2.1 </w:t>
      </w:r>
      <w:r w:rsidR="77E0D2D9" w:rsidRPr="29DE3E14">
        <w:rPr>
          <w:rFonts w:ascii="Calibri" w:eastAsia="Calibri" w:hAnsi="Calibri" w:cs="Calibri"/>
          <w:b/>
          <w:bCs/>
          <w:sz w:val="28"/>
          <w:szCs w:val="28"/>
          <w:lang w:val="en-GB"/>
        </w:rPr>
        <w:t>The beating heart of NTGent, our artistic operation</w:t>
      </w:r>
    </w:p>
    <w:p w14:paraId="449D1B5D" w14:textId="6A13B13D" w:rsidR="77E0D2D9" w:rsidRDefault="77E0D2D9" w:rsidP="15795231">
      <w:pPr>
        <w:tabs>
          <w:tab w:val="left" w:pos="708"/>
        </w:tabs>
        <w:spacing w:line="276" w:lineRule="auto"/>
        <w:jc w:val="both"/>
        <w:rPr>
          <w:rFonts w:ascii="Calibri" w:eastAsia="Calibri" w:hAnsi="Calibri" w:cs="Calibri"/>
          <w:color w:val="140803"/>
          <w:lang w:val="en-GB"/>
        </w:rPr>
      </w:pPr>
      <w:r w:rsidRPr="7FC208A4">
        <w:rPr>
          <w:rFonts w:ascii="Calibri" w:eastAsia="Calibri" w:hAnsi="Calibri" w:cs="Calibri"/>
          <w:color w:val="140803"/>
          <w:lang w:val="en-GB"/>
        </w:rPr>
        <w:t xml:space="preserve"> </w:t>
      </w:r>
      <w:r w:rsidR="6A0B7736" w:rsidRPr="7FC208A4">
        <w:rPr>
          <w:rFonts w:ascii="Calibri" w:eastAsia="Calibri" w:hAnsi="Calibri" w:cs="Calibri"/>
          <w:color w:val="140803"/>
          <w:lang w:val="en-GB"/>
        </w:rPr>
        <w:t>As indicated, when drawing up our budget we start bottom-up and this from the 5 functions that are</w:t>
      </w:r>
      <w:r w:rsidR="0DBCD0C7" w:rsidRPr="7FC208A4">
        <w:rPr>
          <w:rFonts w:ascii="Calibri" w:eastAsia="Calibri" w:hAnsi="Calibri" w:cs="Calibri"/>
          <w:color w:val="140803"/>
          <w:lang w:val="en-GB"/>
        </w:rPr>
        <w:t xml:space="preserve"> </w:t>
      </w:r>
      <w:r w:rsidR="6A0B7736" w:rsidRPr="7FC208A4">
        <w:rPr>
          <w:rFonts w:ascii="Calibri" w:eastAsia="Calibri" w:hAnsi="Calibri" w:cs="Calibri"/>
          <w:color w:val="140803"/>
          <w:lang w:val="en-GB"/>
        </w:rPr>
        <w:t>we fulfil. For all our artistic activities, we create a fiche around the project's lines of force.</w:t>
      </w:r>
      <w:r w:rsidR="76136DD4" w:rsidRPr="7FC208A4">
        <w:rPr>
          <w:rFonts w:ascii="Calibri" w:eastAsia="Calibri" w:hAnsi="Calibri" w:cs="Calibri"/>
          <w:color w:val="140803"/>
          <w:lang w:val="en-GB"/>
        </w:rPr>
        <w:t xml:space="preserve"> </w:t>
      </w:r>
      <w:r w:rsidR="6A0B7736" w:rsidRPr="7FC208A4">
        <w:rPr>
          <w:rFonts w:ascii="Calibri" w:eastAsia="Calibri" w:hAnsi="Calibri" w:cs="Calibri"/>
          <w:color w:val="140803"/>
          <w:lang w:val="en-GB"/>
        </w:rPr>
        <w:t>Thus, for each project, we create a specific artistic budget in which both production and personnel</w:t>
      </w:r>
      <w:r w:rsidR="46DAEEE2" w:rsidRPr="7FC208A4">
        <w:rPr>
          <w:rFonts w:ascii="Calibri" w:eastAsia="Calibri" w:hAnsi="Calibri" w:cs="Calibri"/>
          <w:color w:val="140803"/>
          <w:lang w:val="en-GB"/>
        </w:rPr>
        <w:t xml:space="preserve"> </w:t>
      </w:r>
      <w:r w:rsidR="6A0B7736" w:rsidRPr="7FC208A4">
        <w:rPr>
          <w:rFonts w:ascii="Calibri" w:eastAsia="Calibri" w:hAnsi="Calibri" w:cs="Calibri"/>
          <w:color w:val="140803"/>
          <w:lang w:val="en-GB"/>
        </w:rPr>
        <w:t>expenses (employees in service and freelancers) are recorded. Following details are</w:t>
      </w:r>
      <w:r w:rsidR="56476D53" w:rsidRPr="7FC208A4">
        <w:rPr>
          <w:rFonts w:ascii="Calibri" w:eastAsia="Calibri" w:hAnsi="Calibri" w:cs="Calibri"/>
          <w:color w:val="140803"/>
          <w:lang w:val="en-GB"/>
        </w:rPr>
        <w:t xml:space="preserve"> </w:t>
      </w:r>
      <w:r w:rsidR="6A0B7736" w:rsidRPr="7FC208A4">
        <w:rPr>
          <w:rFonts w:ascii="Calibri" w:eastAsia="Calibri" w:hAnsi="Calibri" w:cs="Calibri"/>
          <w:color w:val="140803"/>
          <w:lang w:val="en-GB"/>
        </w:rPr>
        <w:t>included in this artistic budget:</w:t>
      </w:r>
    </w:p>
    <w:p w14:paraId="74CED904" w14:textId="2D91E267" w:rsidR="77E0D2D9" w:rsidRDefault="6A0B7736" w:rsidP="15795231">
      <w:pPr>
        <w:tabs>
          <w:tab w:val="left" w:pos="1191"/>
        </w:tabs>
        <w:spacing w:line="276" w:lineRule="auto"/>
        <w:jc w:val="both"/>
        <w:rPr>
          <w:rFonts w:ascii="Calibri" w:eastAsia="Calibri" w:hAnsi="Calibri" w:cs="Calibri"/>
          <w:color w:val="140803"/>
          <w:lang w:val="en-GB"/>
        </w:rPr>
      </w:pPr>
      <w:r w:rsidRPr="29DE3E14">
        <w:rPr>
          <w:rFonts w:ascii="Calibri" w:eastAsia="Calibri" w:hAnsi="Calibri" w:cs="Calibri"/>
          <w:color w:val="140803"/>
          <w:lang w:val="en-GB"/>
        </w:rPr>
        <w:t xml:space="preserve"> </w:t>
      </w:r>
    </w:p>
    <w:tbl>
      <w:tblPr>
        <w:tblStyle w:val="Tabelraster"/>
        <w:tblW w:w="0" w:type="auto"/>
        <w:tblLayout w:type="fixed"/>
        <w:tblLook w:val="06A0" w:firstRow="1" w:lastRow="0" w:firstColumn="1" w:lastColumn="0" w:noHBand="1" w:noVBand="1"/>
      </w:tblPr>
      <w:tblGrid>
        <w:gridCol w:w="7515"/>
        <w:gridCol w:w="1500"/>
      </w:tblGrid>
      <w:tr w:rsidR="15795231" w14:paraId="279A7FB0" w14:textId="77777777" w:rsidTr="15795231">
        <w:trPr>
          <w:trHeight w:val="300"/>
        </w:trPr>
        <w:tc>
          <w:tcPr>
            <w:tcW w:w="7515" w:type="dxa"/>
          </w:tcPr>
          <w:p w14:paraId="113BB79D" w14:textId="1E21A2C2" w:rsidR="2FC0C861" w:rsidRDefault="2FC0C861" w:rsidP="15795231">
            <w:pPr>
              <w:jc w:val="center"/>
            </w:pPr>
            <w:proofErr w:type="spellStart"/>
            <w:r>
              <w:t>What</w:t>
            </w:r>
            <w:proofErr w:type="spellEnd"/>
          </w:p>
        </w:tc>
        <w:tc>
          <w:tcPr>
            <w:tcW w:w="1500" w:type="dxa"/>
          </w:tcPr>
          <w:p w14:paraId="3085B769" w14:textId="7BC4AF4D" w:rsidR="15795231" w:rsidRDefault="15795231" w:rsidP="15795231"/>
        </w:tc>
      </w:tr>
      <w:tr w:rsidR="15795231" w14:paraId="64EA77AD" w14:textId="77777777" w:rsidTr="15795231">
        <w:trPr>
          <w:trHeight w:val="300"/>
        </w:trPr>
        <w:tc>
          <w:tcPr>
            <w:tcW w:w="7515" w:type="dxa"/>
          </w:tcPr>
          <w:p w14:paraId="4DA3D57F" w14:textId="42B3E9D3" w:rsidR="2FC0C861" w:rsidRDefault="2FC0C861" w:rsidP="15795231">
            <w:r>
              <w:t>Decor-props-</w:t>
            </w:r>
            <w:proofErr w:type="spellStart"/>
            <w:r>
              <w:t>provided</w:t>
            </w:r>
            <w:proofErr w:type="spellEnd"/>
            <w:r>
              <w:t xml:space="preserve"> (602200)</w:t>
            </w:r>
          </w:p>
          <w:p w14:paraId="63D7CF77" w14:textId="7732344F" w:rsidR="2FC0C861" w:rsidRDefault="2FC0C861" w:rsidP="15795231">
            <w:proofErr w:type="spellStart"/>
            <w:r>
              <w:t>Costumes</w:t>
            </w:r>
            <w:proofErr w:type="spellEnd"/>
            <w:r>
              <w:t xml:space="preserve"> (602200)</w:t>
            </w:r>
          </w:p>
          <w:p w14:paraId="1DC1E19A" w14:textId="4F483340" w:rsidR="2FC0C861" w:rsidRDefault="2FC0C861" w:rsidP="15795231">
            <w:r>
              <w:t>Sound (602200)</w:t>
            </w:r>
          </w:p>
          <w:p w14:paraId="5F2B5C64" w14:textId="6D69D1FA" w:rsidR="2FC0C861" w:rsidRDefault="2FC0C861" w:rsidP="15795231">
            <w:proofErr w:type="spellStart"/>
            <w:r>
              <w:t>Lighting</w:t>
            </w:r>
            <w:proofErr w:type="spellEnd"/>
            <w:r>
              <w:t xml:space="preserve"> (602200)</w:t>
            </w:r>
          </w:p>
          <w:p w14:paraId="32CE41AF" w14:textId="6223F277" w:rsidR="2FC0C861" w:rsidRDefault="2FC0C861" w:rsidP="15795231">
            <w:r>
              <w:t>Video (602200)</w:t>
            </w:r>
          </w:p>
          <w:p w14:paraId="590D506B" w14:textId="6A535457" w:rsidR="2FC0C861" w:rsidRDefault="2FC0C861" w:rsidP="15795231">
            <w:proofErr w:type="spellStart"/>
            <w:r>
              <w:t>Supertitles</w:t>
            </w:r>
            <w:proofErr w:type="spellEnd"/>
            <w:r>
              <w:t xml:space="preserve"> (602200)</w:t>
            </w:r>
          </w:p>
          <w:p w14:paraId="51D0592F" w14:textId="64EC1DC2" w:rsidR="2FC0C861" w:rsidRDefault="2FC0C861" w:rsidP="15795231">
            <w:r>
              <w:t xml:space="preserve">Transport </w:t>
            </w:r>
            <w:proofErr w:type="spellStart"/>
            <w:r>
              <w:t>costs</w:t>
            </w:r>
            <w:proofErr w:type="spellEnd"/>
            <w:r>
              <w:t xml:space="preserve"> (602200)</w:t>
            </w:r>
          </w:p>
        </w:tc>
        <w:tc>
          <w:tcPr>
            <w:tcW w:w="1500" w:type="dxa"/>
          </w:tcPr>
          <w:p w14:paraId="31A36755" w14:textId="160B78BC" w:rsidR="2FC0C861" w:rsidRDefault="2FC0C861" w:rsidP="15795231">
            <w:pPr>
              <w:jc w:val="right"/>
            </w:pPr>
            <w:r>
              <w:t>612</w:t>
            </w:r>
          </w:p>
          <w:p w14:paraId="5D52D73C" w14:textId="160B78BC" w:rsidR="2FC0C861" w:rsidRDefault="2FC0C861" w:rsidP="15795231">
            <w:pPr>
              <w:jc w:val="right"/>
            </w:pPr>
            <w:r>
              <w:t>612</w:t>
            </w:r>
          </w:p>
          <w:p w14:paraId="7A044DD7" w14:textId="160B78BC" w:rsidR="2FC0C861" w:rsidRDefault="2FC0C861" w:rsidP="15795231">
            <w:pPr>
              <w:jc w:val="right"/>
            </w:pPr>
            <w:r>
              <w:t>612</w:t>
            </w:r>
          </w:p>
          <w:p w14:paraId="750DFA80" w14:textId="160B78BC" w:rsidR="2FC0C861" w:rsidRDefault="2FC0C861" w:rsidP="15795231">
            <w:pPr>
              <w:jc w:val="right"/>
            </w:pPr>
            <w:r>
              <w:t>612</w:t>
            </w:r>
          </w:p>
          <w:p w14:paraId="1D31769C" w14:textId="160B78BC" w:rsidR="2FC0C861" w:rsidRDefault="2FC0C861" w:rsidP="15795231">
            <w:pPr>
              <w:jc w:val="right"/>
            </w:pPr>
            <w:r>
              <w:t>612</w:t>
            </w:r>
          </w:p>
          <w:p w14:paraId="6E0D709A" w14:textId="160B78BC" w:rsidR="2FC0C861" w:rsidRDefault="2FC0C861" w:rsidP="15795231">
            <w:pPr>
              <w:jc w:val="right"/>
            </w:pPr>
            <w:r>
              <w:t>612</w:t>
            </w:r>
          </w:p>
          <w:p w14:paraId="116EDCFC" w14:textId="401CE0C6" w:rsidR="2FC0C861" w:rsidRDefault="2FC0C861" w:rsidP="15795231">
            <w:pPr>
              <w:jc w:val="right"/>
            </w:pPr>
            <w:r>
              <w:t>612</w:t>
            </w:r>
          </w:p>
        </w:tc>
      </w:tr>
      <w:tr w:rsidR="15795231" w14:paraId="01525385" w14:textId="77777777" w:rsidTr="15795231">
        <w:trPr>
          <w:trHeight w:val="300"/>
        </w:trPr>
        <w:tc>
          <w:tcPr>
            <w:tcW w:w="7515" w:type="dxa"/>
          </w:tcPr>
          <w:p w14:paraId="1D7FE987" w14:textId="31AF3A02" w:rsidR="3ECD80AC" w:rsidRDefault="3ECD80AC" w:rsidP="15795231">
            <w:proofErr w:type="spellStart"/>
            <w:r>
              <w:t>Premiere</w:t>
            </w:r>
            <w:proofErr w:type="spellEnd"/>
            <w:r>
              <w:t xml:space="preserve"> (614155)</w:t>
            </w:r>
          </w:p>
          <w:p w14:paraId="503A3B21" w14:textId="46822C0F" w:rsidR="3ECD80AC" w:rsidRDefault="3ECD80AC" w:rsidP="15795231">
            <w:r>
              <w:t>Participatie (614216)</w:t>
            </w:r>
          </w:p>
        </w:tc>
        <w:tc>
          <w:tcPr>
            <w:tcW w:w="1500" w:type="dxa"/>
          </w:tcPr>
          <w:p w14:paraId="3FF7A3D6" w14:textId="266FECC1" w:rsidR="3ECD80AC" w:rsidRDefault="3ECD80AC" w:rsidP="15795231">
            <w:pPr>
              <w:jc w:val="right"/>
            </w:pPr>
            <w:r>
              <w:t>616</w:t>
            </w:r>
          </w:p>
          <w:p w14:paraId="3704E6ED" w14:textId="5711FFDA" w:rsidR="3ECD80AC" w:rsidRDefault="3ECD80AC" w:rsidP="15795231">
            <w:pPr>
              <w:jc w:val="right"/>
            </w:pPr>
            <w:r>
              <w:t>616</w:t>
            </w:r>
          </w:p>
        </w:tc>
      </w:tr>
      <w:tr w:rsidR="15795231" w14:paraId="72D48D2E" w14:textId="77777777" w:rsidTr="15795231">
        <w:trPr>
          <w:trHeight w:val="300"/>
        </w:trPr>
        <w:tc>
          <w:tcPr>
            <w:tcW w:w="7515" w:type="dxa"/>
          </w:tcPr>
          <w:p w14:paraId="08CEE1CB" w14:textId="3A929212" w:rsidR="3AD27EF8" w:rsidRDefault="3AD27EF8" w:rsidP="15795231">
            <w:r>
              <w:t>Distribution equipment (612031)</w:t>
            </w:r>
          </w:p>
          <w:p w14:paraId="00A5CB26" w14:textId="4BAC4BD4" w:rsidR="3AD27EF8" w:rsidRDefault="3AD27EF8" w:rsidP="15795231">
            <w:proofErr w:type="spellStart"/>
            <w:r>
              <w:lastRenderedPageBreak/>
              <w:t>Translations</w:t>
            </w:r>
            <w:proofErr w:type="spellEnd"/>
            <w:r>
              <w:t xml:space="preserve"> (613226)</w:t>
            </w:r>
          </w:p>
          <w:p w14:paraId="42F6B9CA" w14:textId="384764E7" w:rsidR="3AD27EF8" w:rsidRDefault="3AD27EF8" w:rsidP="15795231">
            <w:proofErr w:type="spellStart"/>
            <w:r>
              <w:t>Social</w:t>
            </w:r>
            <w:proofErr w:type="spellEnd"/>
            <w:r>
              <w:t xml:space="preserve"> media (614213)</w:t>
            </w:r>
          </w:p>
          <w:p w14:paraId="319FB88C" w14:textId="62C147F0" w:rsidR="3AD27EF8" w:rsidRDefault="3AD27EF8" w:rsidP="15795231">
            <w:r>
              <w:t xml:space="preserve">Flyers and posters </w:t>
            </w:r>
            <w:proofErr w:type="spellStart"/>
            <w:r>
              <w:t>printing</w:t>
            </w:r>
            <w:proofErr w:type="spellEnd"/>
            <w:r>
              <w:t xml:space="preserve"> (614214)</w:t>
            </w:r>
          </w:p>
          <w:p w14:paraId="560AFA62" w14:textId="7A6FAA89" w:rsidR="3AD27EF8" w:rsidRDefault="3AD27EF8" w:rsidP="15795231">
            <w:proofErr w:type="spellStart"/>
            <w:r>
              <w:t>Photography</w:t>
            </w:r>
            <w:proofErr w:type="spellEnd"/>
            <w:r>
              <w:t>, video and trailers (614215)</w:t>
            </w:r>
          </w:p>
        </w:tc>
        <w:tc>
          <w:tcPr>
            <w:tcW w:w="1500" w:type="dxa"/>
          </w:tcPr>
          <w:p w14:paraId="657BA7AF" w14:textId="6AC346D8" w:rsidR="3AD27EF8" w:rsidRDefault="3AD27EF8" w:rsidP="15795231">
            <w:pPr>
              <w:jc w:val="right"/>
            </w:pPr>
            <w:r>
              <w:lastRenderedPageBreak/>
              <w:t>611</w:t>
            </w:r>
          </w:p>
          <w:p w14:paraId="241CADC9" w14:textId="789BBFA2" w:rsidR="3AD27EF8" w:rsidRDefault="3AD27EF8" w:rsidP="15795231">
            <w:pPr>
              <w:jc w:val="right"/>
            </w:pPr>
            <w:r>
              <w:lastRenderedPageBreak/>
              <w:t>61</w:t>
            </w:r>
            <w:r w:rsidR="16F6B6DA">
              <w:t>,3</w:t>
            </w:r>
            <w:r>
              <w:t>20</w:t>
            </w:r>
          </w:p>
          <w:p w14:paraId="1CA434BC" w14:textId="400CDC1B" w:rsidR="3AD27EF8" w:rsidRDefault="3AD27EF8" w:rsidP="15795231">
            <w:pPr>
              <w:jc w:val="right"/>
            </w:pPr>
            <w:r>
              <w:t>616</w:t>
            </w:r>
          </w:p>
          <w:p w14:paraId="17D1188E" w14:textId="7A30398E" w:rsidR="3AD27EF8" w:rsidRDefault="3AD27EF8" w:rsidP="15795231">
            <w:pPr>
              <w:jc w:val="right"/>
            </w:pPr>
            <w:r>
              <w:t>616</w:t>
            </w:r>
          </w:p>
          <w:p w14:paraId="1810E1F3" w14:textId="4A6E7EFE" w:rsidR="3AD27EF8" w:rsidRDefault="3AD27EF8" w:rsidP="15795231">
            <w:pPr>
              <w:jc w:val="right"/>
            </w:pPr>
            <w:r>
              <w:t>616</w:t>
            </w:r>
          </w:p>
        </w:tc>
      </w:tr>
      <w:tr w:rsidR="15795231" w14:paraId="4EBA4A7A" w14:textId="77777777" w:rsidTr="15795231">
        <w:trPr>
          <w:trHeight w:val="300"/>
        </w:trPr>
        <w:tc>
          <w:tcPr>
            <w:tcW w:w="7515" w:type="dxa"/>
          </w:tcPr>
          <w:p w14:paraId="04371F1A" w14:textId="079AE7E4" w:rsidR="329A8313" w:rsidRDefault="329A8313" w:rsidP="15795231">
            <w:proofErr w:type="spellStart"/>
            <w:r>
              <w:lastRenderedPageBreak/>
              <w:t>Artistic</w:t>
            </w:r>
            <w:proofErr w:type="spellEnd"/>
            <w:r>
              <w:t xml:space="preserve"> </w:t>
            </w:r>
            <w:proofErr w:type="spellStart"/>
            <w:r>
              <w:t>performing</w:t>
            </w:r>
            <w:proofErr w:type="spellEnd"/>
            <w:r>
              <w:t xml:space="preserve"> (Travel </w:t>
            </w:r>
            <w:proofErr w:type="spellStart"/>
            <w:r>
              <w:t>expenses</w:t>
            </w:r>
            <w:proofErr w:type="spellEnd"/>
            <w:r>
              <w:t xml:space="preserve"> 614103/61404)</w:t>
            </w:r>
          </w:p>
          <w:p w14:paraId="6F9A8241" w14:textId="7BCC1317" w:rsidR="329A8313" w:rsidRDefault="329A8313" w:rsidP="15795231">
            <w:proofErr w:type="spellStart"/>
            <w:r>
              <w:t>Artistic</w:t>
            </w:r>
            <w:proofErr w:type="spellEnd"/>
            <w:r>
              <w:t xml:space="preserve"> content (Travel </w:t>
            </w:r>
            <w:proofErr w:type="spellStart"/>
            <w:r>
              <w:t>expenses</w:t>
            </w:r>
            <w:proofErr w:type="spellEnd"/>
            <w:r>
              <w:t xml:space="preserve"> 614103/61404)</w:t>
            </w:r>
          </w:p>
          <w:p w14:paraId="4D285696" w14:textId="1C86749C" w:rsidR="329A8313" w:rsidRDefault="329A8313" w:rsidP="15795231">
            <w:r>
              <w:t xml:space="preserve">Technical </w:t>
            </w:r>
            <w:proofErr w:type="spellStart"/>
            <w:r>
              <w:t>Artistic</w:t>
            </w:r>
            <w:proofErr w:type="spellEnd"/>
            <w:r>
              <w:t xml:space="preserve"> ((Travel </w:t>
            </w:r>
            <w:proofErr w:type="spellStart"/>
            <w:r>
              <w:t>expenses</w:t>
            </w:r>
            <w:proofErr w:type="spellEnd"/>
            <w:r>
              <w:t xml:space="preserve"> 614103/61404)</w:t>
            </w:r>
          </w:p>
          <w:p w14:paraId="1CEDDFA6" w14:textId="6FEA9DCE" w:rsidR="329A8313" w:rsidRDefault="329A8313" w:rsidP="15795231">
            <w:r>
              <w:t xml:space="preserve">Technical (Travel </w:t>
            </w:r>
            <w:proofErr w:type="spellStart"/>
            <w:r>
              <w:t>expenses</w:t>
            </w:r>
            <w:proofErr w:type="spellEnd"/>
            <w:r>
              <w:t xml:space="preserve"> 614103/61404)</w:t>
            </w:r>
          </w:p>
        </w:tc>
        <w:tc>
          <w:tcPr>
            <w:tcW w:w="1500" w:type="dxa"/>
          </w:tcPr>
          <w:p w14:paraId="670366BE" w14:textId="6C1AE637" w:rsidR="329A8313" w:rsidRDefault="329A8313" w:rsidP="15795231">
            <w:pPr>
              <w:jc w:val="right"/>
            </w:pPr>
            <w:r>
              <w:t>615</w:t>
            </w:r>
          </w:p>
          <w:p w14:paraId="159CC730" w14:textId="6C1AE637" w:rsidR="329A8313" w:rsidRDefault="329A8313" w:rsidP="15795231">
            <w:pPr>
              <w:jc w:val="right"/>
            </w:pPr>
            <w:r>
              <w:t>615</w:t>
            </w:r>
          </w:p>
          <w:p w14:paraId="0E74FC12" w14:textId="6C1AE637" w:rsidR="329A8313" w:rsidRDefault="329A8313" w:rsidP="15795231">
            <w:pPr>
              <w:jc w:val="right"/>
            </w:pPr>
            <w:r>
              <w:t>615</w:t>
            </w:r>
          </w:p>
          <w:p w14:paraId="4F1F4298" w14:textId="3FD47B9C" w:rsidR="329A8313" w:rsidRDefault="329A8313" w:rsidP="15795231">
            <w:pPr>
              <w:jc w:val="right"/>
            </w:pPr>
            <w:r>
              <w:t>615</w:t>
            </w:r>
          </w:p>
        </w:tc>
      </w:tr>
      <w:tr w:rsidR="15795231" w14:paraId="45A05AF4" w14:textId="77777777" w:rsidTr="15795231">
        <w:trPr>
          <w:trHeight w:val="300"/>
        </w:trPr>
        <w:tc>
          <w:tcPr>
            <w:tcW w:w="7515" w:type="dxa"/>
          </w:tcPr>
          <w:p w14:paraId="7F0A5281" w14:textId="0AA897E3" w:rsidR="691A739F" w:rsidRDefault="691A739F" w:rsidP="15795231">
            <w:proofErr w:type="spellStart"/>
            <w:r>
              <w:t>Artistic</w:t>
            </w:r>
            <w:proofErr w:type="spellEnd"/>
            <w:r>
              <w:t xml:space="preserve"> </w:t>
            </w:r>
            <w:proofErr w:type="spellStart"/>
            <w:r>
              <w:t>performing</w:t>
            </w:r>
            <w:proofErr w:type="spellEnd"/>
            <w:r>
              <w:t xml:space="preserve"> (</w:t>
            </w:r>
            <w:proofErr w:type="spellStart"/>
            <w:r w:rsidR="2AD9DF96">
              <w:t>Accommodation</w:t>
            </w:r>
            <w:proofErr w:type="spellEnd"/>
            <w:r w:rsidR="2AD9DF96">
              <w:t xml:space="preserve"> </w:t>
            </w:r>
            <w:proofErr w:type="spellStart"/>
            <w:r w:rsidR="2AD9DF96">
              <w:t>costs</w:t>
            </w:r>
            <w:proofErr w:type="spellEnd"/>
            <w:r w:rsidR="2AD9DF96">
              <w:t xml:space="preserve"> </w:t>
            </w:r>
            <w:r>
              <w:t>614105/614</w:t>
            </w:r>
            <w:r w:rsidR="115EB1F0">
              <w:t>1</w:t>
            </w:r>
            <w:r>
              <w:t>06)</w:t>
            </w:r>
          </w:p>
          <w:p w14:paraId="27B9E00C" w14:textId="6634E194" w:rsidR="691A739F" w:rsidRDefault="691A739F" w:rsidP="15795231">
            <w:proofErr w:type="spellStart"/>
            <w:r>
              <w:t>Artistic</w:t>
            </w:r>
            <w:proofErr w:type="spellEnd"/>
            <w:r>
              <w:t xml:space="preserve"> content (</w:t>
            </w:r>
            <w:proofErr w:type="spellStart"/>
            <w:r w:rsidR="773C6B3F">
              <w:t>Accommodation</w:t>
            </w:r>
            <w:proofErr w:type="spellEnd"/>
            <w:r w:rsidR="773C6B3F">
              <w:t xml:space="preserve"> </w:t>
            </w:r>
            <w:proofErr w:type="spellStart"/>
            <w:r w:rsidR="773C6B3F">
              <w:t>costs</w:t>
            </w:r>
            <w:proofErr w:type="spellEnd"/>
            <w:r>
              <w:t xml:space="preserve"> 614105/614</w:t>
            </w:r>
            <w:r w:rsidR="32975CAD">
              <w:t>1</w:t>
            </w:r>
            <w:r>
              <w:t>06)</w:t>
            </w:r>
          </w:p>
          <w:p w14:paraId="7F2B6F5A" w14:textId="22845EB7" w:rsidR="691A739F" w:rsidRDefault="691A739F" w:rsidP="15795231">
            <w:r>
              <w:t xml:space="preserve">Technical </w:t>
            </w:r>
            <w:proofErr w:type="spellStart"/>
            <w:r>
              <w:t>Artistic</w:t>
            </w:r>
            <w:proofErr w:type="spellEnd"/>
            <w:r>
              <w:t xml:space="preserve"> (</w:t>
            </w:r>
            <w:proofErr w:type="spellStart"/>
            <w:r w:rsidR="167C6157">
              <w:t>Accommodation</w:t>
            </w:r>
            <w:proofErr w:type="spellEnd"/>
            <w:r w:rsidR="167C6157">
              <w:t xml:space="preserve"> </w:t>
            </w:r>
            <w:proofErr w:type="spellStart"/>
            <w:r w:rsidR="167C6157">
              <w:t>costs</w:t>
            </w:r>
            <w:proofErr w:type="spellEnd"/>
            <w:r>
              <w:t xml:space="preserve"> 614105/614</w:t>
            </w:r>
            <w:r w:rsidR="38076636">
              <w:t>1</w:t>
            </w:r>
            <w:r>
              <w:t>06)</w:t>
            </w:r>
          </w:p>
          <w:p w14:paraId="438CB721" w14:textId="191E52E3" w:rsidR="691A739F" w:rsidRDefault="691A739F" w:rsidP="15795231">
            <w:r>
              <w:t>Technical (</w:t>
            </w:r>
            <w:proofErr w:type="spellStart"/>
            <w:r w:rsidR="242B9C35">
              <w:t>Accommodation</w:t>
            </w:r>
            <w:proofErr w:type="spellEnd"/>
            <w:r w:rsidR="242B9C35">
              <w:t xml:space="preserve"> </w:t>
            </w:r>
            <w:proofErr w:type="spellStart"/>
            <w:r w:rsidR="242B9C35">
              <w:t>cost</w:t>
            </w:r>
            <w:r>
              <w:t>s</w:t>
            </w:r>
            <w:proofErr w:type="spellEnd"/>
            <w:r>
              <w:t xml:space="preserve"> 614105/614</w:t>
            </w:r>
            <w:r w:rsidR="4C8B73A2">
              <w:t>1</w:t>
            </w:r>
            <w:r>
              <w:t>0</w:t>
            </w:r>
            <w:r w:rsidR="01EBC305">
              <w:t>6</w:t>
            </w:r>
            <w:r>
              <w:t>)</w:t>
            </w:r>
          </w:p>
        </w:tc>
        <w:tc>
          <w:tcPr>
            <w:tcW w:w="1500" w:type="dxa"/>
          </w:tcPr>
          <w:p w14:paraId="472AD151" w14:textId="7646AB08" w:rsidR="7ACADACD" w:rsidRDefault="7ACADACD" w:rsidP="15795231">
            <w:pPr>
              <w:jc w:val="right"/>
            </w:pPr>
            <w:r>
              <w:t>615</w:t>
            </w:r>
          </w:p>
          <w:p w14:paraId="12198BA4" w14:textId="2FF00574" w:rsidR="7ACADACD" w:rsidRDefault="7ACADACD" w:rsidP="15795231">
            <w:pPr>
              <w:jc w:val="right"/>
            </w:pPr>
            <w:r>
              <w:t>615</w:t>
            </w:r>
          </w:p>
          <w:p w14:paraId="082CC9FE" w14:textId="7664B5D0" w:rsidR="7ACADACD" w:rsidRDefault="7ACADACD" w:rsidP="15795231">
            <w:pPr>
              <w:jc w:val="right"/>
            </w:pPr>
            <w:r>
              <w:t>615</w:t>
            </w:r>
          </w:p>
          <w:p w14:paraId="6D3583C3" w14:textId="2A78B1F0" w:rsidR="7ACADACD" w:rsidRDefault="7ACADACD" w:rsidP="15795231">
            <w:pPr>
              <w:jc w:val="right"/>
            </w:pPr>
            <w:r>
              <w:t>615</w:t>
            </w:r>
          </w:p>
        </w:tc>
      </w:tr>
      <w:tr w:rsidR="15795231" w14:paraId="585635A6" w14:textId="77777777" w:rsidTr="15795231">
        <w:trPr>
          <w:trHeight w:val="300"/>
        </w:trPr>
        <w:tc>
          <w:tcPr>
            <w:tcW w:w="7515" w:type="dxa"/>
          </w:tcPr>
          <w:p w14:paraId="5F5D7583" w14:textId="3A28E340" w:rsidR="55C47886" w:rsidRDefault="55C47886" w:rsidP="15795231">
            <w:proofErr w:type="spellStart"/>
            <w:r>
              <w:t>Artistic</w:t>
            </w:r>
            <w:proofErr w:type="spellEnd"/>
            <w:r>
              <w:t xml:space="preserve"> </w:t>
            </w:r>
            <w:proofErr w:type="spellStart"/>
            <w:r>
              <w:t>performing</w:t>
            </w:r>
            <w:proofErr w:type="spellEnd"/>
            <w:r>
              <w:t xml:space="preserve"> </w:t>
            </w:r>
            <w:r w:rsidR="0E2BE9FA">
              <w:t>(</w:t>
            </w:r>
            <w:proofErr w:type="spellStart"/>
            <w:r w:rsidR="0E2BE9FA">
              <w:t>Séjours</w:t>
            </w:r>
            <w:proofErr w:type="spellEnd"/>
            <w:r w:rsidR="0E2BE9FA">
              <w:t>/Catering 623230)</w:t>
            </w:r>
          </w:p>
          <w:p w14:paraId="69FEFB02" w14:textId="15528392" w:rsidR="55C47886" w:rsidRDefault="55C47886" w:rsidP="15795231">
            <w:proofErr w:type="spellStart"/>
            <w:r>
              <w:t>Artistic</w:t>
            </w:r>
            <w:proofErr w:type="spellEnd"/>
            <w:r>
              <w:t xml:space="preserve"> content </w:t>
            </w:r>
            <w:r w:rsidR="55FE045F">
              <w:t>(</w:t>
            </w:r>
            <w:proofErr w:type="spellStart"/>
            <w:r w:rsidR="55FE045F">
              <w:t>Séjours</w:t>
            </w:r>
            <w:proofErr w:type="spellEnd"/>
            <w:r w:rsidR="55FE045F">
              <w:t>/Catering 623230)</w:t>
            </w:r>
          </w:p>
          <w:p w14:paraId="33784289" w14:textId="178F4F77" w:rsidR="55C47886" w:rsidRDefault="55C47886" w:rsidP="15795231">
            <w:r>
              <w:t xml:space="preserve">Technical </w:t>
            </w:r>
            <w:proofErr w:type="spellStart"/>
            <w:r>
              <w:t>Artistic</w:t>
            </w:r>
            <w:proofErr w:type="spellEnd"/>
            <w:r>
              <w:t xml:space="preserve"> </w:t>
            </w:r>
            <w:r w:rsidR="27E9CDC4">
              <w:t>(</w:t>
            </w:r>
            <w:proofErr w:type="spellStart"/>
            <w:r w:rsidR="27E9CDC4">
              <w:t>Séjours</w:t>
            </w:r>
            <w:proofErr w:type="spellEnd"/>
            <w:r w:rsidR="27E9CDC4">
              <w:t>/Catering 623230)</w:t>
            </w:r>
          </w:p>
          <w:p w14:paraId="27A34912" w14:textId="2D56194A" w:rsidR="55C47886" w:rsidRDefault="55C47886" w:rsidP="15795231">
            <w:r>
              <w:t xml:space="preserve">Technical </w:t>
            </w:r>
            <w:r w:rsidR="1C13EEF1">
              <w:t>(</w:t>
            </w:r>
            <w:proofErr w:type="spellStart"/>
            <w:r w:rsidR="1C13EEF1">
              <w:t>Séjours</w:t>
            </w:r>
            <w:proofErr w:type="spellEnd"/>
            <w:r w:rsidR="1C13EEF1">
              <w:t>/Catering 623230)</w:t>
            </w:r>
          </w:p>
        </w:tc>
        <w:tc>
          <w:tcPr>
            <w:tcW w:w="1500" w:type="dxa"/>
          </w:tcPr>
          <w:p w14:paraId="25542E50" w14:textId="16F2DAD7" w:rsidR="1744B483" w:rsidRDefault="1744B483" w:rsidP="15795231">
            <w:pPr>
              <w:jc w:val="right"/>
            </w:pPr>
            <w:r>
              <w:t>623</w:t>
            </w:r>
          </w:p>
          <w:p w14:paraId="1B281D60" w14:textId="1E062AFF" w:rsidR="1744B483" w:rsidRDefault="1744B483" w:rsidP="15795231">
            <w:pPr>
              <w:jc w:val="right"/>
            </w:pPr>
            <w:r>
              <w:t>623</w:t>
            </w:r>
          </w:p>
          <w:p w14:paraId="2D05D2B3" w14:textId="3FAFD65B" w:rsidR="1744B483" w:rsidRDefault="1744B483" w:rsidP="15795231">
            <w:pPr>
              <w:jc w:val="right"/>
            </w:pPr>
            <w:r>
              <w:t>623</w:t>
            </w:r>
          </w:p>
          <w:p w14:paraId="2338D8D4" w14:textId="7079E332" w:rsidR="1744B483" w:rsidRDefault="1744B483" w:rsidP="15795231">
            <w:pPr>
              <w:jc w:val="right"/>
            </w:pPr>
            <w:r>
              <w:t>623</w:t>
            </w:r>
          </w:p>
        </w:tc>
      </w:tr>
      <w:tr w:rsidR="15795231" w14:paraId="07FDEA35" w14:textId="77777777" w:rsidTr="15795231">
        <w:trPr>
          <w:trHeight w:val="300"/>
        </w:trPr>
        <w:tc>
          <w:tcPr>
            <w:tcW w:w="7515" w:type="dxa"/>
          </w:tcPr>
          <w:p w14:paraId="31DD6D9C" w14:textId="3DA018E3" w:rsidR="1744B483" w:rsidRDefault="1744B483" w:rsidP="15795231">
            <w:proofErr w:type="spellStart"/>
            <w:r>
              <w:t>Artistic</w:t>
            </w:r>
            <w:proofErr w:type="spellEnd"/>
            <w:r>
              <w:t xml:space="preserve"> </w:t>
            </w:r>
            <w:proofErr w:type="spellStart"/>
            <w:r>
              <w:t>performing</w:t>
            </w:r>
            <w:proofErr w:type="spellEnd"/>
            <w:r>
              <w:t xml:space="preserve"> (</w:t>
            </w:r>
            <w:proofErr w:type="spellStart"/>
            <w:r>
              <w:t>Fixed</w:t>
            </w:r>
            <w:proofErr w:type="spellEnd"/>
            <w:r>
              <w:t xml:space="preserve">-Los </w:t>
            </w:r>
            <w:proofErr w:type="spellStart"/>
            <w:r>
              <w:t>Staff</w:t>
            </w:r>
            <w:proofErr w:type="spellEnd"/>
            <w:r>
              <w:t xml:space="preserve"> payroll)</w:t>
            </w:r>
          </w:p>
          <w:p w14:paraId="605182FE" w14:textId="61547F2D" w:rsidR="1744B483" w:rsidRDefault="1744B483" w:rsidP="15795231">
            <w:proofErr w:type="spellStart"/>
            <w:r>
              <w:t>Artistic</w:t>
            </w:r>
            <w:proofErr w:type="spellEnd"/>
            <w:r>
              <w:t xml:space="preserve"> content (</w:t>
            </w:r>
            <w:proofErr w:type="spellStart"/>
            <w:r>
              <w:t>Fixed</w:t>
            </w:r>
            <w:proofErr w:type="spellEnd"/>
            <w:r>
              <w:t xml:space="preserve">-Los </w:t>
            </w:r>
            <w:proofErr w:type="spellStart"/>
            <w:r>
              <w:t>Staff</w:t>
            </w:r>
            <w:proofErr w:type="spellEnd"/>
            <w:r>
              <w:t xml:space="preserve"> payroll)</w:t>
            </w:r>
          </w:p>
          <w:p w14:paraId="16416FC9" w14:textId="33C7AE23" w:rsidR="1744B483" w:rsidRDefault="1744B483" w:rsidP="15795231">
            <w:r>
              <w:t xml:space="preserve">Technical </w:t>
            </w:r>
            <w:proofErr w:type="spellStart"/>
            <w:r>
              <w:t>Artistic</w:t>
            </w:r>
            <w:proofErr w:type="spellEnd"/>
            <w:r>
              <w:t xml:space="preserve"> (</w:t>
            </w:r>
            <w:proofErr w:type="spellStart"/>
            <w:r>
              <w:t>Fixed</w:t>
            </w:r>
            <w:proofErr w:type="spellEnd"/>
            <w:r>
              <w:t xml:space="preserve">-Los </w:t>
            </w:r>
            <w:proofErr w:type="spellStart"/>
            <w:r>
              <w:t>Staff</w:t>
            </w:r>
            <w:proofErr w:type="spellEnd"/>
            <w:r>
              <w:t xml:space="preserve"> payroll)</w:t>
            </w:r>
          </w:p>
          <w:p w14:paraId="0F9C415D" w14:textId="06333EAC" w:rsidR="1744B483" w:rsidRDefault="1744B483" w:rsidP="15795231">
            <w:r>
              <w:t>Technical (</w:t>
            </w:r>
            <w:proofErr w:type="spellStart"/>
            <w:r>
              <w:t>Fixed</w:t>
            </w:r>
            <w:proofErr w:type="spellEnd"/>
            <w:r>
              <w:t xml:space="preserve">-Los </w:t>
            </w:r>
            <w:proofErr w:type="spellStart"/>
            <w:r>
              <w:t>Staff</w:t>
            </w:r>
            <w:proofErr w:type="spellEnd"/>
            <w:r>
              <w:t xml:space="preserve"> payroll)</w:t>
            </w:r>
          </w:p>
          <w:p w14:paraId="3D01F473" w14:textId="7F869098" w:rsidR="1744B483" w:rsidRDefault="1744B483" w:rsidP="15795231">
            <w:proofErr w:type="spellStart"/>
            <w:r>
              <w:t>Cva</w:t>
            </w:r>
            <w:proofErr w:type="spellEnd"/>
            <w:r>
              <w:t xml:space="preserve"> Los </w:t>
            </w:r>
            <w:proofErr w:type="spellStart"/>
            <w:r>
              <w:t>Personnel</w:t>
            </w:r>
            <w:proofErr w:type="spellEnd"/>
          </w:p>
        </w:tc>
        <w:tc>
          <w:tcPr>
            <w:tcW w:w="1500" w:type="dxa"/>
          </w:tcPr>
          <w:p w14:paraId="68E8318E" w14:textId="37CBF615" w:rsidR="1744B483" w:rsidRDefault="1744B483" w:rsidP="15795231">
            <w:pPr>
              <w:jc w:val="right"/>
            </w:pPr>
            <w:r>
              <w:t>620</w:t>
            </w:r>
          </w:p>
          <w:p w14:paraId="125B44F8" w14:textId="6F21C18E" w:rsidR="1744B483" w:rsidRDefault="1744B483" w:rsidP="15795231">
            <w:pPr>
              <w:jc w:val="right"/>
            </w:pPr>
            <w:r>
              <w:t>62</w:t>
            </w:r>
          </w:p>
          <w:p w14:paraId="6E124715" w14:textId="01F54AE3" w:rsidR="1744B483" w:rsidRDefault="1744B483" w:rsidP="15795231">
            <w:pPr>
              <w:jc w:val="right"/>
            </w:pPr>
            <w:r>
              <w:t>620</w:t>
            </w:r>
          </w:p>
          <w:p w14:paraId="5C8151A6" w14:textId="0941C2DB" w:rsidR="1744B483" w:rsidRDefault="1744B483" w:rsidP="15795231">
            <w:pPr>
              <w:jc w:val="right"/>
            </w:pPr>
            <w:r>
              <w:t>620</w:t>
            </w:r>
          </w:p>
          <w:p w14:paraId="2C062165" w14:textId="29DF7CC0" w:rsidR="1744B483" w:rsidRDefault="1744B483" w:rsidP="15795231">
            <w:pPr>
              <w:jc w:val="right"/>
            </w:pPr>
            <w:r>
              <w:t>620</w:t>
            </w:r>
          </w:p>
        </w:tc>
      </w:tr>
      <w:tr w:rsidR="15795231" w14:paraId="0450BC23" w14:textId="77777777" w:rsidTr="15795231">
        <w:trPr>
          <w:trHeight w:val="300"/>
        </w:trPr>
        <w:tc>
          <w:tcPr>
            <w:tcW w:w="7515" w:type="dxa"/>
          </w:tcPr>
          <w:p w14:paraId="17D39673" w14:textId="1F5B7A52" w:rsidR="1744B483" w:rsidRDefault="1744B483" w:rsidP="15795231">
            <w:r>
              <w:t xml:space="preserve">CP </w:t>
            </w:r>
            <w:proofErr w:type="spellStart"/>
            <w:r>
              <w:t>contribution</w:t>
            </w:r>
            <w:proofErr w:type="spellEnd"/>
            <w:r>
              <w:t xml:space="preserve"> AAN (604400)</w:t>
            </w:r>
          </w:p>
        </w:tc>
        <w:tc>
          <w:tcPr>
            <w:tcW w:w="1500" w:type="dxa"/>
          </w:tcPr>
          <w:p w14:paraId="6349382F" w14:textId="4193DDBD" w:rsidR="1744B483" w:rsidRDefault="1744B483" w:rsidP="15795231">
            <w:pPr>
              <w:jc w:val="right"/>
            </w:pPr>
            <w:r>
              <w:t>61330</w:t>
            </w:r>
          </w:p>
        </w:tc>
      </w:tr>
    </w:tbl>
    <w:p w14:paraId="78F7C386" w14:textId="3906CE32" w:rsidR="77E0D2D9" w:rsidRDefault="77E0D2D9" w:rsidP="15795231">
      <w:pPr>
        <w:tabs>
          <w:tab w:val="left" w:pos="1191"/>
        </w:tabs>
        <w:spacing w:line="276" w:lineRule="auto"/>
        <w:jc w:val="both"/>
      </w:pPr>
    </w:p>
    <w:p w14:paraId="672F42ED" w14:textId="20A0A027" w:rsidR="77E0D2D9" w:rsidRDefault="6A0B7736" w:rsidP="15795231">
      <w:pPr>
        <w:tabs>
          <w:tab w:val="left" w:pos="708"/>
        </w:tabs>
        <w:spacing w:line="276" w:lineRule="auto"/>
        <w:jc w:val="both"/>
        <w:rPr>
          <w:rFonts w:ascii="Calibri" w:eastAsia="Calibri" w:hAnsi="Calibri" w:cs="Calibri"/>
          <w:color w:val="000000" w:themeColor="text1"/>
          <w:lang w:val="en-GB"/>
        </w:rPr>
      </w:pPr>
      <w:r w:rsidRPr="7FC208A4">
        <w:rPr>
          <w:rFonts w:ascii="Calibri" w:eastAsia="Calibri" w:hAnsi="Calibri" w:cs="Calibri"/>
          <w:color w:val="000000" w:themeColor="text1"/>
          <w:lang w:val="en-GB"/>
        </w:rPr>
        <w:t>We then compile all artistic project budgets into a total variable overview</w:t>
      </w:r>
      <w:r w:rsidR="7E615C6E" w:rsidRPr="7FC208A4">
        <w:rPr>
          <w:rFonts w:ascii="Calibri" w:eastAsia="Calibri" w:hAnsi="Calibri" w:cs="Calibri"/>
          <w:color w:val="000000" w:themeColor="text1"/>
          <w:lang w:val="en-GB"/>
        </w:rPr>
        <w:t xml:space="preserve"> </w:t>
      </w:r>
      <w:r w:rsidRPr="7FC208A4">
        <w:rPr>
          <w:rFonts w:ascii="Calibri" w:eastAsia="Calibri" w:hAnsi="Calibri" w:cs="Calibri"/>
          <w:color w:val="000000" w:themeColor="text1"/>
          <w:lang w:val="en-GB"/>
        </w:rPr>
        <w:t>costs including a</w:t>
      </w:r>
      <w:r w:rsidR="02A34DB6" w:rsidRPr="7FC208A4">
        <w:rPr>
          <w:rFonts w:ascii="Calibri" w:eastAsia="Calibri" w:hAnsi="Calibri" w:cs="Calibri"/>
          <w:color w:val="000000" w:themeColor="text1"/>
          <w:lang w:val="en-GB"/>
        </w:rPr>
        <w:t xml:space="preserve"> </w:t>
      </w:r>
      <w:r w:rsidRPr="7FC208A4">
        <w:rPr>
          <w:rFonts w:ascii="Calibri" w:eastAsia="Calibri" w:hAnsi="Calibri" w:cs="Calibri"/>
          <w:color w:val="000000" w:themeColor="text1"/>
          <w:lang w:val="en-GB"/>
        </w:rPr>
        <w:t>calculation of the necessary labour time. On this basis, we can provide an estimate</w:t>
      </w:r>
      <w:r w:rsidR="6349E748" w:rsidRPr="7FC208A4">
        <w:rPr>
          <w:rFonts w:ascii="Calibri" w:eastAsia="Calibri" w:hAnsi="Calibri" w:cs="Calibri"/>
          <w:color w:val="000000" w:themeColor="text1"/>
          <w:lang w:val="en-GB"/>
        </w:rPr>
        <w:t xml:space="preserve"> </w:t>
      </w:r>
      <w:r w:rsidRPr="7FC208A4">
        <w:rPr>
          <w:rFonts w:ascii="Calibri" w:eastAsia="Calibri" w:hAnsi="Calibri" w:cs="Calibri"/>
          <w:color w:val="000000" w:themeColor="text1"/>
          <w:lang w:val="en-GB"/>
        </w:rPr>
        <w:t>make the (necessary) revenue, to be linked to each project.</w:t>
      </w:r>
      <w:r w:rsidR="5CEC3F97" w:rsidRPr="7FC208A4">
        <w:rPr>
          <w:rFonts w:ascii="Calibri" w:eastAsia="Calibri" w:hAnsi="Calibri" w:cs="Calibri"/>
          <w:color w:val="000000" w:themeColor="text1"/>
          <w:lang w:val="en-GB"/>
        </w:rPr>
        <w:t xml:space="preserve"> </w:t>
      </w:r>
      <w:r w:rsidRPr="7FC208A4">
        <w:rPr>
          <w:rFonts w:ascii="Calibri" w:eastAsia="Calibri" w:hAnsi="Calibri" w:cs="Calibri"/>
          <w:color w:val="000000" w:themeColor="text1"/>
          <w:lang w:val="en-GB"/>
        </w:rPr>
        <w:t>In preparing the multi-year budget, we assume averages based on experience from the</w:t>
      </w:r>
      <w:r w:rsidR="6A46AA3D" w:rsidRPr="7FC208A4">
        <w:rPr>
          <w:rFonts w:ascii="Calibri" w:eastAsia="Calibri" w:hAnsi="Calibri" w:cs="Calibri"/>
          <w:color w:val="000000" w:themeColor="text1"/>
          <w:lang w:val="en-GB"/>
        </w:rPr>
        <w:t xml:space="preserve"> </w:t>
      </w:r>
      <w:r w:rsidRPr="7FC208A4">
        <w:rPr>
          <w:rFonts w:ascii="Calibri" w:eastAsia="Calibri" w:hAnsi="Calibri" w:cs="Calibri"/>
          <w:color w:val="000000" w:themeColor="text1"/>
          <w:lang w:val="en-GB"/>
        </w:rPr>
        <w:t>past, also adjusted by risk rates (see further under 'Risk management').</w:t>
      </w:r>
      <w:r w:rsidR="5F71E82A" w:rsidRPr="7FC208A4">
        <w:rPr>
          <w:rFonts w:ascii="Calibri" w:eastAsia="Calibri" w:hAnsi="Calibri" w:cs="Calibri"/>
          <w:color w:val="000000" w:themeColor="text1"/>
          <w:lang w:val="en-GB"/>
        </w:rPr>
        <w:t xml:space="preserve"> </w:t>
      </w:r>
      <w:r w:rsidRPr="7FC208A4">
        <w:rPr>
          <w:rFonts w:ascii="Calibri" w:eastAsia="Calibri" w:hAnsi="Calibri" w:cs="Calibri"/>
          <w:color w:val="140803"/>
          <w:lang w:val="en-GB"/>
        </w:rPr>
        <w:t>These exercises result in a cost summary broken down into the five functions:</w:t>
      </w:r>
    </w:p>
    <w:p w14:paraId="6D83AE26" w14:textId="0BE71AF7" w:rsidR="77E0D2D9" w:rsidRDefault="6A0B7736" w:rsidP="512AAA9C">
      <w:pPr>
        <w:tabs>
          <w:tab w:val="left" w:pos="1191"/>
        </w:tabs>
        <w:spacing w:line="276" w:lineRule="auto"/>
        <w:jc w:val="both"/>
      </w:pPr>
      <w:r w:rsidRPr="29DE3E14">
        <w:rPr>
          <w:rFonts w:ascii="Calibri" w:eastAsia="Calibri" w:hAnsi="Calibri" w:cs="Calibri"/>
          <w:color w:val="140803"/>
          <w:lang w:val="en-GB"/>
        </w:rPr>
        <w:t xml:space="preserve">ATTENTION: The table below is the </w:t>
      </w:r>
      <w:r w:rsidR="5E9ADD32" w:rsidRPr="29DE3E14">
        <w:rPr>
          <w:rFonts w:ascii="Calibri" w:eastAsia="Calibri" w:hAnsi="Calibri" w:cs="Calibri"/>
          <w:color w:val="140803"/>
          <w:lang w:val="en-GB"/>
        </w:rPr>
        <w:t>modified</w:t>
      </w:r>
      <w:r w:rsidRPr="29DE3E14">
        <w:rPr>
          <w:rFonts w:ascii="Calibri" w:eastAsia="Calibri" w:hAnsi="Calibri" w:cs="Calibri"/>
          <w:color w:val="140803"/>
          <w:lang w:val="en-GB"/>
        </w:rPr>
        <w:t xml:space="preserve"> table</w:t>
      </w:r>
      <w:r w:rsidR="5CB01F77" w:rsidRPr="29DE3E14">
        <w:rPr>
          <w:rFonts w:ascii="Calibri" w:eastAsia="Calibri" w:hAnsi="Calibri" w:cs="Calibri"/>
          <w:color w:val="140803"/>
          <w:lang w:val="en-GB"/>
        </w:rPr>
        <w:t xml:space="preserve"> </w:t>
      </w:r>
      <w:r w:rsidR="594CA323" w:rsidRPr="29DE3E14">
        <w:rPr>
          <w:rFonts w:ascii="Calibri" w:eastAsia="Calibri" w:hAnsi="Calibri" w:cs="Calibri"/>
          <w:color w:val="140803"/>
          <w:highlight w:val="yellow"/>
          <w:lang w:val="en-GB"/>
        </w:rPr>
        <w:t>YET TO BE INSERTED</w:t>
      </w:r>
    </w:p>
    <w:p w14:paraId="1E343E5D" w14:textId="237D7630" w:rsidR="77E0D2D9" w:rsidRDefault="77E0D2D9" w:rsidP="512AAA9C">
      <w:pPr>
        <w:spacing w:line="276" w:lineRule="auto"/>
        <w:jc w:val="both"/>
      </w:pPr>
      <w:r w:rsidRPr="7FC208A4">
        <w:rPr>
          <w:rFonts w:ascii="Calibri" w:eastAsia="Calibri" w:hAnsi="Calibri" w:cs="Calibri"/>
          <w:color w:val="130703"/>
          <w:lang w:val="en-GB"/>
        </w:rPr>
        <w:t>The above amounts are a sum of both the (one-off) creation &amp; creation costs as well as the run costs per performance day (including creation team, dramaturgy, performers, technical freelancers, set, costumes, props, lighting, sound, etc.).</w:t>
      </w:r>
    </w:p>
    <w:p w14:paraId="4CF1EBDD" w14:textId="3A474FD2" w:rsidR="77E0D2D9" w:rsidRDefault="77E0D2D9" w:rsidP="29DE3E14">
      <w:pPr>
        <w:spacing w:line="276" w:lineRule="auto"/>
        <w:jc w:val="both"/>
        <w:rPr>
          <w:rFonts w:ascii="Calibri" w:eastAsia="Calibri" w:hAnsi="Calibri" w:cs="Calibri"/>
          <w:lang w:val="en-GB"/>
        </w:rPr>
      </w:pPr>
      <w:r w:rsidRPr="29DE3E14">
        <w:rPr>
          <w:rFonts w:ascii="Calibri" w:eastAsia="Calibri" w:hAnsi="Calibri" w:cs="Calibri"/>
          <w:lang w:val="en-GB"/>
        </w:rPr>
        <w:t>To get an overall picture of the cost of realising our artistic plans (on top of this 4.7 million), we must also take into account the following costs, totalling 1.39 million euros:</w:t>
      </w:r>
    </w:p>
    <w:p w14:paraId="586D0280" w14:textId="6B73D279" w:rsidR="77E0D2D9" w:rsidRDefault="77E0D2D9" w:rsidP="512AAA9C">
      <w:pPr>
        <w:pStyle w:val="Lijstalinea"/>
        <w:numPr>
          <w:ilvl w:val="0"/>
          <w:numId w:val="122"/>
        </w:numPr>
        <w:jc w:val="both"/>
        <w:rPr>
          <w:rFonts w:ascii="Calibri" w:eastAsia="Calibri" w:hAnsi="Calibri" w:cs="Calibri"/>
          <w:lang w:val="en-GB"/>
        </w:rPr>
      </w:pPr>
      <w:r w:rsidRPr="29DE3E14">
        <w:rPr>
          <w:rFonts w:ascii="Calibri" w:eastAsia="Calibri" w:hAnsi="Calibri" w:cs="Calibri"/>
          <w:lang w:val="en-GB"/>
        </w:rPr>
        <w:t>Artistic director and house dramaturgy (concerns global artistic operation, not linked to a specific production, 226K euros)</w:t>
      </w:r>
    </w:p>
    <w:p w14:paraId="6D677E8F" w14:textId="4C31FC60" w:rsidR="77E0D2D9" w:rsidRDefault="77E0D2D9" w:rsidP="29DE3E14">
      <w:pPr>
        <w:pStyle w:val="Lijstalinea"/>
        <w:numPr>
          <w:ilvl w:val="0"/>
          <w:numId w:val="122"/>
        </w:numPr>
        <w:jc w:val="both"/>
        <w:rPr>
          <w:rFonts w:ascii="Calibri" w:eastAsia="Calibri" w:hAnsi="Calibri" w:cs="Calibri"/>
          <w:lang w:val="en-GB"/>
        </w:rPr>
      </w:pPr>
      <w:r w:rsidRPr="29DE3E14">
        <w:rPr>
          <w:rFonts w:ascii="Calibri" w:eastAsia="Calibri" w:hAnsi="Calibri" w:cs="Calibri"/>
          <w:lang w:val="en-GB"/>
        </w:rPr>
        <w:t>Set and costume workshop (€465K)</w:t>
      </w:r>
    </w:p>
    <w:p w14:paraId="354AD4CA" w14:textId="3DBB887F" w:rsidR="77E0D2D9" w:rsidRDefault="77E0D2D9" w:rsidP="512AAA9C">
      <w:pPr>
        <w:pStyle w:val="Lijstalinea"/>
        <w:numPr>
          <w:ilvl w:val="0"/>
          <w:numId w:val="122"/>
        </w:numPr>
        <w:jc w:val="both"/>
        <w:rPr>
          <w:rFonts w:ascii="Calibri" w:eastAsia="Calibri" w:hAnsi="Calibri" w:cs="Calibri"/>
          <w:lang w:val="en-GB"/>
        </w:rPr>
      </w:pPr>
      <w:r w:rsidRPr="29DE3E14">
        <w:rPr>
          <w:rFonts w:ascii="Calibri" w:eastAsia="Calibri" w:hAnsi="Calibri" w:cs="Calibri"/>
          <w:lang w:val="en-GB"/>
        </w:rPr>
        <w:t>Performers' rights and royalties (€142K)</w:t>
      </w:r>
    </w:p>
    <w:p w14:paraId="18196690" w14:textId="282863BF" w:rsidR="77E0D2D9" w:rsidRDefault="77E0D2D9" w:rsidP="29DE3E14">
      <w:pPr>
        <w:pStyle w:val="Lijstalinea"/>
        <w:numPr>
          <w:ilvl w:val="0"/>
          <w:numId w:val="122"/>
        </w:numPr>
        <w:jc w:val="both"/>
        <w:rPr>
          <w:rFonts w:ascii="Calibri" w:eastAsia="Calibri" w:hAnsi="Calibri" w:cs="Calibri"/>
          <w:lang w:val="en-GB"/>
        </w:rPr>
      </w:pPr>
      <w:r w:rsidRPr="29DE3E14">
        <w:rPr>
          <w:rFonts w:ascii="Calibri" w:eastAsia="Calibri" w:hAnsi="Calibri" w:cs="Calibri"/>
          <w:lang w:val="en-GB"/>
        </w:rPr>
        <w:t>Public operation, reception and volunteers (€559K)</w:t>
      </w:r>
    </w:p>
    <w:p w14:paraId="6BCBCD45" w14:textId="50F6AE9D" w:rsidR="77E0D2D9" w:rsidRDefault="77E0D2D9" w:rsidP="29DE3E14">
      <w:pPr>
        <w:spacing w:line="276" w:lineRule="auto"/>
        <w:jc w:val="both"/>
        <w:rPr>
          <w:rFonts w:ascii="Calibri" w:eastAsia="Calibri" w:hAnsi="Calibri" w:cs="Calibri"/>
          <w:lang w:val="en-GB"/>
        </w:rPr>
      </w:pPr>
      <w:r w:rsidRPr="29DE3E14">
        <w:rPr>
          <w:rFonts w:ascii="Calibri" w:eastAsia="Calibri" w:hAnsi="Calibri" w:cs="Calibri"/>
          <w:sz w:val="19"/>
          <w:szCs w:val="19"/>
          <w:lang w:val="en-GB"/>
        </w:rPr>
        <w:t xml:space="preserve"> </w:t>
      </w:r>
      <w:r w:rsidRPr="29DE3E14">
        <w:rPr>
          <w:rFonts w:ascii="Calibri" w:eastAsia="Calibri" w:hAnsi="Calibri" w:cs="Calibri"/>
          <w:lang w:val="en-GB"/>
        </w:rPr>
        <w:t>This brings us to an overall artistic cost total of €6.1 million.</w:t>
      </w:r>
    </w:p>
    <w:p w14:paraId="7C5ED87F" w14:textId="2B37E4E0" w:rsidR="29DE3E14" w:rsidRDefault="29DE3E14" w:rsidP="29DE3E14">
      <w:pPr>
        <w:spacing w:line="276" w:lineRule="auto"/>
        <w:jc w:val="both"/>
        <w:rPr>
          <w:rFonts w:ascii="Calibri" w:eastAsia="Calibri" w:hAnsi="Calibri" w:cs="Calibri"/>
          <w:lang w:val="en-GB"/>
        </w:rPr>
      </w:pPr>
    </w:p>
    <w:p w14:paraId="15C52B6B" w14:textId="4DC48ACB" w:rsidR="77E0D2D9" w:rsidRDefault="1D8E3882" w:rsidP="29DE3E14">
      <w:pPr>
        <w:spacing w:line="276" w:lineRule="auto"/>
        <w:jc w:val="both"/>
        <w:rPr>
          <w:rFonts w:ascii="Calibri" w:eastAsia="Calibri" w:hAnsi="Calibri" w:cs="Calibri"/>
          <w:b/>
          <w:bCs/>
          <w:sz w:val="28"/>
          <w:szCs w:val="28"/>
          <w:lang w:val="en-GB"/>
        </w:rPr>
      </w:pPr>
      <w:r w:rsidRPr="29DE3E14">
        <w:rPr>
          <w:rFonts w:ascii="Calibri" w:eastAsia="Calibri" w:hAnsi="Calibri" w:cs="Calibri"/>
          <w:b/>
          <w:bCs/>
          <w:sz w:val="28"/>
          <w:szCs w:val="28"/>
          <w:lang w:val="en-GB"/>
        </w:rPr>
        <w:t xml:space="preserve">1.2.2 </w:t>
      </w:r>
      <w:r w:rsidR="77E0D2D9" w:rsidRPr="29DE3E14">
        <w:rPr>
          <w:rFonts w:ascii="Calibri" w:eastAsia="Calibri" w:hAnsi="Calibri" w:cs="Calibri"/>
          <w:b/>
          <w:bCs/>
          <w:sz w:val="28"/>
          <w:szCs w:val="28"/>
          <w:lang w:val="en-GB"/>
        </w:rPr>
        <w:t>Employment in support of artistic operation</w:t>
      </w:r>
    </w:p>
    <w:p w14:paraId="3988C3C0" w14:textId="49EDD7E1" w:rsidR="77E0D2D9" w:rsidRDefault="77E0D2D9" w:rsidP="29DE3E14">
      <w:pPr>
        <w:spacing w:line="276" w:lineRule="auto"/>
        <w:jc w:val="both"/>
      </w:pPr>
      <w:r w:rsidRPr="29DE3E14">
        <w:rPr>
          <w:rFonts w:ascii="Calibri" w:eastAsia="Calibri" w:hAnsi="Calibri" w:cs="Calibri"/>
          <w:lang w:val="en-GB"/>
        </w:rPr>
        <w:t xml:space="preserve">The total of the 62 'Remuneration' accounts amounts to </w:t>
      </w:r>
      <w:r w:rsidRPr="29DE3E14">
        <w:rPr>
          <w:rFonts w:ascii="Calibri" w:eastAsia="Calibri" w:hAnsi="Calibri" w:cs="Calibri"/>
          <w:highlight w:val="yellow"/>
          <w:lang w:val="en-GB"/>
        </w:rPr>
        <w:t>5.8 million euros</w:t>
      </w:r>
      <w:r w:rsidRPr="29DE3E14">
        <w:rPr>
          <w:rFonts w:ascii="Calibri" w:eastAsia="Calibri" w:hAnsi="Calibri" w:cs="Calibri"/>
          <w:highlight w:val="yellow"/>
          <w:vertAlign w:val="superscript"/>
          <w:lang w:val="en-GB"/>
        </w:rPr>
        <w:t>1</w:t>
      </w:r>
      <w:r w:rsidRPr="29DE3E14">
        <w:rPr>
          <w:rFonts w:ascii="Calibri" w:eastAsia="Calibri" w:hAnsi="Calibri" w:cs="Calibri"/>
          <w:lang w:val="en-GB"/>
        </w:rPr>
        <w:t xml:space="preserve"> . </w:t>
      </w:r>
    </w:p>
    <w:p w14:paraId="0F927EE2" w14:textId="22D935A3" w:rsidR="77E0D2D9" w:rsidRDefault="621581F5" w:rsidP="29DE3E14">
      <w:pPr>
        <w:spacing w:line="276" w:lineRule="auto"/>
        <w:jc w:val="both"/>
        <w:rPr>
          <w:rFonts w:ascii="Calibri" w:eastAsia="Calibri" w:hAnsi="Calibri" w:cs="Calibri"/>
          <w:b/>
          <w:bCs/>
          <w:sz w:val="28"/>
          <w:szCs w:val="28"/>
          <w:lang w:val="en-GB"/>
        </w:rPr>
      </w:pPr>
      <w:r w:rsidRPr="29DE3E14">
        <w:rPr>
          <w:rFonts w:ascii="Calibri" w:eastAsia="Calibri" w:hAnsi="Calibri" w:cs="Calibri"/>
          <w:b/>
          <w:bCs/>
          <w:sz w:val="28"/>
          <w:szCs w:val="28"/>
          <w:lang w:val="en-GB"/>
        </w:rPr>
        <w:lastRenderedPageBreak/>
        <w:t xml:space="preserve">1.2.3 </w:t>
      </w:r>
      <w:r w:rsidR="77E0D2D9" w:rsidRPr="29DE3E14">
        <w:rPr>
          <w:rFonts w:ascii="Calibri" w:eastAsia="Calibri" w:hAnsi="Calibri" w:cs="Calibri"/>
          <w:lang w:val="en-GB"/>
        </w:rPr>
        <w:t xml:space="preserve"> </w:t>
      </w:r>
      <w:r w:rsidR="77E0D2D9" w:rsidRPr="29DE3E14">
        <w:rPr>
          <w:rFonts w:ascii="Calibri" w:eastAsia="Calibri" w:hAnsi="Calibri" w:cs="Calibri"/>
          <w:b/>
          <w:bCs/>
          <w:sz w:val="28"/>
          <w:szCs w:val="28"/>
          <w:lang w:val="en-GB"/>
        </w:rPr>
        <w:t>Communication costs</w:t>
      </w:r>
    </w:p>
    <w:p w14:paraId="28ADA86F" w14:textId="06F88D28" w:rsidR="77E0D2D9" w:rsidRDefault="77E0D2D9" w:rsidP="512AAA9C">
      <w:pPr>
        <w:spacing w:line="276" w:lineRule="auto"/>
        <w:jc w:val="both"/>
      </w:pPr>
      <w:r w:rsidRPr="512AAA9C">
        <w:rPr>
          <w:rFonts w:ascii="Calibri" w:eastAsia="Calibri" w:hAnsi="Calibri" w:cs="Calibri"/>
          <w:lang w:val="en-GB"/>
        </w:rPr>
        <w:t xml:space="preserve">So that we can spread our artistic operation sufficiently widely, we foresee a total budget of </w:t>
      </w:r>
      <w:r w:rsidRPr="512AAA9C">
        <w:rPr>
          <w:rFonts w:ascii="Calibri" w:eastAsia="Calibri" w:hAnsi="Calibri" w:cs="Calibri"/>
          <w:highlight w:val="yellow"/>
          <w:lang w:val="en-GB"/>
        </w:rPr>
        <w:t xml:space="preserve">€349K </w:t>
      </w:r>
      <w:r w:rsidRPr="512AAA9C">
        <w:rPr>
          <w:rFonts w:ascii="Calibri" w:eastAsia="Calibri" w:hAnsi="Calibri" w:cs="Calibri"/>
          <w:lang w:val="en-GB"/>
        </w:rPr>
        <w:t>for communication-related expenses for 2023. There is a shift from 'print' costs to 'production communication'. This should allow flexible and project-based decisions on which communication tools are used.</w:t>
      </w:r>
    </w:p>
    <w:p w14:paraId="5B770272" w14:textId="43F6F20F" w:rsidR="77E0D2D9" w:rsidRDefault="77E0D2D9" w:rsidP="512AAA9C">
      <w:pPr>
        <w:spacing w:line="276" w:lineRule="auto"/>
        <w:jc w:val="both"/>
      </w:pPr>
      <w:r w:rsidRPr="29DE3E14">
        <w:rPr>
          <w:rFonts w:ascii="Calibri" w:eastAsia="Calibri" w:hAnsi="Calibri" w:cs="Calibri"/>
          <w:lang w:val="en-GB"/>
        </w:rPr>
        <w:t>NTGent deliberately chooses to free up resources to make every production integrally accessible through the theatre tablet project (annual budget 24K).</w:t>
      </w:r>
    </w:p>
    <w:p w14:paraId="3255CA9D" w14:textId="63B5BB86" w:rsidR="77E0D2D9" w:rsidRDefault="77E0D2D9" w:rsidP="512AAA9C">
      <w:pPr>
        <w:spacing w:line="276" w:lineRule="auto"/>
        <w:jc w:val="both"/>
      </w:pPr>
      <w:r w:rsidRPr="512AAA9C">
        <w:rPr>
          <w:rFonts w:ascii="Calibri" w:eastAsia="Calibri" w:hAnsi="Calibri" w:cs="Calibri"/>
          <w:lang w:val="en-GB"/>
        </w:rPr>
        <w:t>For further perusal, please refer to Free Note 4 in the 'Optional Notes' tab.</w:t>
      </w:r>
    </w:p>
    <w:p w14:paraId="112044B5" w14:textId="35A5923F" w:rsidR="77E0D2D9" w:rsidRDefault="77E0D2D9" w:rsidP="512AAA9C">
      <w:pPr>
        <w:spacing w:line="276" w:lineRule="auto"/>
        <w:jc w:val="both"/>
      </w:pPr>
      <w:r w:rsidRPr="512AAA9C">
        <w:rPr>
          <w:rFonts w:ascii="Calibri" w:eastAsia="Calibri" w:hAnsi="Calibri" w:cs="Calibri"/>
          <w:sz w:val="20"/>
          <w:szCs w:val="20"/>
          <w:lang w:val="en-GB"/>
        </w:rPr>
        <w:t xml:space="preserve"> </w:t>
      </w:r>
    </w:p>
    <w:p w14:paraId="537C0D24" w14:textId="60C3D8C0" w:rsidR="77E0D2D9" w:rsidRDefault="5C331DB3" w:rsidP="29DE3E14">
      <w:pPr>
        <w:spacing w:line="276" w:lineRule="auto"/>
        <w:jc w:val="both"/>
        <w:rPr>
          <w:rFonts w:ascii="Calibri" w:eastAsia="Calibri" w:hAnsi="Calibri" w:cs="Calibri"/>
          <w:b/>
          <w:bCs/>
          <w:sz w:val="28"/>
          <w:szCs w:val="28"/>
          <w:lang w:val="en-GB"/>
        </w:rPr>
      </w:pPr>
      <w:r w:rsidRPr="29DE3E14">
        <w:rPr>
          <w:rFonts w:ascii="Calibri" w:eastAsia="Calibri" w:hAnsi="Calibri" w:cs="Calibri"/>
          <w:b/>
          <w:bCs/>
          <w:sz w:val="28"/>
          <w:szCs w:val="28"/>
          <w:lang w:val="en-GB"/>
        </w:rPr>
        <w:t xml:space="preserve">1.2.4 </w:t>
      </w:r>
      <w:r w:rsidR="77E0D2D9" w:rsidRPr="29DE3E14">
        <w:rPr>
          <w:rFonts w:ascii="Calibri" w:eastAsia="Calibri" w:hAnsi="Calibri" w:cs="Calibri"/>
          <w:b/>
          <w:bCs/>
          <w:sz w:val="28"/>
          <w:szCs w:val="28"/>
          <w:lang w:val="en-GB"/>
        </w:rPr>
        <w:t>Operating costs (general operating or fixed costs)</w:t>
      </w:r>
    </w:p>
    <w:p w14:paraId="63C3B75A" w14:textId="16983488" w:rsidR="77E0D2D9" w:rsidRDefault="6A0B7736" w:rsidP="15795231">
      <w:pPr>
        <w:spacing w:line="276" w:lineRule="auto"/>
        <w:jc w:val="both"/>
        <w:rPr>
          <w:rFonts w:ascii="Calibri" w:eastAsia="Calibri" w:hAnsi="Calibri" w:cs="Calibri"/>
          <w:highlight w:val="cyan"/>
          <w:lang w:val="en-GB"/>
        </w:rPr>
      </w:pPr>
      <w:r w:rsidRPr="29DE3E14">
        <w:rPr>
          <w:rFonts w:ascii="Calibri" w:eastAsia="Calibri" w:hAnsi="Calibri" w:cs="Calibri"/>
          <w:lang w:val="en-GB"/>
        </w:rPr>
        <w:t xml:space="preserve">All costs to keep </w:t>
      </w:r>
      <w:r w:rsidR="7CB1A1B6" w:rsidRPr="29DE3E14">
        <w:rPr>
          <w:rFonts w:ascii="Calibri" w:eastAsia="Calibri" w:hAnsi="Calibri" w:cs="Calibri"/>
          <w:lang w:val="en-GB"/>
        </w:rPr>
        <w:t xml:space="preserve">the </w:t>
      </w:r>
      <w:r w:rsidRPr="29DE3E14">
        <w:rPr>
          <w:rFonts w:ascii="Calibri" w:eastAsia="Calibri" w:hAnsi="Calibri" w:cs="Calibri"/>
          <w:lang w:val="en-GB"/>
        </w:rPr>
        <w:t>NTG</w:t>
      </w:r>
      <w:r w:rsidR="71F61915" w:rsidRPr="29DE3E14">
        <w:rPr>
          <w:rFonts w:ascii="Calibri" w:eastAsia="Calibri" w:hAnsi="Calibri" w:cs="Calibri"/>
          <w:lang w:val="en-GB"/>
        </w:rPr>
        <w:t>-</w:t>
      </w:r>
      <w:r w:rsidR="0BA3A76C" w:rsidRPr="29DE3E14">
        <w:rPr>
          <w:rFonts w:ascii="Calibri" w:eastAsia="Calibri" w:hAnsi="Calibri" w:cs="Calibri"/>
          <w:lang w:val="en-GB"/>
        </w:rPr>
        <w:t>h</w:t>
      </w:r>
      <w:r w:rsidRPr="29DE3E14">
        <w:rPr>
          <w:rFonts w:ascii="Calibri" w:eastAsia="Calibri" w:hAnsi="Calibri" w:cs="Calibri"/>
          <w:lang w:val="en-GB"/>
        </w:rPr>
        <w:t>ouse running (rent of buildings, office costs, ICT, insurance, fees, etc.) were scrutinised, checked against the past and adapted to our strategic plan.  This resulted in a total budget of EUR 0.8 million. The big increase is caused by the rise in energy costs. We keep this expenditure more or less under control by disposing of our third stage ARCA and by not indexing various operating costs which equals a big saving of 10%. Details can be found in the figure annex.</w:t>
      </w:r>
    </w:p>
    <w:p w14:paraId="197F8F4A" w14:textId="18DDFADE" w:rsidR="77E0D2D9" w:rsidRDefault="77E0D2D9" w:rsidP="29DE3E14">
      <w:pPr>
        <w:tabs>
          <w:tab w:val="left" w:pos="1191"/>
        </w:tabs>
        <w:spacing w:line="276" w:lineRule="auto"/>
        <w:jc w:val="both"/>
        <w:rPr>
          <w:rFonts w:ascii="Calibri" w:eastAsia="Calibri" w:hAnsi="Calibri" w:cs="Calibri"/>
          <w:color w:val="140803"/>
          <w:lang w:val="en-GB"/>
        </w:rPr>
      </w:pPr>
      <w:r w:rsidRPr="29DE3E14">
        <w:rPr>
          <w:rFonts w:ascii="Calibri" w:eastAsia="Calibri" w:hAnsi="Calibri" w:cs="Calibri"/>
          <w:color w:val="140803"/>
          <w:lang w:val="en-GB"/>
        </w:rPr>
        <w:t xml:space="preserve">It should also be noted that NTGent is betting on further digitalisation </w:t>
      </w:r>
      <w:proofErr w:type="spellStart"/>
      <w:r w:rsidRPr="29DE3E14">
        <w:rPr>
          <w:rFonts w:ascii="Calibri" w:eastAsia="Calibri" w:hAnsi="Calibri" w:cs="Calibri"/>
          <w:color w:val="140803"/>
          <w:lang w:val="en-GB"/>
        </w:rPr>
        <w:t>ifv</w:t>
      </w:r>
      <w:proofErr w:type="spellEnd"/>
      <w:r w:rsidRPr="29DE3E14">
        <w:rPr>
          <w:rFonts w:ascii="Calibri" w:eastAsia="Calibri" w:hAnsi="Calibri" w:cs="Calibri"/>
          <w:color w:val="140803"/>
          <w:lang w:val="en-GB"/>
        </w:rPr>
        <w:t xml:space="preserve"> a further professionalisation. We foresee a new accounting package, a new planning tool, a new ticket provider (via </w:t>
      </w:r>
      <w:proofErr w:type="spellStart"/>
      <w:r w:rsidRPr="29DE3E14">
        <w:rPr>
          <w:rFonts w:ascii="Calibri" w:eastAsia="Calibri" w:hAnsi="Calibri" w:cs="Calibri"/>
          <w:color w:val="140803"/>
          <w:lang w:val="en-GB"/>
        </w:rPr>
        <w:t>ticketsGent</w:t>
      </w:r>
      <w:proofErr w:type="spellEnd"/>
      <w:r w:rsidRPr="29DE3E14">
        <w:rPr>
          <w:rFonts w:ascii="Calibri" w:eastAsia="Calibri" w:hAnsi="Calibri" w:cs="Calibri"/>
          <w:color w:val="140803"/>
          <w:lang w:val="en-GB"/>
        </w:rPr>
        <w:t>), ...</w:t>
      </w:r>
    </w:p>
    <w:p w14:paraId="723F4A54" w14:textId="113DB1E6" w:rsidR="77E0D2D9" w:rsidRDefault="6EE2AEBD" w:rsidP="29DE3E14">
      <w:pPr>
        <w:spacing w:line="276" w:lineRule="auto"/>
        <w:jc w:val="both"/>
        <w:rPr>
          <w:rFonts w:ascii="Calibri" w:eastAsia="Calibri" w:hAnsi="Calibri" w:cs="Calibri"/>
          <w:b/>
          <w:bCs/>
          <w:sz w:val="28"/>
          <w:szCs w:val="28"/>
          <w:lang w:val="en-GB"/>
        </w:rPr>
      </w:pPr>
      <w:r w:rsidRPr="29DE3E14">
        <w:rPr>
          <w:rFonts w:ascii="Calibri" w:eastAsia="Calibri" w:hAnsi="Calibri" w:cs="Calibri"/>
          <w:b/>
          <w:bCs/>
          <w:sz w:val="28"/>
          <w:szCs w:val="28"/>
          <w:lang w:val="en-GB"/>
        </w:rPr>
        <w:t xml:space="preserve">1.2.5 </w:t>
      </w:r>
      <w:r w:rsidR="77E0D2D9" w:rsidRPr="29DE3E14">
        <w:rPr>
          <w:rFonts w:ascii="Calibri" w:eastAsia="Calibri" w:hAnsi="Calibri" w:cs="Calibri"/>
          <w:b/>
          <w:bCs/>
          <w:sz w:val="28"/>
          <w:szCs w:val="28"/>
          <w:lang w:val="en-GB"/>
        </w:rPr>
        <w:t xml:space="preserve"> Depreciation</w:t>
      </w:r>
    </w:p>
    <w:p w14:paraId="6A7FB65C" w14:textId="2696677B" w:rsidR="77E0D2D9" w:rsidRDefault="77E0D2D9" w:rsidP="512AAA9C">
      <w:pPr>
        <w:spacing w:line="276" w:lineRule="auto"/>
        <w:jc w:val="both"/>
      </w:pPr>
      <w:r w:rsidRPr="512AAA9C">
        <w:rPr>
          <w:rFonts w:ascii="Calibri" w:eastAsia="Calibri" w:hAnsi="Calibri" w:cs="Calibri"/>
          <w:lang w:val="en-GB"/>
        </w:rPr>
        <w:t>Total depreciation amounts to 617K euro of which the biggest impact is realised by the depreciation of the right in rem of the long lease on the KNS theatre (311K euro). These are offset by capital grants (see account 736 for 316K euro).</w:t>
      </w:r>
    </w:p>
    <w:p w14:paraId="76D2DDB9" w14:textId="38A298A5" w:rsidR="77E0D2D9" w:rsidRDefault="77E0D2D9" w:rsidP="512AAA9C">
      <w:pPr>
        <w:spacing w:line="276" w:lineRule="auto"/>
        <w:jc w:val="both"/>
      </w:pPr>
      <w:r w:rsidRPr="512AAA9C">
        <w:rPr>
          <w:rFonts w:ascii="Calibri" w:eastAsia="Calibri" w:hAnsi="Calibri" w:cs="Calibri"/>
          <w:lang w:val="en-GB"/>
        </w:rPr>
        <w:t>The depreciation on our investments for 'infrastructure &amp; techniques' amounts to 246K euro. The remaining €60K of depreciation relates to IT &amp; furniture.</w:t>
      </w:r>
    </w:p>
    <w:p w14:paraId="7E1B537A" w14:textId="320D68C4" w:rsidR="77E0D2D9" w:rsidRDefault="77E0D2D9" w:rsidP="512AAA9C">
      <w:pPr>
        <w:spacing w:line="276" w:lineRule="auto"/>
        <w:jc w:val="both"/>
      </w:pPr>
      <w:r w:rsidRPr="512AAA9C">
        <w:rPr>
          <w:rFonts w:ascii="Calibri" w:eastAsia="Calibri" w:hAnsi="Calibri" w:cs="Calibri"/>
          <w:lang w:val="en-GB"/>
        </w:rPr>
        <w:t>The annual planned investment amount includes:</w:t>
      </w:r>
    </w:p>
    <w:p w14:paraId="0646A1D9" w14:textId="6500E8B5" w:rsidR="77E0D2D9" w:rsidRDefault="77E0D2D9" w:rsidP="512AAA9C">
      <w:pPr>
        <w:pStyle w:val="Lijstalinea"/>
        <w:numPr>
          <w:ilvl w:val="0"/>
          <w:numId w:val="104"/>
        </w:numPr>
        <w:jc w:val="both"/>
        <w:rPr>
          <w:rFonts w:ascii="Calibri" w:eastAsia="Calibri" w:hAnsi="Calibri" w:cs="Calibri"/>
          <w:lang w:val="en-GB"/>
        </w:rPr>
      </w:pPr>
      <w:r w:rsidRPr="512AAA9C">
        <w:rPr>
          <w:rFonts w:ascii="Calibri" w:eastAsia="Calibri" w:hAnsi="Calibri" w:cs="Calibri"/>
          <w:lang w:val="en-GB"/>
        </w:rPr>
        <w:t>229K euros in necessary investments for infrastructure &amp; techniques through which we deliver the desired professionalism to our artists and audiences.</w:t>
      </w:r>
    </w:p>
    <w:p w14:paraId="5F9C8B74" w14:textId="39F9E474" w:rsidR="77E0D2D9" w:rsidRDefault="77E0D2D9" w:rsidP="512AAA9C">
      <w:pPr>
        <w:pStyle w:val="Lijstalinea"/>
        <w:numPr>
          <w:ilvl w:val="0"/>
          <w:numId w:val="104"/>
        </w:numPr>
        <w:jc w:val="both"/>
        <w:rPr>
          <w:rFonts w:ascii="Calibri" w:eastAsia="Calibri" w:hAnsi="Calibri" w:cs="Calibri"/>
          <w:lang w:val="en-GB"/>
        </w:rPr>
      </w:pPr>
      <w:r w:rsidRPr="512AAA9C">
        <w:rPr>
          <w:rFonts w:ascii="Calibri" w:eastAsia="Calibri" w:hAnsi="Calibri" w:cs="Calibri"/>
          <w:lang w:val="en-GB"/>
        </w:rPr>
        <w:t>an annual budget of 10K euro in furniture &amp; equipment in the NTGent Café.</w:t>
      </w:r>
    </w:p>
    <w:p w14:paraId="7FFA5859" w14:textId="69E211BE" w:rsidR="77E0D2D9" w:rsidRDefault="77E0D2D9" w:rsidP="512AAA9C">
      <w:pPr>
        <w:pStyle w:val="Lijstalinea"/>
        <w:numPr>
          <w:ilvl w:val="0"/>
          <w:numId w:val="104"/>
        </w:numPr>
        <w:jc w:val="both"/>
        <w:rPr>
          <w:rFonts w:ascii="Calibri" w:eastAsia="Calibri" w:hAnsi="Calibri" w:cs="Calibri"/>
          <w:lang w:val="en-GB"/>
        </w:rPr>
      </w:pPr>
      <w:r w:rsidRPr="512AAA9C">
        <w:rPr>
          <w:rFonts w:ascii="Calibri" w:eastAsia="Calibri" w:hAnsi="Calibri" w:cs="Calibri"/>
          <w:lang w:val="en-GB"/>
        </w:rPr>
        <w:t>An annual IT investment budget of €75K to implement IT evolutions in our (artistic) operation.</w:t>
      </w:r>
    </w:p>
    <w:p w14:paraId="45C67836" w14:textId="5F02580A" w:rsidR="77E0D2D9" w:rsidRDefault="2720FD8B" w:rsidP="29DE3E14">
      <w:pPr>
        <w:spacing w:line="276" w:lineRule="auto"/>
        <w:jc w:val="both"/>
        <w:rPr>
          <w:rFonts w:ascii="Calibri" w:eastAsia="Calibri" w:hAnsi="Calibri" w:cs="Calibri"/>
          <w:b/>
          <w:bCs/>
          <w:sz w:val="28"/>
          <w:szCs w:val="28"/>
          <w:lang w:val="en-GB"/>
        </w:rPr>
      </w:pPr>
      <w:r w:rsidRPr="29DE3E14">
        <w:rPr>
          <w:rFonts w:ascii="Calibri" w:eastAsia="Calibri" w:hAnsi="Calibri" w:cs="Calibri"/>
          <w:b/>
          <w:bCs/>
          <w:sz w:val="28"/>
          <w:szCs w:val="28"/>
          <w:lang w:val="en-GB"/>
        </w:rPr>
        <w:t xml:space="preserve">1.2.6 </w:t>
      </w:r>
      <w:r w:rsidR="77E0D2D9" w:rsidRPr="29DE3E14">
        <w:rPr>
          <w:rFonts w:ascii="Calibri" w:eastAsia="Calibri" w:hAnsi="Calibri" w:cs="Calibri"/>
          <w:b/>
          <w:bCs/>
          <w:sz w:val="28"/>
          <w:szCs w:val="28"/>
          <w:lang w:val="en-GB"/>
        </w:rPr>
        <w:t>Cashflow</w:t>
      </w:r>
    </w:p>
    <w:p w14:paraId="60E146EA" w14:textId="7B0CDAEB" w:rsidR="77E0D2D9" w:rsidRDefault="77E0D2D9" w:rsidP="512AAA9C">
      <w:pPr>
        <w:tabs>
          <w:tab w:val="left" w:pos="708"/>
        </w:tabs>
        <w:spacing w:line="276" w:lineRule="auto"/>
        <w:jc w:val="both"/>
      </w:pPr>
      <w:r w:rsidRPr="7FC208A4">
        <w:rPr>
          <w:rFonts w:ascii="Calibri" w:eastAsia="Calibri" w:hAnsi="Calibri" w:cs="Calibri"/>
          <w:color w:val="140803"/>
          <w:lang w:val="en-GB"/>
        </w:rPr>
        <w:t xml:space="preserve"> We work with a balanced budget. As a result, our investments must remain in balance with the evolution of depreciation. You can see this in the table below. To finance our projects, we continue to use the straight loan to absorb the delay in income compared to expenditure.</w:t>
      </w:r>
    </w:p>
    <w:p w14:paraId="0F77B655" w14:textId="3840966D" w:rsidR="77E0D2D9" w:rsidRDefault="77E0D2D9" w:rsidP="512AAA9C">
      <w:pPr>
        <w:spacing w:line="276" w:lineRule="auto"/>
        <w:jc w:val="both"/>
      </w:pPr>
      <w:r w:rsidRPr="512AAA9C">
        <w:rPr>
          <w:rFonts w:ascii="Calibri" w:eastAsia="Calibri" w:hAnsi="Calibri" w:cs="Calibri"/>
          <w:lang w:val="en-GB"/>
        </w:rPr>
        <w:t>We cannot do this pre-funding adequately from our own resources.</w:t>
      </w:r>
    </w:p>
    <w:p w14:paraId="4956AB22" w14:textId="11BA18FE" w:rsidR="77E0D2D9" w:rsidRDefault="6A0B7736" w:rsidP="15795231">
      <w:pPr>
        <w:tabs>
          <w:tab w:val="left" w:pos="1191"/>
        </w:tabs>
        <w:spacing w:line="276" w:lineRule="auto"/>
        <w:jc w:val="both"/>
      </w:pPr>
      <w:r w:rsidRPr="15795231">
        <w:rPr>
          <w:rFonts w:ascii="Calibri" w:eastAsia="Calibri" w:hAnsi="Calibri" w:cs="Calibri"/>
          <w:color w:val="140803"/>
          <w:lang w:val="en-GB"/>
        </w:rPr>
        <w:lastRenderedPageBreak/>
        <w:t xml:space="preserve"> </w:t>
      </w:r>
      <w:r w:rsidR="0D2E797E">
        <w:rPr>
          <w:noProof/>
        </w:rPr>
        <w:drawing>
          <wp:inline distT="0" distB="0" distL="0" distR="0" wp14:anchorId="17FD5E2B" wp14:editId="117A75A5">
            <wp:extent cx="5924550" cy="839311"/>
            <wp:effectExtent l="0" t="0" r="0" b="0"/>
            <wp:docPr id="1599773749" name="Afbeelding 1599773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5924550" cy="839311"/>
                    </a:xfrm>
                    <a:prstGeom prst="rect">
                      <a:avLst/>
                    </a:prstGeom>
                  </pic:spPr>
                </pic:pic>
              </a:graphicData>
            </a:graphic>
          </wp:inline>
        </w:drawing>
      </w:r>
    </w:p>
    <w:p w14:paraId="59FED8A3" w14:textId="5601D438" w:rsidR="77E0D2D9" w:rsidRDefault="73D3E030" w:rsidP="29DE3E14">
      <w:pPr>
        <w:spacing w:line="276" w:lineRule="auto"/>
        <w:jc w:val="both"/>
        <w:rPr>
          <w:rFonts w:ascii="Calibri" w:eastAsia="Calibri" w:hAnsi="Calibri" w:cs="Calibri"/>
          <w:b/>
          <w:bCs/>
          <w:sz w:val="28"/>
          <w:szCs w:val="28"/>
          <w:lang w:val="en-GB"/>
        </w:rPr>
      </w:pPr>
      <w:r w:rsidRPr="29DE3E14">
        <w:rPr>
          <w:rFonts w:ascii="Calibri" w:eastAsia="Calibri" w:hAnsi="Calibri" w:cs="Calibri"/>
          <w:b/>
          <w:bCs/>
          <w:sz w:val="28"/>
          <w:szCs w:val="28"/>
          <w:lang w:val="en-GB"/>
        </w:rPr>
        <w:t xml:space="preserve">1.2.7 </w:t>
      </w:r>
      <w:r w:rsidR="77E0D2D9" w:rsidRPr="29DE3E14">
        <w:rPr>
          <w:rFonts w:ascii="Calibri" w:eastAsia="Calibri" w:hAnsi="Calibri" w:cs="Calibri"/>
          <w:b/>
          <w:bCs/>
          <w:sz w:val="28"/>
          <w:szCs w:val="28"/>
          <w:lang w:val="en-GB"/>
        </w:rPr>
        <w:t>Risk management</w:t>
      </w:r>
    </w:p>
    <w:p w14:paraId="538E6136" w14:textId="21BBB912" w:rsidR="77E0D2D9" w:rsidRDefault="77E0D2D9" w:rsidP="512AAA9C">
      <w:pPr>
        <w:tabs>
          <w:tab w:val="left" w:pos="708"/>
        </w:tabs>
        <w:spacing w:line="276" w:lineRule="auto"/>
        <w:jc w:val="both"/>
      </w:pPr>
      <w:r w:rsidRPr="7FC208A4">
        <w:rPr>
          <w:rFonts w:ascii="Calibri" w:eastAsia="Calibri" w:hAnsi="Calibri" w:cs="Calibri"/>
          <w:color w:val="140803"/>
          <w:lang w:val="en-GB"/>
        </w:rPr>
        <w:t xml:space="preserve"> We like to approach our budget with caution and realism, which is why we apply various risk percentages to the sales of all performances we rate as 'not quite certain' to 'uncertain'. This risk adjustment is an important part of our operation and has grown from our experience over the years.</w:t>
      </w:r>
    </w:p>
    <w:p w14:paraId="7526D687" w14:textId="4338CDB4" w:rsidR="77E0D2D9" w:rsidRDefault="6A0B7736" w:rsidP="512AAA9C">
      <w:pPr>
        <w:tabs>
          <w:tab w:val="left" w:pos="708"/>
        </w:tabs>
        <w:spacing w:line="276" w:lineRule="auto"/>
        <w:jc w:val="both"/>
      </w:pPr>
      <w:r w:rsidRPr="15795231">
        <w:rPr>
          <w:rFonts w:ascii="Calibri" w:eastAsia="Calibri" w:hAnsi="Calibri" w:cs="Calibri"/>
          <w:color w:val="140803"/>
          <w:lang w:val="en-GB"/>
        </w:rPr>
        <w:t xml:space="preserve">In addition, we also take a risk provision on the revenues of the Tax Shelter. To limit the risk of unsigned framework agreements, in the future we will focus even more on creating an entrepreneurial network around NTGent. The new 'public and external relations' department will be responsible for this (see </w:t>
      </w:r>
      <w:r w:rsidR="571A4E3C" w:rsidRPr="15795231">
        <w:rPr>
          <w:rFonts w:ascii="Calibri" w:eastAsia="Calibri" w:hAnsi="Calibri" w:cs="Calibri"/>
          <w:color w:val="140803"/>
          <w:lang w:val="en-GB"/>
        </w:rPr>
        <w:t>further</w:t>
      </w:r>
      <w:r w:rsidRPr="15795231">
        <w:rPr>
          <w:rFonts w:ascii="Calibri" w:eastAsia="Calibri" w:hAnsi="Calibri" w:cs="Calibri"/>
          <w:color w:val="140803"/>
          <w:lang w:val="en-GB"/>
        </w:rPr>
        <w:t>).</w:t>
      </w:r>
    </w:p>
    <w:p w14:paraId="54A1E95D" w14:textId="7E8F445E" w:rsidR="77E0D2D9" w:rsidRDefault="6A0B7736" w:rsidP="512AAA9C">
      <w:pPr>
        <w:tabs>
          <w:tab w:val="left" w:pos="708"/>
        </w:tabs>
        <w:spacing w:line="276" w:lineRule="auto"/>
        <w:jc w:val="both"/>
      </w:pPr>
      <w:r w:rsidRPr="15795231">
        <w:rPr>
          <w:rFonts w:ascii="Calibri" w:eastAsia="Calibri" w:hAnsi="Calibri" w:cs="Calibri"/>
          <w:color w:val="140803"/>
          <w:lang w:val="en-GB"/>
        </w:rPr>
        <w:t>Finally, we set aside a provision of 0.4% in the 62 account to implement the commitments under the VIA 3</w:t>
      </w:r>
      <w:r w:rsidR="1DF20FC2" w:rsidRPr="15795231">
        <w:rPr>
          <w:rFonts w:ascii="Calibri" w:eastAsia="Calibri" w:hAnsi="Calibri" w:cs="Calibri"/>
          <w:color w:val="140803"/>
          <w:lang w:val="en-GB"/>
        </w:rPr>
        <w:t>-</w:t>
      </w:r>
      <w:r w:rsidRPr="15795231">
        <w:rPr>
          <w:rFonts w:ascii="Calibri" w:eastAsia="Calibri" w:hAnsi="Calibri" w:cs="Calibri"/>
          <w:color w:val="140803"/>
          <w:lang w:val="en-GB"/>
        </w:rPr>
        <w:t>agreement to be reached.</w:t>
      </w:r>
    </w:p>
    <w:p w14:paraId="20B8C2D2" w14:textId="7C96CC23" w:rsidR="77E0D2D9" w:rsidRDefault="77E0D2D9" w:rsidP="29DE3E14">
      <w:pPr>
        <w:tabs>
          <w:tab w:val="left" w:pos="708"/>
        </w:tabs>
        <w:spacing w:line="276" w:lineRule="auto"/>
        <w:jc w:val="both"/>
        <w:rPr>
          <w:rFonts w:ascii="Calibri" w:eastAsia="Calibri" w:hAnsi="Calibri" w:cs="Calibri"/>
          <w:color w:val="140803"/>
          <w:lang w:val="en-GB"/>
        </w:rPr>
      </w:pPr>
      <w:r w:rsidRPr="29DE3E14">
        <w:rPr>
          <w:rFonts w:ascii="Calibri" w:eastAsia="Calibri" w:hAnsi="Calibri" w:cs="Calibri"/>
          <w:color w:val="140803"/>
          <w:lang w:val="en-GB"/>
        </w:rPr>
        <w:t>This risk management results in a negative adjustment to our turnovers that we account for as a provision, specifically for 2023 equal to -272K euros in account number 635/8.</w:t>
      </w:r>
    </w:p>
    <w:p w14:paraId="6541FF6C" w14:textId="49792435" w:rsidR="77E0D2D9" w:rsidRDefault="2D8793EF" w:rsidP="29DE3E14">
      <w:pPr>
        <w:tabs>
          <w:tab w:val="left" w:pos="708"/>
        </w:tabs>
        <w:spacing w:line="276" w:lineRule="auto"/>
        <w:jc w:val="both"/>
        <w:rPr>
          <w:rFonts w:ascii="Calibri" w:eastAsia="Calibri" w:hAnsi="Calibri" w:cs="Calibri"/>
          <w:b/>
          <w:bCs/>
          <w:sz w:val="28"/>
          <w:szCs w:val="28"/>
          <w:lang w:val="en-GB"/>
        </w:rPr>
      </w:pPr>
      <w:r w:rsidRPr="29DE3E14">
        <w:rPr>
          <w:rFonts w:ascii="Calibri" w:eastAsia="Calibri" w:hAnsi="Calibri" w:cs="Calibri"/>
          <w:b/>
          <w:bCs/>
          <w:sz w:val="28"/>
          <w:szCs w:val="28"/>
          <w:lang w:val="en-GB"/>
        </w:rPr>
        <w:t xml:space="preserve">1.2.8 </w:t>
      </w:r>
      <w:r w:rsidR="77E0D2D9" w:rsidRPr="29DE3E14">
        <w:rPr>
          <w:rFonts w:ascii="Calibri" w:eastAsia="Calibri" w:hAnsi="Calibri" w:cs="Calibri"/>
          <w:b/>
          <w:bCs/>
          <w:sz w:val="28"/>
          <w:szCs w:val="28"/>
          <w:lang w:val="en-GB"/>
        </w:rPr>
        <w:t>Additional notes film ambitions</w:t>
      </w:r>
    </w:p>
    <w:p w14:paraId="7F0D971A" w14:textId="0D97634E" w:rsidR="77E0D2D9" w:rsidRDefault="77E0D2D9" w:rsidP="29DE3E14">
      <w:pPr>
        <w:tabs>
          <w:tab w:val="left" w:pos="708"/>
        </w:tabs>
        <w:spacing w:line="276" w:lineRule="auto"/>
        <w:jc w:val="both"/>
        <w:rPr>
          <w:rFonts w:ascii="Calibri" w:eastAsia="Calibri" w:hAnsi="Calibri" w:cs="Calibri"/>
          <w:color w:val="140803"/>
          <w:lang w:val="en-GB"/>
        </w:rPr>
      </w:pPr>
      <w:r w:rsidRPr="29DE3E14">
        <w:rPr>
          <w:rFonts w:ascii="Calibri" w:eastAsia="Calibri" w:hAnsi="Calibri" w:cs="Calibri"/>
          <w:color w:val="140803"/>
          <w:lang w:val="en-GB"/>
        </w:rPr>
        <w:t xml:space="preserve"> </w:t>
      </w:r>
      <w:r w:rsidR="6A0B7736" w:rsidRPr="29DE3E14">
        <w:rPr>
          <w:rFonts w:ascii="Calibri" w:eastAsia="Calibri" w:hAnsi="Calibri" w:cs="Calibri"/>
          <w:color w:val="140803"/>
          <w:lang w:val="en-GB"/>
        </w:rPr>
        <w:t xml:space="preserve">In our artistic plan, we talked about our ambitions to (co-)produce films. You will not find these in this business plan. We foresee in </w:t>
      </w:r>
      <w:proofErr w:type="spellStart"/>
      <w:r w:rsidR="6A0B7736" w:rsidRPr="29DE3E14">
        <w:rPr>
          <w:rFonts w:ascii="Calibri" w:eastAsia="Calibri" w:hAnsi="Calibri" w:cs="Calibri"/>
          <w:color w:val="140803"/>
          <w:lang w:val="en-GB"/>
        </w:rPr>
        <w:t>NTGent's</w:t>
      </w:r>
      <w:proofErr w:type="spellEnd"/>
      <w:r w:rsidR="6A0B7736" w:rsidRPr="29DE3E14">
        <w:rPr>
          <w:rFonts w:ascii="Calibri" w:eastAsia="Calibri" w:hAnsi="Calibri" w:cs="Calibri"/>
          <w:color w:val="140803"/>
          <w:lang w:val="en-GB"/>
        </w:rPr>
        <w:t xml:space="preserve"> budget only re-use of artistic creation and dramaturgical work (for the play and the film) or </w:t>
      </w:r>
      <w:proofErr w:type="spellStart"/>
      <w:r w:rsidR="6A0B7736" w:rsidRPr="29DE3E14">
        <w:rPr>
          <w:rFonts w:ascii="Calibri" w:eastAsia="Calibri" w:hAnsi="Calibri" w:cs="Calibri"/>
          <w:color w:val="140803"/>
          <w:lang w:val="en-GB"/>
        </w:rPr>
        <w:t>audiovisual</w:t>
      </w:r>
      <w:proofErr w:type="spellEnd"/>
      <w:r w:rsidR="6A0B7736" w:rsidRPr="29DE3E14">
        <w:rPr>
          <w:rFonts w:ascii="Calibri" w:eastAsia="Calibri" w:hAnsi="Calibri" w:cs="Calibri"/>
          <w:color w:val="140803"/>
          <w:lang w:val="en-GB"/>
        </w:rPr>
        <w:t xml:space="preserve"> by-products not covered by the VAF (e.g. making</w:t>
      </w:r>
      <w:r w:rsidR="790D5EF4" w:rsidRPr="29DE3E14">
        <w:rPr>
          <w:rFonts w:ascii="Calibri" w:eastAsia="Calibri" w:hAnsi="Calibri" w:cs="Calibri"/>
          <w:color w:val="140803"/>
          <w:lang w:val="en-GB"/>
        </w:rPr>
        <w:t xml:space="preserve"> </w:t>
      </w:r>
      <w:r w:rsidR="6A0B7736" w:rsidRPr="29DE3E14">
        <w:rPr>
          <w:rFonts w:ascii="Calibri" w:eastAsia="Calibri" w:hAnsi="Calibri" w:cs="Calibri"/>
          <w:color w:val="140803"/>
          <w:lang w:val="en-GB"/>
        </w:rPr>
        <w:t>o</w:t>
      </w:r>
      <w:r w:rsidR="02EE5E07" w:rsidRPr="29DE3E14">
        <w:rPr>
          <w:rFonts w:ascii="Calibri" w:eastAsia="Calibri" w:hAnsi="Calibri" w:cs="Calibri"/>
          <w:color w:val="140803"/>
          <w:lang w:val="en-GB"/>
        </w:rPr>
        <w:t>f</w:t>
      </w:r>
      <w:r w:rsidR="6A0B7736" w:rsidRPr="29DE3E14">
        <w:rPr>
          <w:rFonts w:ascii="Calibri" w:eastAsia="Calibri" w:hAnsi="Calibri" w:cs="Calibri"/>
          <w:color w:val="140803"/>
          <w:lang w:val="en-GB"/>
        </w:rPr>
        <w:t xml:space="preserve">...). The budgets for the film productions will be raised in the film world, more specifically from VAF and the film Tax Shelter. To make this happen, we will work together with </w:t>
      </w:r>
      <w:proofErr w:type="spellStart"/>
      <w:r w:rsidR="6A0B7736" w:rsidRPr="29DE3E14">
        <w:rPr>
          <w:rFonts w:ascii="Calibri" w:eastAsia="Calibri" w:hAnsi="Calibri" w:cs="Calibri"/>
          <w:color w:val="140803"/>
          <w:lang w:val="en-GB"/>
        </w:rPr>
        <w:t>Toneelhuis</w:t>
      </w:r>
      <w:proofErr w:type="spellEnd"/>
      <w:r w:rsidR="6A0B7736" w:rsidRPr="29DE3E14">
        <w:rPr>
          <w:rFonts w:ascii="Calibri" w:eastAsia="Calibri" w:hAnsi="Calibri" w:cs="Calibri"/>
          <w:color w:val="140803"/>
          <w:lang w:val="en-GB"/>
        </w:rPr>
        <w:t xml:space="preserve"> and KVS.</w:t>
      </w:r>
    </w:p>
    <w:p w14:paraId="24DC197F" w14:textId="6C0F5ED9" w:rsidR="77E0D2D9" w:rsidRDefault="77E0D2D9" w:rsidP="29DE3E14">
      <w:pPr>
        <w:tabs>
          <w:tab w:val="left" w:pos="708"/>
        </w:tabs>
        <w:spacing w:line="276" w:lineRule="auto"/>
        <w:jc w:val="both"/>
        <w:rPr>
          <w:rFonts w:ascii="Calibri" w:eastAsia="Calibri" w:hAnsi="Calibri" w:cs="Calibri"/>
          <w:color w:val="140803"/>
          <w:lang w:val="en-GB"/>
        </w:rPr>
      </w:pPr>
      <w:r w:rsidRPr="29DE3E14">
        <w:rPr>
          <w:rFonts w:ascii="Calibri" w:eastAsia="Calibri" w:hAnsi="Calibri" w:cs="Calibri"/>
          <w:color w:val="140803"/>
          <w:lang w:val="en-GB"/>
        </w:rPr>
        <w:t xml:space="preserve"> </w:t>
      </w:r>
    </w:p>
    <w:p w14:paraId="6B94DEED" w14:textId="78B00595" w:rsidR="77E0D2D9" w:rsidRDefault="1ECFBD33" w:rsidP="29DE3E14">
      <w:pPr>
        <w:spacing w:line="276" w:lineRule="auto"/>
        <w:jc w:val="both"/>
        <w:rPr>
          <w:rFonts w:ascii="Calibri" w:eastAsia="Calibri" w:hAnsi="Calibri" w:cs="Calibri"/>
          <w:b/>
          <w:bCs/>
          <w:sz w:val="32"/>
          <w:szCs w:val="32"/>
          <w:lang w:val="en-GB"/>
        </w:rPr>
      </w:pPr>
      <w:r w:rsidRPr="29DE3E14">
        <w:rPr>
          <w:rFonts w:ascii="Calibri" w:eastAsia="Calibri" w:hAnsi="Calibri" w:cs="Calibri"/>
          <w:b/>
          <w:bCs/>
          <w:sz w:val="32"/>
          <w:szCs w:val="32"/>
          <w:lang w:val="en-GB"/>
        </w:rPr>
        <w:t xml:space="preserve">1.3 </w:t>
      </w:r>
      <w:r w:rsidR="77E0D2D9" w:rsidRPr="29DE3E14">
        <w:rPr>
          <w:rFonts w:ascii="Calibri" w:eastAsia="Calibri" w:hAnsi="Calibri" w:cs="Calibri"/>
          <w:b/>
          <w:bCs/>
          <w:sz w:val="32"/>
          <w:szCs w:val="32"/>
          <w:lang w:val="en-GB"/>
        </w:rPr>
        <w:t>Our revenue side in detail</w:t>
      </w:r>
    </w:p>
    <w:p w14:paraId="1AB3D273" w14:textId="5C3E75E4" w:rsidR="77E0D2D9" w:rsidRDefault="6C656ED9" w:rsidP="29DE3E14">
      <w:pPr>
        <w:spacing w:line="276" w:lineRule="auto"/>
        <w:jc w:val="both"/>
        <w:rPr>
          <w:rFonts w:ascii="Calibri" w:eastAsia="Calibri" w:hAnsi="Calibri" w:cs="Calibri"/>
          <w:b/>
          <w:bCs/>
          <w:sz w:val="28"/>
          <w:szCs w:val="28"/>
          <w:lang w:val="en-GB"/>
        </w:rPr>
      </w:pPr>
      <w:r w:rsidRPr="29DE3E14">
        <w:rPr>
          <w:rFonts w:ascii="Calibri" w:eastAsia="Calibri" w:hAnsi="Calibri" w:cs="Calibri"/>
          <w:b/>
          <w:bCs/>
          <w:sz w:val="28"/>
          <w:szCs w:val="28"/>
          <w:lang w:val="en-GB"/>
        </w:rPr>
        <w:t>1</w:t>
      </w:r>
      <w:r w:rsidR="3EB1BEF1" w:rsidRPr="29DE3E14">
        <w:rPr>
          <w:rFonts w:ascii="Calibri" w:eastAsia="Calibri" w:hAnsi="Calibri" w:cs="Calibri"/>
          <w:b/>
          <w:bCs/>
          <w:sz w:val="28"/>
          <w:szCs w:val="28"/>
          <w:lang w:val="en-GB"/>
        </w:rPr>
        <w:t>.</w:t>
      </w:r>
      <w:r w:rsidRPr="29DE3E14">
        <w:rPr>
          <w:rFonts w:ascii="Calibri" w:eastAsia="Calibri" w:hAnsi="Calibri" w:cs="Calibri"/>
          <w:b/>
          <w:bCs/>
          <w:sz w:val="28"/>
          <w:szCs w:val="28"/>
          <w:lang w:val="en-GB"/>
        </w:rPr>
        <w:t>3.1 G</w:t>
      </w:r>
      <w:r w:rsidR="77E0D2D9" w:rsidRPr="29DE3E14">
        <w:rPr>
          <w:rFonts w:ascii="Calibri" w:eastAsia="Calibri" w:hAnsi="Calibri" w:cs="Calibri"/>
          <w:b/>
          <w:bCs/>
          <w:sz w:val="28"/>
          <w:szCs w:val="28"/>
          <w:lang w:val="en-GB"/>
        </w:rPr>
        <w:t>rants</w:t>
      </w:r>
    </w:p>
    <w:p w14:paraId="2B517386" w14:textId="75555E4B" w:rsidR="77E0D2D9" w:rsidRDefault="77E0D2D9" w:rsidP="29DE3E14">
      <w:pPr>
        <w:spacing w:line="276" w:lineRule="auto"/>
        <w:jc w:val="both"/>
        <w:rPr>
          <w:rFonts w:ascii="Calibri" w:eastAsia="Calibri" w:hAnsi="Calibri" w:cs="Calibri"/>
          <w:lang w:val="en-GB"/>
        </w:rPr>
      </w:pPr>
      <w:r w:rsidRPr="29DE3E14">
        <w:rPr>
          <w:rFonts w:ascii="Calibri" w:eastAsia="Calibri" w:hAnsi="Calibri" w:cs="Calibri"/>
          <w:lang w:val="en-GB"/>
        </w:rPr>
        <w:t xml:space="preserve"> The subtotal of 6 million includes Flemish subsidies from the Arts Decree (3.43M euros) on the one hand, and cultural subsidies from the city of Ghent (2.51M euros) on the other, as well as EU subsidies for 470K euros.</w:t>
      </w:r>
    </w:p>
    <w:p w14:paraId="63697DE0" w14:textId="757A9788" w:rsidR="77E0D2D9" w:rsidRDefault="77E0D2D9" w:rsidP="29DE3E14">
      <w:pPr>
        <w:spacing w:line="276" w:lineRule="auto"/>
        <w:jc w:val="both"/>
        <w:rPr>
          <w:rFonts w:ascii="Calibri" w:eastAsia="Calibri" w:hAnsi="Calibri" w:cs="Calibri"/>
          <w:b/>
          <w:bCs/>
          <w:sz w:val="28"/>
          <w:szCs w:val="28"/>
          <w:lang w:val="en-GB"/>
        </w:rPr>
      </w:pPr>
      <w:r w:rsidRPr="29DE3E14">
        <w:rPr>
          <w:rFonts w:ascii="Calibri" w:eastAsia="Calibri" w:hAnsi="Calibri" w:cs="Calibri"/>
          <w:lang w:val="en-GB"/>
        </w:rPr>
        <w:t>There are also obviously a number of additional subsidies for 641K euro, such as capital subsidies (316K euro) and interventions in labour costs (325K euro).</w:t>
      </w:r>
    </w:p>
    <w:p w14:paraId="214DFEA3" w14:textId="07FBAD67" w:rsidR="77E0D2D9" w:rsidRDefault="1060A621" w:rsidP="29DE3E14">
      <w:pPr>
        <w:spacing w:line="276" w:lineRule="auto"/>
        <w:jc w:val="both"/>
        <w:rPr>
          <w:rFonts w:ascii="Calibri" w:eastAsia="Calibri" w:hAnsi="Calibri" w:cs="Calibri"/>
          <w:b/>
          <w:bCs/>
          <w:sz w:val="28"/>
          <w:szCs w:val="28"/>
          <w:lang w:val="en-GB"/>
        </w:rPr>
      </w:pPr>
      <w:r w:rsidRPr="29DE3E14">
        <w:rPr>
          <w:rFonts w:ascii="Calibri" w:eastAsia="Calibri" w:hAnsi="Calibri" w:cs="Calibri"/>
          <w:b/>
          <w:bCs/>
          <w:sz w:val="28"/>
          <w:szCs w:val="28"/>
          <w:lang w:val="en-GB"/>
        </w:rPr>
        <w:t>1.3.2</w:t>
      </w:r>
      <w:r w:rsidR="32768B5A" w:rsidRPr="29DE3E14">
        <w:rPr>
          <w:rFonts w:ascii="Calibri" w:eastAsia="Calibri" w:hAnsi="Calibri" w:cs="Calibri"/>
          <w:b/>
          <w:bCs/>
          <w:sz w:val="28"/>
          <w:szCs w:val="28"/>
          <w:lang w:val="en-GB"/>
        </w:rPr>
        <w:t xml:space="preserve"> </w:t>
      </w:r>
      <w:r w:rsidR="77E0D2D9" w:rsidRPr="29DE3E14">
        <w:rPr>
          <w:rFonts w:ascii="Calibri" w:eastAsia="Calibri" w:hAnsi="Calibri" w:cs="Calibri"/>
          <w:b/>
          <w:bCs/>
          <w:sz w:val="28"/>
          <w:szCs w:val="28"/>
          <w:lang w:val="en-GB"/>
        </w:rPr>
        <w:t>Own income</w:t>
      </w:r>
    </w:p>
    <w:p w14:paraId="0E2A18E6" w14:textId="3894B08D" w:rsidR="77E0D2D9" w:rsidRDefault="77E0D2D9" w:rsidP="512AAA9C">
      <w:pPr>
        <w:spacing w:line="276" w:lineRule="auto"/>
        <w:jc w:val="both"/>
      </w:pPr>
      <w:r w:rsidRPr="512AAA9C">
        <w:rPr>
          <w:rFonts w:ascii="Calibri" w:eastAsia="Calibri" w:hAnsi="Calibri" w:cs="Calibri"/>
          <w:lang w:val="en-GB"/>
        </w:rPr>
        <w:t>NTGent continues to actively work on a nice mix of own revenues:</w:t>
      </w:r>
    </w:p>
    <w:p w14:paraId="52DF3216" w14:textId="23EA4980" w:rsidR="77E0D2D9" w:rsidRDefault="77E0D2D9" w:rsidP="512AAA9C">
      <w:pPr>
        <w:pStyle w:val="Lijstalinea"/>
        <w:numPr>
          <w:ilvl w:val="0"/>
          <w:numId w:val="95"/>
        </w:numPr>
        <w:jc w:val="both"/>
        <w:rPr>
          <w:rFonts w:ascii="Calibri" w:eastAsia="Calibri" w:hAnsi="Calibri" w:cs="Calibri"/>
          <w:lang w:val="en-GB"/>
        </w:rPr>
      </w:pPr>
      <w:r w:rsidRPr="29DE3E14">
        <w:rPr>
          <w:rFonts w:ascii="Calibri" w:eastAsia="Calibri" w:hAnsi="Calibri" w:cs="Calibri"/>
          <w:lang w:val="en-GB"/>
        </w:rPr>
        <w:t>Buyouts (1.2M, of which 914K euros abroad and 309K euros in Flanders)</w:t>
      </w:r>
    </w:p>
    <w:p w14:paraId="05FF2FD2" w14:textId="1211F5E6" w:rsidR="77E0D2D9" w:rsidRDefault="77E0D2D9" w:rsidP="512AAA9C">
      <w:pPr>
        <w:pStyle w:val="Lijstalinea"/>
        <w:numPr>
          <w:ilvl w:val="0"/>
          <w:numId w:val="95"/>
        </w:numPr>
        <w:jc w:val="both"/>
        <w:rPr>
          <w:rFonts w:ascii="Calibri" w:eastAsia="Calibri" w:hAnsi="Calibri" w:cs="Calibri"/>
          <w:lang w:val="en-GB"/>
        </w:rPr>
      </w:pPr>
      <w:r w:rsidRPr="29DE3E14">
        <w:rPr>
          <w:rFonts w:ascii="Calibri" w:eastAsia="Calibri" w:hAnsi="Calibri" w:cs="Calibri"/>
          <w:lang w:val="en-GB"/>
        </w:rPr>
        <w:t>Ticket sales (552K euros)</w:t>
      </w:r>
    </w:p>
    <w:p w14:paraId="112BE252" w14:textId="06E14428" w:rsidR="77E0D2D9" w:rsidRDefault="77E0D2D9" w:rsidP="512AAA9C">
      <w:pPr>
        <w:pStyle w:val="Lijstalinea"/>
        <w:numPr>
          <w:ilvl w:val="0"/>
          <w:numId w:val="95"/>
        </w:numPr>
        <w:jc w:val="both"/>
        <w:rPr>
          <w:rFonts w:ascii="Calibri" w:eastAsia="Calibri" w:hAnsi="Calibri" w:cs="Calibri"/>
          <w:lang w:val="en-GB"/>
        </w:rPr>
      </w:pPr>
      <w:r w:rsidRPr="29DE3E14">
        <w:rPr>
          <w:rFonts w:ascii="Calibri" w:eastAsia="Calibri" w:hAnsi="Calibri" w:cs="Calibri"/>
          <w:lang w:val="en-GB"/>
        </w:rPr>
        <w:lastRenderedPageBreak/>
        <w:t>Tax Shelter funds (€1.26 million)</w:t>
      </w:r>
    </w:p>
    <w:p w14:paraId="0D6DC1D3" w14:textId="26F78DC1" w:rsidR="77E0D2D9" w:rsidRDefault="77E0D2D9" w:rsidP="512AAA9C">
      <w:pPr>
        <w:pStyle w:val="Lijstalinea"/>
        <w:numPr>
          <w:ilvl w:val="0"/>
          <w:numId w:val="95"/>
        </w:numPr>
        <w:jc w:val="both"/>
        <w:rPr>
          <w:rFonts w:ascii="Calibri" w:eastAsia="Calibri" w:hAnsi="Calibri" w:cs="Calibri"/>
          <w:lang w:val="en-GB"/>
        </w:rPr>
      </w:pPr>
      <w:r w:rsidRPr="29DE3E14">
        <w:rPr>
          <w:rFonts w:ascii="Calibri" w:eastAsia="Calibri" w:hAnsi="Calibri" w:cs="Calibri"/>
          <w:lang w:val="en-GB"/>
        </w:rPr>
        <w:t>Bar income (own management, 400K euro)</w:t>
      </w:r>
    </w:p>
    <w:p w14:paraId="4AFBBCED" w14:textId="728610A1" w:rsidR="77E0D2D9" w:rsidRDefault="77E0D2D9" w:rsidP="512AAA9C">
      <w:pPr>
        <w:pStyle w:val="Lijstalinea"/>
        <w:numPr>
          <w:ilvl w:val="0"/>
          <w:numId w:val="95"/>
        </w:numPr>
        <w:jc w:val="both"/>
        <w:rPr>
          <w:rFonts w:ascii="Calibri" w:eastAsia="Calibri" w:hAnsi="Calibri" w:cs="Calibri"/>
          <w:lang w:val="en-GB"/>
        </w:rPr>
      </w:pPr>
      <w:r w:rsidRPr="29DE3E14">
        <w:rPr>
          <w:rFonts w:ascii="Calibri" w:eastAsia="Calibri" w:hAnsi="Calibri" w:cs="Calibri"/>
          <w:lang w:val="en-GB"/>
        </w:rPr>
        <w:t>Rental of various halls and concession Foyer (100K euros)</w:t>
      </w:r>
    </w:p>
    <w:p w14:paraId="1D96F40F" w14:textId="5F5E650D" w:rsidR="77E0D2D9" w:rsidRDefault="77E0D2D9" w:rsidP="512AAA9C">
      <w:pPr>
        <w:pStyle w:val="Lijstalinea"/>
        <w:numPr>
          <w:ilvl w:val="0"/>
          <w:numId w:val="95"/>
        </w:numPr>
        <w:jc w:val="both"/>
        <w:rPr>
          <w:rFonts w:ascii="Calibri" w:eastAsia="Calibri" w:hAnsi="Calibri" w:cs="Calibri"/>
          <w:lang w:val="en-GB"/>
        </w:rPr>
      </w:pPr>
      <w:r w:rsidRPr="29DE3E14">
        <w:rPr>
          <w:rFonts w:ascii="Calibri" w:eastAsia="Calibri" w:hAnsi="Calibri" w:cs="Calibri"/>
          <w:lang w:val="en-GB"/>
        </w:rPr>
        <w:t>Sporadic billing of our people (€120K)</w:t>
      </w:r>
    </w:p>
    <w:p w14:paraId="19AE12D6" w14:textId="57A070AD" w:rsidR="77E0D2D9" w:rsidRDefault="77E0D2D9" w:rsidP="512AAA9C">
      <w:pPr>
        <w:pStyle w:val="Lijstalinea"/>
        <w:numPr>
          <w:ilvl w:val="0"/>
          <w:numId w:val="95"/>
        </w:numPr>
        <w:jc w:val="both"/>
        <w:rPr>
          <w:rFonts w:ascii="Calibri" w:eastAsia="Calibri" w:hAnsi="Calibri" w:cs="Calibri"/>
          <w:lang w:val="en-GB"/>
        </w:rPr>
      </w:pPr>
      <w:r w:rsidRPr="29DE3E14">
        <w:rPr>
          <w:rFonts w:ascii="Calibri" w:eastAsia="Calibri" w:hAnsi="Calibri" w:cs="Calibri"/>
          <w:lang w:val="en-GB"/>
        </w:rPr>
        <w:t>Guided tours and educational operation (€45K)</w:t>
      </w:r>
    </w:p>
    <w:p w14:paraId="7CA1070B" w14:textId="5D0620DF" w:rsidR="77E0D2D9" w:rsidRDefault="77E0D2D9" w:rsidP="512AAA9C">
      <w:pPr>
        <w:pStyle w:val="Lijstalinea"/>
        <w:numPr>
          <w:ilvl w:val="0"/>
          <w:numId w:val="95"/>
        </w:numPr>
        <w:jc w:val="both"/>
        <w:rPr>
          <w:rFonts w:ascii="Calibri" w:eastAsia="Calibri" w:hAnsi="Calibri" w:cs="Calibri"/>
          <w:lang w:val="en-GB"/>
        </w:rPr>
      </w:pPr>
      <w:r w:rsidRPr="29DE3E14">
        <w:rPr>
          <w:rFonts w:ascii="Calibri" w:eastAsia="Calibri" w:hAnsi="Calibri" w:cs="Calibri"/>
          <w:lang w:val="en-GB"/>
        </w:rPr>
        <w:t>Coproduction contributions international (€100K)</w:t>
      </w:r>
    </w:p>
    <w:p w14:paraId="71071B94" w14:textId="17327256" w:rsidR="77E0D2D9" w:rsidRDefault="77E0D2D9" w:rsidP="512AAA9C">
      <w:pPr>
        <w:pStyle w:val="Lijstalinea"/>
        <w:numPr>
          <w:ilvl w:val="0"/>
          <w:numId w:val="95"/>
        </w:numPr>
        <w:jc w:val="both"/>
        <w:rPr>
          <w:rFonts w:ascii="Calibri" w:eastAsia="Calibri" w:hAnsi="Calibri" w:cs="Calibri"/>
          <w:lang w:val="en-GB"/>
        </w:rPr>
      </w:pPr>
      <w:r w:rsidRPr="512AAA9C">
        <w:rPr>
          <w:rFonts w:ascii="Calibri" w:eastAsia="Calibri" w:hAnsi="Calibri" w:cs="Calibri"/>
          <w:lang w:val="en-GB"/>
        </w:rPr>
        <w:t>Domestic sponsorship (109K euro)</w:t>
      </w:r>
    </w:p>
    <w:p w14:paraId="553C62B2" w14:textId="5FD3FD1D" w:rsidR="77E0D2D9" w:rsidRDefault="77E0D2D9" w:rsidP="512AAA9C">
      <w:pPr>
        <w:pStyle w:val="Lijstalinea"/>
        <w:numPr>
          <w:ilvl w:val="0"/>
          <w:numId w:val="95"/>
        </w:numPr>
        <w:jc w:val="both"/>
        <w:rPr>
          <w:rFonts w:ascii="Calibri" w:eastAsia="Calibri" w:hAnsi="Calibri" w:cs="Calibri"/>
          <w:lang w:val="en-GB"/>
        </w:rPr>
      </w:pPr>
      <w:r w:rsidRPr="512AAA9C">
        <w:rPr>
          <w:rFonts w:ascii="Calibri" w:eastAsia="Calibri" w:hAnsi="Calibri" w:cs="Calibri"/>
          <w:lang w:val="en-GB"/>
        </w:rPr>
        <w:t>Rights &amp; Royalties (25K euros)</w:t>
      </w:r>
    </w:p>
    <w:p w14:paraId="69C91B34" w14:textId="3C87EEC0" w:rsidR="77E0D2D9" w:rsidRDefault="77E0D2D9" w:rsidP="29DE3E14">
      <w:pPr>
        <w:tabs>
          <w:tab w:val="left" w:pos="1191"/>
        </w:tabs>
        <w:spacing w:line="276" w:lineRule="auto"/>
        <w:jc w:val="both"/>
        <w:rPr>
          <w:rFonts w:ascii="Calibri" w:eastAsia="Calibri" w:hAnsi="Calibri" w:cs="Calibri"/>
          <w:color w:val="140803"/>
          <w:lang w:val="en-GB"/>
        </w:rPr>
      </w:pPr>
      <w:r w:rsidRPr="29DE3E14">
        <w:rPr>
          <w:rFonts w:ascii="Calibri" w:eastAsia="Calibri" w:hAnsi="Calibri" w:cs="Calibri"/>
          <w:color w:val="140803"/>
          <w:lang w:val="en-GB"/>
        </w:rPr>
        <w:t>Given the focus on sufficient diversity in these revenue sources, we believe that this revenue post-corona can grow back to a level of €3.9 million or 37.5% own income. In doing so, we continue our policy of maximising own income.</w:t>
      </w:r>
    </w:p>
    <w:p w14:paraId="5C59EC12" w14:textId="67140AB2" w:rsidR="77E0D2D9" w:rsidRDefault="77E0D2D9" w:rsidP="29DE3E14">
      <w:pPr>
        <w:tabs>
          <w:tab w:val="left" w:pos="708"/>
        </w:tabs>
        <w:spacing w:line="276" w:lineRule="auto"/>
        <w:jc w:val="both"/>
        <w:rPr>
          <w:rFonts w:ascii="Calibri" w:eastAsia="Calibri" w:hAnsi="Calibri" w:cs="Calibri"/>
          <w:color w:val="140803"/>
          <w:lang w:val="en-GB"/>
        </w:rPr>
      </w:pPr>
      <w:r w:rsidRPr="29DE3E14">
        <w:rPr>
          <w:rFonts w:ascii="Calibri" w:eastAsia="Calibri" w:hAnsi="Calibri" w:cs="Calibri"/>
          <w:color w:val="140803"/>
          <w:lang w:val="en-GB"/>
        </w:rPr>
        <w:t xml:space="preserve">Implementing the tax shelter ensures that this revenue source translates into additional artistic budget invested mainly in artistic staff. However, we should also point out an important risk. What if the tax shelter does not run so smoothly? Will enough activities remain eligible for tax shelter now that we are focusing on 5 functions. The market is also changing fiercely due to the crisis. Can we find enough companies to entrust us with their money? So tax shelter becomes a particularly vulnerable pillar of our own income. A pillar that accounts for 11% to 14% of our own revenue. We are leaning hard on it. There is no other choice but to be aware of the risk. </w:t>
      </w:r>
    </w:p>
    <w:p w14:paraId="2B24EDD9" w14:textId="473A7DA4" w:rsidR="29DE3E14" w:rsidRDefault="29DE3E14" w:rsidP="29DE3E14">
      <w:pPr>
        <w:tabs>
          <w:tab w:val="left" w:pos="708"/>
        </w:tabs>
        <w:spacing w:line="276" w:lineRule="auto"/>
        <w:jc w:val="both"/>
        <w:rPr>
          <w:rFonts w:ascii="Calibri" w:eastAsia="Calibri" w:hAnsi="Calibri" w:cs="Calibri"/>
          <w:color w:val="140803"/>
          <w:lang w:val="en-GB"/>
        </w:rPr>
      </w:pPr>
    </w:p>
    <w:p w14:paraId="17C6B2AF" w14:textId="449B6E1D" w:rsidR="1821CD48" w:rsidRDefault="1821CD48" w:rsidP="29DE3E14">
      <w:pPr>
        <w:pStyle w:val="Lijstalinea"/>
        <w:numPr>
          <w:ilvl w:val="0"/>
          <w:numId w:val="136"/>
        </w:numPr>
        <w:jc w:val="both"/>
        <w:rPr>
          <w:rFonts w:ascii="Calibri" w:eastAsia="Calibri" w:hAnsi="Calibri" w:cs="Calibri"/>
          <w:b/>
          <w:bCs/>
          <w:sz w:val="32"/>
          <w:szCs w:val="32"/>
          <w:lang w:val="en-GB"/>
        </w:rPr>
      </w:pPr>
      <w:r w:rsidRPr="29DE3E14">
        <w:rPr>
          <w:rFonts w:ascii="Calibri" w:eastAsia="Calibri" w:hAnsi="Calibri" w:cs="Calibri"/>
          <w:b/>
          <w:bCs/>
          <w:sz w:val="32"/>
          <w:szCs w:val="32"/>
          <w:lang w:val="en-GB"/>
        </w:rPr>
        <w:t>PERSONNEL POLICY AND FAIR PRACTICE</w:t>
      </w:r>
    </w:p>
    <w:p w14:paraId="55846B4D" w14:textId="604979A8" w:rsidR="29DE3E14" w:rsidRDefault="29DE3E14" w:rsidP="29DE3E14">
      <w:pPr>
        <w:tabs>
          <w:tab w:val="left" w:pos="708"/>
        </w:tabs>
        <w:spacing w:line="276" w:lineRule="auto"/>
        <w:jc w:val="both"/>
        <w:rPr>
          <w:rFonts w:ascii="Calibri" w:eastAsia="Calibri" w:hAnsi="Calibri" w:cs="Calibri"/>
          <w:color w:val="140803"/>
          <w:lang w:val="en-GB"/>
        </w:rPr>
      </w:pPr>
    </w:p>
    <w:tbl>
      <w:tblPr>
        <w:tblStyle w:val="Tabelraster"/>
        <w:tblW w:w="0" w:type="auto"/>
        <w:tblInd w:w="72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ayout w:type="fixed"/>
        <w:tblLook w:val="06A0" w:firstRow="1" w:lastRow="0" w:firstColumn="1" w:lastColumn="0" w:noHBand="1" w:noVBand="1"/>
      </w:tblPr>
      <w:tblGrid>
        <w:gridCol w:w="8295"/>
      </w:tblGrid>
      <w:tr w:rsidR="15795231" w14:paraId="08834184" w14:textId="77777777" w:rsidTr="15795231">
        <w:trPr>
          <w:trHeight w:val="1890"/>
        </w:trPr>
        <w:tc>
          <w:tcPr>
            <w:tcW w:w="8295" w:type="dxa"/>
            <w:shd w:val="clear" w:color="auto" w:fill="1E8BCD"/>
          </w:tcPr>
          <w:p w14:paraId="3DF5BF6D" w14:textId="17003B4B" w:rsidR="688720BE" w:rsidRDefault="688720BE" w:rsidP="15795231">
            <w:pPr>
              <w:pStyle w:val="Lijstalinea"/>
              <w:numPr>
                <w:ilvl w:val="0"/>
                <w:numId w:val="9"/>
              </w:numPr>
              <w:rPr>
                <w:rFonts w:ascii="Calibri" w:eastAsia="Calibri" w:hAnsi="Calibri" w:cs="Calibri"/>
                <w:lang w:val="en-GB"/>
              </w:rPr>
            </w:pPr>
            <w:r w:rsidRPr="15795231">
              <w:rPr>
                <w:rFonts w:ascii="Calibri" w:eastAsia="Calibri" w:hAnsi="Calibri" w:cs="Calibri"/>
                <w:lang w:val="en-GB"/>
              </w:rPr>
              <w:t>We drew up a new organisational chart</w:t>
            </w:r>
          </w:p>
          <w:p w14:paraId="5387A302" w14:textId="6830E9EB" w:rsidR="688720BE" w:rsidRDefault="688720BE" w:rsidP="15795231">
            <w:pPr>
              <w:pStyle w:val="Lijstalinea"/>
              <w:numPr>
                <w:ilvl w:val="0"/>
                <w:numId w:val="9"/>
              </w:numPr>
              <w:rPr>
                <w:rFonts w:ascii="Calibri" w:eastAsia="Calibri" w:hAnsi="Calibri" w:cs="Calibri"/>
                <w:lang w:val="en-GB"/>
              </w:rPr>
            </w:pPr>
            <w:r w:rsidRPr="15795231">
              <w:rPr>
                <w:rFonts w:ascii="Calibri" w:eastAsia="Calibri" w:hAnsi="Calibri" w:cs="Calibri"/>
                <w:lang w:val="en-GB"/>
              </w:rPr>
              <w:t>We scrap the recruitment of 2 technicians and a production manager</w:t>
            </w:r>
          </w:p>
          <w:p w14:paraId="76987D17" w14:textId="6DBC3899" w:rsidR="688720BE" w:rsidRDefault="688720BE" w:rsidP="15795231">
            <w:pPr>
              <w:pStyle w:val="Lijstalinea"/>
              <w:numPr>
                <w:ilvl w:val="0"/>
                <w:numId w:val="9"/>
              </w:numPr>
              <w:rPr>
                <w:rFonts w:ascii="Calibri" w:eastAsia="Calibri" w:hAnsi="Calibri" w:cs="Calibri"/>
                <w:lang w:val="en-GB"/>
              </w:rPr>
            </w:pPr>
            <w:r w:rsidRPr="15795231">
              <w:rPr>
                <w:rFonts w:ascii="Calibri" w:eastAsia="Calibri" w:hAnsi="Calibri" w:cs="Calibri"/>
                <w:lang w:val="en-GB"/>
              </w:rPr>
              <w:t>We deploy freelancers to complement in-house expertise</w:t>
            </w:r>
          </w:p>
          <w:p w14:paraId="32EAD46B" w14:textId="31CE42A7" w:rsidR="688720BE" w:rsidRDefault="688720BE" w:rsidP="15795231">
            <w:pPr>
              <w:pStyle w:val="Lijstalinea"/>
              <w:numPr>
                <w:ilvl w:val="0"/>
                <w:numId w:val="9"/>
              </w:numPr>
              <w:rPr>
                <w:rFonts w:ascii="Calibri" w:eastAsia="Calibri" w:hAnsi="Calibri" w:cs="Calibri"/>
                <w:lang w:val="en-GB"/>
              </w:rPr>
            </w:pPr>
            <w:r w:rsidRPr="15795231">
              <w:rPr>
                <w:rFonts w:ascii="Calibri" w:eastAsia="Calibri" w:hAnsi="Calibri" w:cs="Calibri"/>
                <w:lang w:val="en-GB"/>
              </w:rPr>
              <w:t xml:space="preserve">For performers, in addition to stage performances, we foresee more time for study and general education </w:t>
            </w:r>
          </w:p>
          <w:p w14:paraId="1D861F3B" w14:textId="26F5B55E" w:rsidR="688720BE" w:rsidRDefault="688720BE" w:rsidP="15795231">
            <w:pPr>
              <w:pStyle w:val="Lijstalinea"/>
              <w:numPr>
                <w:ilvl w:val="0"/>
                <w:numId w:val="9"/>
              </w:numPr>
              <w:rPr>
                <w:rFonts w:ascii="Calibri" w:eastAsia="Calibri" w:hAnsi="Calibri" w:cs="Calibri"/>
                <w:lang w:val="en-GB"/>
              </w:rPr>
            </w:pPr>
            <w:proofErr w:type="spellStart"/>
            <w:r w:rsidRPr="15795231">
              <w:rPr>
                <w:rFonts w:ascii="Calibri" w:eastAsia="Calibri" w:hAnsi="Calibri" w:cs="Calibri"/>
                <w:lang w:val="en-GB"/>
              </w:rPr>
              <w:t>BowHouse</w:t>
            </w:r>
            <w:proofErr w:type="spellEnd"/>
            <w:r w:rsidRPr="15795231">
              <w:rPr>
                <w:rFonts w:ascii="Calibri" w:eastAsia="Calibri" w:hAnsi="Calibri" w:cs="Calibri"/>
                <w:lang w:val="en-GB"/>
              </w:rPr>
              <w:t xml:space="preserve"> Ghent (see earlier)</w:t>
            </w:r>
          </w:p>
        </w:tc>
      </w:tr>
    </w:tbl>
    <w:p w14:paraId="427B55DD" w14:textId="4E6DBAB9" w:rsidR="77E0D2D9" w:rsidRDefault="77E0D2D9" w:rsidP="15795231">
      <w:pPr>
        <w:spacing w:line="276" w:lineRule="auto"/>
        <w:jc w:val="both"/>
        <w:rPr>
          <w:rFonts w:ascii="Calibri" w:eastAsia="Calibri" w:hAnsi="Calibri" w:cs="Calibri"/>
          <w:lang w:val="en-GB"/>
        </w:rPr>
      </w:pPr>
    </w:p>
    <w:p w14:paraId="499B1396" w14:textId="0F8609DC" w:rsidR="77E0D2D9" w:rsidRDefault="77E0D2D9" w:rsidP="512AAA9C">
      <w:pPr>
        <w:tabs>
          <w:tab w:val="left" w:pos="708"/>
        </w:tabs>
        <w:spacing w:line="276" w:lineRule="auto"/>
        <w:jc w:val="both"/>
      </w:pPr>
      <w:r w:rsidRPr="512AAA9C">
        <w:rPr>
          <w:rFonts w:ascii="Calibri" w:eastAsia="Calibri" w:hAnsi="Calibri" w:cs="Calibri"/>
          <w:color w:val="140803"/>
          <w:lang w:val="en-GB"/>
        </w:rPr>
        <w:t>Human resources policy also follows the house strategy and so our mission, values, guiding principles and strategic objectives form the basis of our policy here too. We are happy to explain.</w:t>
      </w:r>
    </w:p>
    <w:p w14:paraId="37CA0F02" w14:textId="1A0440A7" w:rsidR="77E0D2D9" w:rsidRDefault="77E0D2D9" w:rsidP="512AAA9C">
      <w:pPr>
        <w:tabs>
          <w:tab w:val="left" w:pos="708"/>
        </w:tabs>
        <w:spacing w:line="276" w:lineRule="auto"/>
        <w:jc w:val="both"/>
      </w:pPr>
      <w:r w:rsidRPr="512AAA9C">
        <w:rPr>
          <w:rFonts w:ascii="Calibri" w:eastAsia="Calibri" w:hAnsi="Calibri" w:cs="Calibri"/>
          <w:color w:val="140803"/>
          <w:lang w:val="en-GB"/>
        </w:rPr>
        <w:t xml:space="preserve"> </w:t>
      </w:r>
    </w:p>
    <w:p w14:paraId="5DCC5F66" w14:textId="40A9911E" w:rsidR="77E0D2D9" w:rsidRDefault="2849CC5E" w:rsidP="29DE3E14">
      <w:pPr>
        <w:spacing w:line="276" w:lineRule="auto"/>
        <w:jc w:val="both"/>
        <w:rPr>
          <w:rFonts w:ascii="Calibri" w:eastAsia="Calibri" w:hAnsi="Calibri" w:cs="Calibri"/>
          <w:b/>
          <w:bCs/>
          <w:sz w:val="32"/>
          <w:szCs w:val="32"/>
          <w:lang w:val="en-GB"/>
        </w:rPr>
      </w:pPr>
      <w:r w:rsidRPr="29DE3E14">
        <w:rPr>
          <w:rFonts w:ascii="Calibri" w:eastAsia="Calibri" w:hAnsi="Calibri" w:cs="Calibri"/>
          <w:b/>
          <w:bCs/>
          <w:sz w:val="32"/>
          <w:szCs w:val="32"/>
          <w:lang w:val="en-GB"/>
        </w:rPr>
        <w:t xml:space="preserve">2.1 </w:t>
      </w:r>
      <w:r w:rsidR="77E0D2D9" w:rsidRPr="29DE3E14">
        <w:rPr>
          <w:rFonts w:ascii="Calibri" w:eastAsia="Calibri" w:hAnsi="Calibri" w:cs="Calibri"/>
          <w:b/>
          <w:bCs/>
          <w:sz w:val="32"/>
          <w:szCs w:val="32"/>
          <w:lang w:val="en-GB"/>
        </w:rPr>
        <w:t>Organisation chart and staff organisation</w:t>
      </w:r>
    </w:p>
    <w:p w14:paraId="5B8F468C" w14:textId="1FC5E722" w:rsidR="77E0D2D9" w:rsidRDefault="55F893CB" w:rsidP="15795231">
      <w:pPr>
        <w:tabs>
          <w:tab w:val="left" w:pos="708"/>
        </w:tabs>
        <w:spacing w:line="276" w:lineRule="auto"/>
        <w:jc w:val="center"/>
        <w:rPr>
          <w:rFonts w:ascii="Calibri" w:eastAsia="Calibri" w:hAnsi="Calibri" w:cs="Calibri"/>
          <w:color w:val="FF0000"/>
          <w:sz w:val="40"/>
          <w:szCs w:val="40"/>
          <w:lang w:val="en-GB"/>
        </w:rPr>
      </w:pPr>
      <w:r w:rsidRPr="15795231">
        <w:rPr>
          <w:rFonts w:ascii="Calibri" w:eastAsia="Calibri" w:hAnsi="Calibri" w:cs="Calibri"/>
          <w:color w:val="FF0000"/>
          <w:sz w:val="40"/>
          <w:szCs w:val="40"/>
          <w:lang w:val="en-GB"/>
        </w:rPr>
        <w:t>Organisational and management model:</w:t>
      </w:r>
    </w:p>
    <w:p w14:paraId="6212A564" w14:textId="72855408" w:rsidR="77E0D2D9" w:rsidRDefault="55F893CB" w:rsidP="15795231">
      <w:pPr>
        <w:tabs>
          <w:tab w:val="left" w:pos="708"/>
        </w:tabs>
        <w:spacing w:line="276" w:lineRule="auto"/>
        <w:jc w:val="center"/>
      </w:pPr>
      <w:r w:rsidRPr="4B2BC1B8">
        <w:rPr>
          <w:rFonts w:ascii="Calibri" w:eastAsia="Calibri" w:hAnsi="Calibri" w:cs="Calibri"/>
          <w:color w:val="FF0000"/>
          <w:sz w:val="40"/>
          <w:szCs w:val="40"/>
          <w:lang w:val="en-GB"/>
        </w:rPr>
        <w:t xml:space="preserve"> interaction and core tasks</w:t>
      </w:r>
      <w:r w:rsidR="6A0B7736" w:rsidRPr="4B2BC1B8">
        <w:rPr>
          <w:rFonts w:ascii="Calibri" w:eastAsia="Calibri" w:hAnsi="Calibri" w:cs="Calibri"/>
          <w:color w:val="140803"/>
          <w:lang w:val="en-GB"/>
        </w:rPr>
        <w:t xml:space="preserve"> </w:t>
      </w:r>
    </w:p>
    <w:p w14:paraId="769F692F" w14:textId="381DE89E" w:rsidR="7C74DAB1" w:rsidRDefault="7C74DAB1" w:rsidP="15795231">
      <w:pPr>
        <w:jc w:val="both"/>
      </w:pPr>
    </w:p>
    <w:p w14:paraId="7B62D916" w14:textId="47879726" w:rsidR="77E0D2D9" w:rsidRDefault="73CF2512" w:rsidP="512AAA9C">
      <w:pPr>
        <w:jc w:val="both"/>
      </w:pPr>
      <w:r>
        <w:rPr>
          <w:noProof/>
        </w:rPr>
        <w:lastRenderedPageBreak/>
        <w:drawing>
          <wp:inline distT="0" distB="0" distL="0" distR="0" wp14:anchorId="6E8FEDEF" wp14:editId="1214E4B6">
            <wp:extent cx="5610087" cy="2419350"/>
            <wp:effectExtent l="0" t="0" r="0" b="0"/>
            <wp:docPr id="1179056274" name="Afbeelding 1179056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5610087" cy="2419350"/>
                    </a:xfrm>
                    <a:prstGeom prst="rect">
                      <a:avLst/>
                    </a:prstGeom>
                  </pic:spPr>
                </pic:pic>
              </a:graphicData>
            </a:graphic>
          </wp:inline>
        </w:drawing>
      </w:r>
    </w:p>
    <w:p w14:paraId="09A676D3" w14:textId="2E04A172" w:rsidR="77E0D2D9" w:rsidRDefault="77E0D2D9" w:rsidP="512AAA9C">
      <w:pPr>
        <w:jc w:val="both"/>
      </w:pPr>
      <w:r>
        <w:br/>
      </w:r>
      <w:r w:rsidRPr="4B2BC1B8">
        <w:rPr>
          <w:rFonts w:ascii="Calibri" w:eastAsia="Calibri" w:hAnsi="Calibri" w:cs="Calibri"/>
          <w:color w:val="140803"/>
          <w:lang w:val="en-GB"/>
        </w:rPr>
        <w:t xml:space="preserve">What does the cultural leadership of the future look like? What leadership model will allow us to meet the artistic and business challenges in a healthy balance? Under the guidance of an external consultant and after internal questioning, </w:t>
      </w:r>
      <w:proofErr w:type="spellStart"/>
      <w:r w:rsidRPr="4B2BC1B8">
        <w:rPr>
          <w:rFonts w:ascii="Calibri" w:eastAsia="Calibri" w:hAnsi="Calibri" w:cs="Calibri"/>
          <w:color w:val="140803"/>
          <w:lang w:val="en-GB"/>
        </w:rPr>
        <w:t>NTGent's</w:t>
      </w:r>
      <w:proofErr w:type="spellEnd"/>
      <w:r w:rsidRPr="4B2BC1B8">
        <w:rPr>
          <w:rFonts w:ascii="Calibri" w:eastAsia="Calibri" w:hAnsi="Calibri" w:cs="Calibri"/>
          <w:color w:val="140803"/>
          <w:lang w:val="en-GB"/>
        </w:rPr>
        <w:t xml:space="preserve"> organisational model for its 'school of Ghent' was further developed. The building blocks were approved at the Board of Directors' meeting (see annex). A schematic representation:</w:t>
      </w:r>
    </w:p>
    <w:p w14:paraId="0E21AD29" w14:textId="1BF32B44" w:rsidR="77E0D2D9" w:rsidRDefault="77E0D2D9" w:rsidP="7FC208A4">
      <w:pPr>
        <w:spacing w:line="276" w:lineRule="auto"/>
        <w:jc w:val="both"/>
      </w:pPr>
      <w:r w:rsidRPr="7FC208A4">
        <w:rPr>
          <w:rFonts w:ascii="Calibri" w:eastAsia="Calibri" w:hAnsi="Calibri" w:cs="Calibri"/>
          <w:color w:val="140803"/>
          <w:lang w:val="en-GB"/>
        </w:rPr>
        <w:t xml:space="preserve"> This organisational model lays down the principles for the future:</w:t>
      </w:r>
    </w:p>
    <w:p w14:paraId="27A5E8EA" w14:textId="31F679CC" w:rsidR="77E0D2D9" w:rsidRDefault="77E0D2D9" w:rsidP="512AAA9C">
      <w:pPr>
        <w:pStyle w:val="Lijstalinea"/>
        <w:numPr>
          <w:ilvl w:val="0"/>
          <w:numId w:val="82"/>
        </w:numPr>
        <w:jc w:val="both"/>
        <w:rPr>
          <w:rFonts w:ascii="Calibri" w:eastAsia="Calibri" w:hAnsi="Calibri" w:cs="Calibri"/>
          <w:lang w:val="en-GB"/>
        </w:rPr>
      </w:pPr>
      <w:r w:rsidRPr="512AAA9C">
        <w:rPr>
          <w:rFonts w:ascii="Calibri" w:eastAsia="Calibri" w:hAnsi="Calibri" w:cs="Calibri"/>
          <w:lang w:val="en-GB"/>
        </w:rPr>
        <w:t>NTGent resolutely opts for dual leadership with an artistic and business leader at the same level. In this way, a good balance can be guaranteed between the artistic operation, carried by an actively producing theatre maker with international appeal, and a healthy business policy. To provide this interaction with the necessary care and follow-up, a member of the core board (not the president) will join the executive committee to support, evaluate or adjust the dual leadership.</w:t>
      </w:r>
    </w:p>
    <w:p w14:paraId="18CD4FEA" w14:textId="6AD1ABD0" w:rsidR="77E0D2D9" w:rsidRDefault="77E0D2D9" w:rsidP="512AAA9C">
      <w:pPr>
        <w:pStyle w:val="Lijstalinea"/>
        <w:numPr>
          <w:ilvl w:val="0"/>
          <w:numId w:val="82"/>
        </w:numPr>
        <w:jc w:val="both"/>
        <w:rPr>
          <w:rFonts w:ascii="Calibri" w:eastAsia="Calibri" w:hAnsi="Calibri" w:cs="Calibri"/>
          <w:lang w:val="en-GB"/>
        </w:rPr>
      </w:pPr>
      <w:r w:rsidRPr="512AAA9C">
        <w:rPr>
          <w:rFonts w:ascii="Calibri" w:eastAsia="Calibri" w:hAnsi="Calibri" w:cs="Calibri"/>
          <w:lang w:val="en-GB"/>
        </w:rPr>
        <w:t>NTGent opts for a process- and project-oriented cooperation model away from purely hierarchical management. We create staff and line departments that work together transparently. The staff departments have a coordinating, policy-advising and integral task. The line departments deliver a clear, finished end product.</w:t>
      </w:r>
    </w:p>
    <w:p w14:paraId="0EAB5B12" w14:textId="50CF63E1" w:rsidR="77E0D2D9" w:rsidRDefault="77E0D2D9" w:rsidP="512AAA9C">
      <w:pPr>
        <w:pStyle w:val="Lijstalinea"/>
        <w:numPr>
          <w:ilvl w:val="0"/>
          <w:numId w:val="82"/>
        </w:numPr>
        <w:jc w:val="both"/>
        <w:rPr>
          <w:rFonts w:ascii="Calibri" w:eastAsia="Calibri" w:hAnsi="Calibri" w:cs="Calibri"/>
          <w:lang w:val="en-GB"/>
        </w:rPr>
      </w:pPr>
      <w:r w:rsidRPr="512AAA9C">
        <w:rPr>
          <w:rFonts w:ascii="Calibri" w:eastAsia="Calibri" w:hAnsi="Calibri" w:cs="Calibri"/>
          <w:lang w:val="en-GB"/>
        </w:rPr>
        <w:t>Within the artistic operation, we roll out project management. This gives greater autonomy, simplifies processes and increases adaptability to increasingly complex artistic creations. Project teams can be expanded to include external experts. We focus on increasing the competences of our employees and the development of (digital) tools.</w:t>
      </w:r>
    </w:p>
    <w:p w14:paraId="7EDAF68E" w14:textId="398C04C5" w:rsidR="77E0D2D9" w:rsidRDefault="77E0D2D9" w:rsidP="512AAA9C">
      <w:pPr>
        <w:pStyle w:val="Lijstalinea"/>
        <w:numPr>
          <w:ilvl w:val="0"/>
          <w:numId w:val="82"/>
        </w:numPr>
        <w:jc w:val="both"/>
        <w:rPr>
          <w:rFonts w:ascii="Calibri" w:eastAsia="Calibri" w:hAnsi="Calibri" w:cs="Calibri"/>
          <w:lang w:val="en-GB"/>
        </w:rPr>
      </w:pPr>
      <w:r w:rsidRPr="29DE3E14">
        <w:rPr>
          <w:rFonts w:ascii="Calibri" w:eastAsia="Calibri" w:hAnsi="Calibri" w:cs="Calibri"/>
          <w:lang w:val="en-GB"/>
        </w:rPr>
        <w:t>In our interactive organisational model, we ensure healthy balances, checks and balances, by dividing responsibilities and building in control and adjustment. For example, the business staff is responsible for the budget and its monitoring, not for financial processing or accounting. For instance, the artistic staff coordinates its plans with the planning cell of the production department to achieve a feasible programme.</w:t>
      </w:r>
    </w:p>
    <w:p w14:paraId="21108975" w14:textId="1FE4B6C4" w:rsidR="77E0D2D9" w:rsidRDefault="6A0B7736" w:rsidP="29DE3E14">
      <w:pPr>
        <w:pStyle w:val="Lijstalinea"/>
        <w:numPr>
          <w:ilvl w:val="0"/>
          <w:numId w:val="82"/>
        </w:numPr>
        <w:spacing w:line="276" w:lineRule="auto"/>
        <w:jc w:val="both"/>
        <w:rPr>
          <w:rFonts w:ascii="Calibri" w:eastAsia="Calibri" w:hAnsi="Calibri" w:cs="Calibri"/>
          <w:color w:val="140803"/>
          <w:lang w:val="en-GB"/>
        </w:rPr>
      </w:pPr>
      <w:r w:rsidRPr="29DE3E14">
        <w:rPr>
          <w:rFonts w:ascii="Calibri" w:eastAsia="Calibri" w:hAnsi="Calibri" w:cs="Calibri"/>
          <w:lang w:val="en-GB"/>
        </w:rPr>
        <w:t xml:space="preserve">The exemplary role in support of the artist and the safeguarding of sufficient artistic resources are the starting point of a cooperation agreement we concluded with six Ghent partners BOWHOUSE GENT.  </w:t>
      </w:r>
    </w:p>
    <w:p w14:paraId="1B6A92F0" w14:textId="5EA9BDB8" w:rsidR="77E0D2D9" w:rsidRDefault="6A0B7736" w:rsidP="29DE3E14">
      <w:pPr>
        <w:spacing w:line="276" w:lineRule="auto"/>
        <w:ind w:left="708"/>
        <w:jc w:val="both"/>
        <w:rPr>
          <w:rFonts w:ascii="Calibri" w:eastAsia="Calibri" w:hAnsi="Calibri" w:cs="Calibri"/>
          <w:color w:val="140803"/>
          <w:lang w:val="en-GB"/>
        </w:rPr>
      </w:pPr>
      <w:r w:rsidRPr="29DE3E14">
        <w:rPr>
          <w:rFonts w:ascii="Calibri" w:eastAsia="Calibri" w:hAnsi="Calibri" w:cs="Calibri"/>
          <w:color w:val="140803"/>
          <w:lang w:val="en-GB"/>
        </w:rPr>
        <w:t>With the creation of a new management platform for Ghent's internationally producing arts</w:t>
      </w:r>
      <w:r w:rsidR="3EEECA81" w:rsidRPr="29DE3E14">
        <w:rPr>
          <w:rFonts w:ascii="Calibri" w:eastAsia="Calibri" w:hAnsi="Calibri" w:cs="Calibri"/>
          <w:color w:val="140803"/>
          <w:lang w:val="en-GB"/>
        </w:rPr>
        <w:t xml:space="preserve"> </w:t>
      </w:r>
      <w:r w:rsidRPr="29DE3E14">
        <w:rPr>
          <w:rFonts w:ascii="Calibri" w:eastAsia="Calibri" w:hAnsi="Calibri" w:cs="Calibri"/>
          <w:color w:val="140803"/>
          <w:lang w:val="en-GB"/>
        </w:rPr>
        <w:t>houses, we want to make a far-reaching commitment to look for shared solutions and unspoken business-organisational cooperation from our expertise.</w:t>
      </w:r>
    </w:p>
    <w:p w14:paraId="7E78D19F" w14:textId="6A778543" w:rsidR="77E0D2D9" w:rsidRDefault="6A0B7736" w:rsidP="29DE3E14">
      <w:pPr>
        <w:tabs>
          <w:tab w:val="left" w:pos="708"/>
        </w:tabs>
        <w:spacing w:line="276" w:lineRule="auto"/>
        <w:ind w:left="708"/>
        <w:jc w:val="both"/>
        <w:rPr>
          <w:rFonts w:ascii="Calibri" w:eastAsia="Calibri" w:hAnsi="Calibri" w:cs="Calibri"/>
          <w:color w:val="140803"/>
          <w:lang w:val="en-GB"/>
        </w:rPr>
      </w:pPr>
      <w:r w:rsidRPr="29DE3E14">
        <w:rPr>
          <w:rFonts w:ascii="Calibri" w:eastAsia="Calibri" w:hAnsi="Calibri" w:cs="Calibri"/>
          <w:color w:val="140803"/>
          <w:lang w:val="en-GB"/>
        </w:rPr>
        <w:lastRenderedPageBreak/>
        <w:t>Every arts organisation today is on an intense quest to maintain sufficient artistic resources. Must cope with fickle, structural cost increases. Wants to escape increased workloads. Wants to bet on fair treatment of artists and staff. Wants to continue building a sustainable, integer and inclusive world. And that for a diverse and future audience.</w:t>
      </w:r>
    </w:p>
    <w:p w14:paraId="3D7D211B" w14:textId="667496DF" w:rsidR="77E0D2D9" w:rsidRDefault="6A0B7736" w:rsidP="29DE3E14">
      <w:pPr>
        <w:tabs>
          <w:tab w:val="left" w:pos="708"/>
        </w:tabs>
        <w:spacing w:line="276" w:lineRule="auto"/>
        <w:ind w:left="708"/>
        <w:jc w:val="both"/>
        <w:rPr>
          <w:rFonts w:ascii="Calibri" w:eastAsia="Calibri" w:hAnsi="Calibri" w:cs="Calibri"/>
          <w:color w:val="140803"/>
          <w:lang w:val="en-GB"/>
        </w:rPr>
      </w:pPr>
      <w:r w:rsidRPr="29DE3E14">
        <w:rPr>
          <w:rFonts w:ascii="Calibri" w:eastAsia="Calibri" w:hAnsi="Calibri" w:cs="Calibri"/>
          <w:color w:val="140803"/>
          <w:lang w:val="en-GB"/>
        </w:rPr>
        <w:t>However, we are doing this in a sector where there are fewer and fewer resources and opportunities to implement new policies. At the level of the individual organisation, a dogged fight for survival is being waged. The need to cluster, share and look for new strategies has never been more urgent.</w:t>
      </w:r>
    </w:p>
    <w:p w14:paraId="66F71868" w14:textId="7F4B34EB" w:rsidR="77E0D2D9" w:rsidRDefault="6A0B7736" w:rsidP="29DE3E14">
      <w:pPr>
        <w:tabs>
          <w:tab w:val="left" w:pos="708"/>
        </w:tabs>
        <w:spacing w:line="276" w:lineRule="auto"/>
        <w:ind w:left="708"/>
        <w:jc w:val="both"/>
        <w:rPr>
          <w:rFonts w:ascii="Calibri" w:eastAsia="Calibri" w:hAnsi="Calibri" w:cs="Calibri"/>
          <w:color w:val="140803"/>
          <w:lang w:val="en-GB"/>
        </w:rPr>
      </w:pPr>
      <w:r w:rsidRPr="29DE3E14">
        <w:rPr>
          <w:rFonts w:ascii="Calibri" w:eastAsia="Calibri" w:hAnsi="Calibri" w:cs="Calibri"/>
          <w:color w:val="140803"/>
          <w:lang w:val="en-GB"/>
        </w:rPr>
        <w:t>Therefore, we want to help develop a new cooperation model that should lead to optimised revenues, efficiency gains, better cost management, and better distribution of plan load. But also improved care for employees and organisation with more opportunities for advancement, inflow and outflow. More attention to precarious positions, more care for the young but also for the older cultural worker.</w:t>
      </w:r>
    </w:p>
    <w:p w14:paraId="57BECC51" w14:textId="3479E54C" w:rsidR="77E0D2D9" w:rsidRDefault="6A0B7736" w:rsidP="29DE3E14">
      <w:pPr>
        <w:tabs>
          <w:tab w:val="left" w:pos="708"/>
        </w:tabs>
        <w:spacing w:line="276" w:lineRule="auto"/>
        <w:ind w:left="708"/>
        <w:jc w:val="both"/>
        <w:rPr>
          <w:rFonts w:ascii="Calibri" w:eastAsia="Calibri" w:hAnsi="Calibri" w:cs="Calibri"/>
          <w:color w:val="140803"/>
          <w:lang w:val="en-GB"/>
        </w:rPr>
      </w:pPr>
      <w:r w:rsidRPr="29DE3E14">
        <w:rPr>
          <w:rFonts w:ascii="Calibri" w:eastAsia="Calibri" w:hAnsi="Calibri" w:cs="Calibri"/>
          <w:color w:val="140803"/>
          <w:lang w:val="en-GB"/>
        </w:rPr>
        <w:t>We see the platform as a pilot project that, after a test period and concrete realisation, can serve as an example for other cores within the Ghent cultural ecosystem and for inter-city cooperation.</w:t>
      </w:r>
      <w:r w:rsidR="77E0D2D9">
        <w:br/>
      </w:r>
      <w:r w:rsidRPr="29DE3E14">
        <w:rPr>
          <w:rFonts w:ascii="Calibri" w:eastAsia="Calibri" w:hAnsi="Calibri" w:cs="Calibri"/>
          <w:color w:val="140803"/>
          <w:lang w:val="en-GB"/>
        </w:rPr>
        <w:t xml:space="preserve"> The partners in BOWHOUSE GENT are NTGent, Campo, </w:t>
      </w:r>
      <w:proofErr w:type="spellStart"/>
      <w:r w:rsidRPr="29DE3E14">
        <w:rPr>
          <w:rFonts w:ascii="Calibri" w:eastAsia="Calibri" w:hAnsi="Calibri" w:cs="Calibri"/>
          <w:color w:val="140803"/>
          <w:lang w:val="en-GB"/>
        </w:rPr>
        <w:t>Kopergieterij</w:t>
      </w:r>
      <w:proofErr w:type="spellEnd"/>
      <w:r w:rsidRPr="29DE3E14">
        <w:rPr>
          <w:rFonts w:ascii="Calibri" w:eastAsia="Calibri" w:hAnsi="Calibri" w:cs="Calibri"/>
          <w:color w:val="140803"/>
          <w:lang w:val="en-GB"/>
        </w:rPr>
        <w:t xml:space="preserve">, La </w:t>
      </w:r>
      <w:proofErr w:type="spellStart"/>
      <w:r w:rsidRPr="29DE3E14">
        <w:rPr>
          <w:rFonts w:ascii="Calibri" w:eastAsia="Calibri" w:hAnsi="Calibri" w:cs="Calibri"/>
          <w:color w:val="140803"/>
          <w:lang w:val="en-GB"/>
        </w:rPr>
        <w:t>Geste</w:t>
      </w:r>
      <w:proofErr w:type="spellEnd"/>
      <w:r w:rsidRPr="29DE3E14">
        <w:rPr>
          <w:rFonts w:ascii="Calibri" w:eastAsia="Calibri" w:hAnsi="Calibri" w:cs="Calibri"/>
          <w:color w:val="140803"/>
          <w:lang w:val="en-GB"/>
        </w:rPr>
        <w:t xml:space="preserve">, </w:t>
      </w:r>
      <w:proofErr w:type="spellStart"/>
      <w:r w:rsidRPr="29DE3E14">
        <w:rPr>
          <w:rFonts w:ascii="Calibri" w:eastAsia="Calibri" w:hAnsi="Calibri" w:cs="Calibri"/>
          <w:color w:val="140803"/>
          <w:lang w:val="en-GB"/>
        </w:rPr>
        <w:t>Ontroerend</w:t>
      </w:r>
      <w:proofErr w:type="spellEnd"/>
      <w:r w:rsidRPr="29DE3E14">
        <w:rPr>
          <w:rFonts w:ascii="Calibri" w:eastAsia="Calibri" w:hAnsi="Calibri" w:cs="Calibri"/>
          <w:color w:val="140803"/>
          <w:lang w:val="en-GB"/>
        </w:rPr>
        <w:t xml:space="preserve"> </w:t>
      </w:r>
      <w:proofErr w:type="spellStart"/>
      <w:r w:rsidRPr="29DE3E14">
        <w:rPr>
          <w:rFonts w:ascii="Calibri" w:eastAsia="Calibri" w:hAnsi="Calibri" w:cs="Calibri"/>
          <w:color w:val="140803"/>
          <w:lang w:val="en-GB"/>
        </w:rPr>
        <w:t>Goed</w:t>
      </w:r>
      <w:proofErr w:type="spellEnd"/>
      <w:r w:rsidRPr="29DE3E14">
        <w:rPr>
          <w:rFonts w:ascii="Calibri" w:eastAsia="Calibri" w:hAnsi="Calibri" w:cs="Calibri"/>
          <w:color w:val="140803"/>
          <w:lang w:val="en-GB"/>
        </w:rPr>
        <w:t xml:space="preserve">, Lod. </w:t>
      </w:r>
    </w:p>
    <w:p w14:paraId="53B98D45" w14:textId="3E9C4EAF" w:rsidR="77E0D2D9" w:rsidRDefault="77743FE0" w:rsidP="29DE3E14">
      <w:pPr>
        <w:spacing w:line="276" w:lineRule="auto"/>
        <w:jc w:val="both"/>
        <w:rPr>
          <w:rFonts w:ascii="Calibri" w:eastAsia="Calibri" w:hAnsi="Calibri" w:cs="Calibri"/>
          <w:b/>
          <w:bCs/>
          <w:sz w:val="32"/>
          <w:szCs w:val="32"/>
          <w:lang w:val="en-GB"/>
        </w:rPr>
      </w:pPr>
      <w:r w:rsidRPr="29DE3E14">
        <w:rPr>
          <w:rFonts w:ascii="Calibri" w:eastAsia="Calibri" w:hAnsi="Calibri" w:cs="Calibri"/>
          <w:b/>
          <w:bCs/>
          <w:sz w:val="32"/>
          <w:szCs w:val="32"/>
          <w:lang w:val="en-GB"/>
        </w:rPr>
        <w:t xml:space="preserve">2.2 </w:t>
      </w:r>
      <w:r w:rsidR="77E0D2D9" w:rsidRPr="29DE3E14">
        <w:rPr>
          <w:rFonts w:ascii="Calibri" w:eastAsia="Calibri" w:hAnsi="Calibri" w:cs="Calibri"/>
          <w:b/>
          <w:bCs/>
          <w:sz w:val="32"/>
          <w:szCs w:val="32"/>
          <w:lang w:val="en-GB"/>
        </w:rPr>
        <w:t>Staffing plan and salary budget</w:t>
      </w:r>
    </w:p>
    <w:p w14:paraId="362C57BC" w14:textId="077080EF" w:rsidR="77E0D2D9" w:rsidRDefault="77E0D2D9" w:rsidP="512AAA9C">
      <w:pPr>
        <w:spacing w:line="276" w:lineRule="auto"/>
        <w:jc w:val="both"/>
      </w:pPr>
      <w:r w:rsidRPr="7FC208A4">
        <w:rPr>
          <w:rFonts w:ascii="Calibri" w:eastAsia="Calibri" w:hAnsi="Calibri" w:cs="Calibri"/>
          <w:lang w:val="en-GB"/>
        </w:rPr>
        <w:t xml:space="preserve"> NTGent operates a transparent pay policy for all its employees. We follow the job classifications of the CAO for the performing arts for correct and equal pay. We have also introduced some company-specific schemes (mobility policy, internet allowance, meal vouchers, hospitalisation insurance) accessible to all employees regardless of function or type of contract. This wage policy is the basis of our wage budget.</w:t>
      </w:r>
    </w:p>
    <w:p w14:paraId="2E7D251F" w14:textId="72074BDD" w:rsidR="77E0D2D9" w:rsidRDefault="77E0D2D9" w:rsidP="512AAA9C">
      <w:pPr>
        <w:spacing w:line="276" w:lineRule="auto"/>
        <w:jc w:val="both"/>
      </w:pPr>
      <w:r w:rsidRPr="7FC208A4">
        <w:rPr>
          <w:rFonts w:ascii="Calibri" w:eastAsia="Calibri" w:hAnsi="Calibri" w:cs="Calibri"/>
          <w:sz w:val="21"/>
          <w:szCs w:val="21"/>
          <w:lang w:val="en-GB"/>
        </w:rPr>
        <w:t xml:space="preserve"> </w:t>
      </w:r>
      <w:r w:rsidRPr="7FC208A4">
        <w:rPr>
          <w:rFonts w:ascii="Calibri" w:eastAsia="Calibri" w:hAnsi="Calibri" w:cs="Calibri"/>
          <w:color w:val="3B95BD"/>
          <w:u w:val="single"/>
          <w:lang w:val="en-GB"/>
        </w:rPr>
        <w:t>Attached</w:t>
      </w:r>
      <w:r w:rsidRPr="7FC208A4">
        <w:rPr>
          <w:rFonts w:ascii="Calibri" w:eastAsia="Calibri" w:hAnsi="Calibri" w:cs="Calibri"/>
          <w:lang w:val="en-GB"/>
        </w:rPr>
        <w:t xml:space="preserve"> is </w:t>
      </w:r>
      <w:r w:rsidRPr="7FC208A4">
        <w:rPr>
          <w:rFonts w:ascii="Calibri" w:eastAsia="Calibri" w:hAnsi="Calibri" w:cs="Calibri"/>
          <w:color w:val="000000" w:themeColor="text1"/>
          <w:lang w:val="en-GB"/>
        </w:rPr>
        <w:t>the old and new personnel plan (incl. organisation chart), according to the principles of the new organisational structure. Staff from staff and line departments are added to artistic project teams based on expertise.</w:t>
      </w:r>
    </w:p>
    <w:p w14:paraId="203721E0" w14:textId="05F7D9C9" w:rsidR="77E0D2D9" w:rsidRDefault="77E0D2D9" w:rsidP="7FC208A4">
      <w:pPr>
        <w:spacing w:line="276" w:lineRule="auto"/>
        <w:jc w:val="both"/>
        <w:rPr>
          <w:rFonts w:ascii="Calibri" w:eastAsia="Calibri" w:hAnsi="Calibri" w:cs="Calibri"/>
          <w:sz w:val="19"/>
          <w:szCs w:val="19"/>
          <w:lang w:val="en-GB"/>
        </w:rPr>
      </w:pPr>
      <w:r w:rsidRPr="7FC208A4">
        <w:rPr>
          <w:rFonts w:ascii="Calibri" w:eastAsia="Calibri" w:hAnsi="Calibri" w:cs="Calibri"/>
          <w:color w:val="000000" w:themeColor="text1"/>
          <w:lang w:val="en-GB"/>
        </w:rPr>
        <w:t xml:space="preserve"> </w:t>
      </w:r>
    </w:p>
    <w:p w14:paraId="7DC2A531" w14:textId="78FC0FCD" w:rsidR="77E0D2D9" w:rsidRDefault="4A7DB7D3" w:rsidP="29DE3E14">
      <w:pPr>
        <w:spacing w:line="276" w:lineRule="auto"/>
        <w:jc w:val="both"/>
        <w:rPr>
          <w:rFonts w:ascii="Calibri" w:eastAsia="Calibri" w:hAnsi="Calibri" w:cs="Calibri"/>
          <w:b/>
          <w:bCs/>
          <w:sz w:val="28"/>
          <w:szCs w:val="28"/>
          <w:lang w:val="en-GB"/>
        </w:rPr>
      </w:pPr>
      <w:r w:rsidRPr="29DE3E14">
        <w:rPr>
          <w:rFonts w:ascii="Calibri" w:eastAsia="Calibri" w:hAnsi="Calibri" w:cs="Calibri"/>
          <w:b/>
          <w:bCs/>
          <w:sz w:val="28"/>
          <w:szCs w:val="28"/>
          <w:lang w:val="en-GB"/>
        </w:rPr>
        <w:t xml:space="preserve">2.2.1 </w:t>
      </w:r>
      <w:r w:rsidR="77E0D2D9" w:rsidRPr="29DE3E14">
        <w:rPr>
          <w:rFonts w:ascii="Calibri" w:eastAsia="Calibri" w:hAnsi="Calibri" w:cs="Calibri"/>
          <w:b/>
          <w:bCs/>
          <w:sz w:val="28"/>
          <w:szCs w:val="28"/>
          <w:lang w:val="en-GB"/>
        </w:rPr>
        <w:t>Our core team, the permanent staff</w:t>
      </w:r>
    </w:p>
    <w:p w14:paraId="14DB8971" w14:textId="1AB80DD2" w:rsidR="77E0D2D9" w:rsidRDefault="77E0D2D9" w:rsidP="29DE3E14">
      <w:pPr>
        <w:spacing w:line="276" w:lineRule="auto"/>
        <w:jc w:val="both"/>
        <w:rPr>
          <w:rFonts w:ascii="Calibri" w:eastAsia="Calibri" w:hAnsi="Calibri" w:cs="Calibri"/>
          <w:color w:val="000000" w:themeColor="text1"/>
          <w:lang w:val="en-GB"/>
        </w:rPr>
      </w:pPr>
      <w:r w:rsidRPr="29DE3E14">
        <w:rPr>
          <w:rFonts w:ascii="Calibri" w:eastAsia="Calibri" w:hAnsi="Calibri" w:cs="Calibri"/>
          <w:b/>
          <w:bCs/>
          <w:sz w:val="28"/>
          <w:szCs w:val="28"/>
          <w:lang w:val="en-GB"/>
        </w:rPr>
        <w:t xml:space="preserve"> </w:t>
      </w:r>
      <w:r w:rsidRPr="29DE3E14">
        <w:rPr>
          <w:rFonts w:ascii="Calibri" w:eastAsia="Calibri" w:hAnsi="Calibri" w:cs="Calibri"/>
          <w:color w:val="000000" w:themeColor="text1"/>
          <w:lang w:val="en-GB"/>
        </w:rPr>
        <w:t>In response to the energy crisis and wage indexations, NTGent did have to make an updated plan. To respond to financial shocks with sufficient vigour, we are keeping the share of fixed wage costs under control. We cannot let it grow as much as foreseen in the original plans. How do we do that? We do not fill a number of additions (e.g. player coach, diversity officer, assistant building management, maintenance officer, expansion of payroll, etc.). We are also reducing our permanent team by not or only partially replacing a number of natural redundancies or by converting budgets to a freelance budget. We also want to make part-time work easier.</w:t>
      </w:r>
    </w:p>
    <w:p w14:paraId="297FA09E" w14:textId="534E05AC" w:rsidR="77E0D2D9" w:rsidRDefault="77E0D2D9" w:rsidP="29DE3E14">
      <w:pPr>
        <w:spacing w:line="276" w:lineRule="auto"/>
        <w:jc w:val="both"/>
        <w:rPr>
          <w:rFonts w:ascii="Calibri" w:eastAsia="Calibri" w:hAnsi="Calibri" w:cs="Calibri"/>
          <w:b/>
          <w:bCs/>
          <w:sz w:val="28"/>
          <w:szCs w:val="28"/>
          <w:lang w:val="en-GB"/>
        </w:rPr>
      </w:pPr>
      <w:r>
        <w:br/>
      </w:r>
      <w:r w:rsidR="69764383" w:rsidRPr="29DE3E14">
        <w:rPr>
          <w:rFonts w:ascii="Calibri" w:eastAsia="Calibri" w:hAnsi="Calibri" w:cs="Calibri"/>
          <w:b/>
          <w:bCs/>
          <w:sz w:val="28"/>
          <w:szCs w:val="28"/>
          <w:lang w:val="en-GB"/>
        </w:rPr>
        <w:t xml:space="preserve">2.2.2 </w:t>
      </w:r>
      <w:r w:rsidRPr="29DE3E14">
        <w:rPr>
          <w:rFonts w:ascii="Calibri" w:eastAsia="Calibri" w:hAnsi="Calibri" w:cs="Calibri"/>
          <w:b/>
          <w:bCs/>
          <w:sz w:val="28"/>
          <w:szCs w:val="28"/>
          <w:lang w:val="en-GB"/>
        </w:rPr>
        <w:t>Our flexible team, the project-related staff</w:t>
      </w:r>
    </w:p>
    <w:p w14:paraId="3F6124E7" w14:textId="33AD2958" w:rsidR="77E0D2D9" w:rsidRDefault="77E0D2D9" w:rsidP="29DE3E14">
      <w:pPr>
        <w:tabs>
          <w:tab w:val="left" w:pos="708"/>
        </w:tabs>
        <w:spacing w:line="276" w:lineRule="auto"/>
        <w:jc w:val="both"/>
        <w:rPr>
          <w:rFonts w:ascii="Calibri" w:eastAsia="Calibri" w:hAnsi="Calibri" w:cs="Calibri"/>
          <w:color w:val="140803"/>
          <w:lang w:val="en-GB"/>
        </w:rPr>
      </w:pPr>
      <w:r w:rsidRPr="29DE3E14">
        <w:rPr>
          <w:rFonts w:ascii="Calibri" w:eastAsia="Calibri" w:hAnsi="Calibri" w:cs="Calibri"/>
          <w:b/>
          <w:bCs/>
          <w:color w:val="140803"/>
          <w:sz w:val="28"/>
          <w:szCs w:val="28"/>
          <w:lang w:val="en-GB"/>
        </w:rPr>
        <w:lastRenderedPageBreak/>
        <w:t xml:space="preserve"> </w:t>
      </w:r>
      <w:r w:rsidRPr="29DE3E14">
        <w:rPr>
          <w:rFonts w:ascii="Calibri" w:eastAsia="Calibri" w:hAnsi="Calibri" w:cs="Calibri"/>
          <w:color w:val="140803"/>
          <w:lang w:val="en-GB"/>
        </w:rPr>
        <w:t>Our artistic plans generate project-specific contracts: the cast and crew of projects, the desired</w:t>
      </w:r>
      <w:r>
        <w:br/>
      </w:r>
      <w:r w:rsidR="6A0B7736" w:rsidRPr="29DE3E14">
        <w:rPr>
          <w:rFonts w:ascii="Calibri" w:eastAsia="Calibri" w:hAnsi="Calibri" w:cs="Calibri"/>
          <w:color w:val="140803"/>
          <w:lang w:val="en-GB"/>
        </w:rPr>
        <w:t>expertise ... So to the permanent staff team we add artistic and technical-artistic</w:t>
      </w:r>
      <w:r w:rsidR="2DE10300" w:rsidRPr="29DE3E14">
        <w:rPr>
          <w:rFonts w:ascii="Calibri" w:eastAsia="Calibri" w:hAnsi="Calibri" w:cs="Calibri"/>
          <w:color w:val="140803"/>
          <w:lang w:val="en-GB"/>
        </w:rPr>
        <w:t xml:space="preserve"> </w:t>
      </w:r>
      <w:r w:rsidR="13394B74" w:rsidRPr="29DE3E14">
        <w:rPr>
          <w:rFonts w:ascii="Calibri" w:eastAsia="Calibri" w:hAnsi="Calibri" w:cs="Calibri"/>
          <w:color w:val="140803"/>
          <w:lang w:val="en-GB"/>
        </w:rPr>
        <w:t>e</w:t>
      </w:r>
      <w:r w:rsidRPr="29DE3E14">
        <w:rPr>
          <w:rFonts w:ascii="Calibri" w:eastAsia="Calibri" w:hAnsi="Calibri" w:cs="Calibri"/>
          <w:color w:val="140803"/>
          <w:lang w:val="en-GB"/>
        </w:rPr>
        <w:t xml:space="preserve">mployees on a temporary basis. They are chosen specifically for their competences and additional expertise so that we can ensure the necessary continuity and professionalism in realising the five </w:t>
      </w:r>
      <w:proofErr w:type="spellStart"/>
      <w:r w:rsidRPr="29DE3E14">
        <w:rPr>
          <w:rFonts w:ascii="Calibri" w:eastAsia="Calibri" w:hAnsi="Calibri" w:cs="Calibri"/>
          <w:color w:val="140803"/>
          <w:lang w:val="en-GB"/>
        </w:rPr>
        <w:t>functions.We</w:t>
      </w:r>
      <w:proofErr w:type="spellEnd"/>
      <w:r w:rsidRPr="29DE3E14">
        <w:rPr>
          <w:rFonts w:ascii="Calibri" w:eastAsia="Calibri" w:hAnsi="Calibri" w:cs="Calibri"/>
          <w:color w:val="140803"/>
          <w:lang w:val="en-GB"/>
        </w:rPr>
        <w:t xml:space="preserve"> also engage +/- 85 volunteers on an annual basis to welcome our audience. In the</w:t>
      </w:r>
      <w:r w:rsidR="3C7FBB76" w:rsidRPr="29DE3E14">
        <w:rPr>
          <w:rFonts w:ascii="Calibri" w:eastAsia="Calibri" w:hAnsi="Calibri" w:cs="Calibri"/>
          <w:color w:val="140803"/>
          <w:lang w:val="en-GB"/>
        </w:rPr>
        <w:t xml:space="preserve"> </w:t>
      </w:r>
      <w:r w:rsidRPr="29DE3E14">
        <w:rPr>
          <w:rFonts w:ascii="Calibri" w:eastAsia="Calibri" w:hAnsi="Calibri" w:cs="Calibri"/>
          <w:color w:val="140803"/>
          <w:lang w:val="en-GB"/>
        </w:rPr>
        <w:t>NTGent Café works with a small permanent team, supplemented by students.</w:t>
      </w:r>
    </w:p>
    <w:p w14:paraId="014D8DFA" w14:textId="4817D1EE" w:rsidR="77E0D2D9" w:rsidRDefault="1ACE4C41" w:rsidP="29DE3E14">
      <w:pPr>
        <w:tabs>
          <w:tab w:val="left" w:pos="708"/>
        </w:tabs>
        <w:spacing w:line="276" w:lineRule="auto"/>
        <w:jc w:val="both"/>
        <w:rPr>
          <w:rFonts w:ascii="Calibri" w:eastAsia="Calibri" w:hAnsi="Calibri" w:cs="Calibri"/>
          <w:b/>
          <w:bCs/>
          <w:sz w:val="32"/>
          <w:szCs w:val="32"/>
          <w:lang w:val="en-GB"/>
        </w:rPr>
      </w:pPr>
      <w:r w:rsidRPr="29DE3E14">
        <w:rPr>
          <w:rFonts w:ascii="Calibri" w:eastAsia="Calibri" w:hAnsi="Calibri" w:cs="Calibri"/>
          <w:b/>
          <w:bCs/>
          <w:sz w:val="32"/>
          <w:szCs w:val="32"/>
          <w:lang w:val="en-GB"/>
        </w:rPr>
        <w:t xml:space="preserve">2.3 </w:t>
      </w:r>
      <w:r w:rsidR="77E0D2D9" w:rsidRPr="29DE3E14">
        <w:rPr>
          <w:rFonts w:ascii="Calibri" w:eastAsia="Calibri" w:hAnsi="Calibri" w:cs="Calibri"/>
          <w:b/>
          <w:bCs/>
          <w:sz w:val="32"/>
          <w:szCs w:val="32"/>
          <w:lang w:val="en-GB"/>
        </w:rPr>
        <w:t>Diversity</w:t>
      </w:r>
    </w:p>
    <w:p w14:paraId="120C9958" w14:textId="72F24262" w:rsidR="77E0D2D9" w:rsidRDefault="6A0B7736" w:rsidP="512AAA9C">
      <w:pPr>
        <w:tabs>
          <w:tab w:val="left" w:pos="708"/>
        </w:tabs>
        <w:spacing w:line="276" w:lineRule="auto"/>
        <w:jc w:val="both"/>
      </w:pPr>
      <w:r w:rsidRPr="7FC208A4">
        <w:rPr>
          <w:rFonts w:ascii="Calibri" w:eastAsia="Calibri" w:hAnsi="Calibri" w:cs="Calibri"/>
          <w:color w:val="140803"/>
          <w:lang w:val="en-GB"/>
        </w:rPr>
        <w:t xml:space="preserve">The intended super-diversity in </w:t>
      </w:r>
      <w:proofErr w:type="spellStart"/>
      <w:r w:rsidRPr="7FC208A4">
        <w:rPr>
          <w:rFonts w:ascii="Calibri" w:eastAsia="Calibri" w:hAnsi="Calibri" w:cs="Calibri"/>
          <w:color w:val="140803"/>
          <w:lang w:val="en-GB"/>
        </w:rPr>
        <w:t>NTGent's</w:t>
      </w:r>
      <w:proofErr w:type="spellEnd"/>
      <w:r w:rsidRPr="7FC208A4">
        <w:rPr>
          <w:rFonts w:ascii="Calibri" w:eastAsia="Calibri" w:hAnsi="Calibri" w:cs="Calibri"/>
          <w:color w:val="140803"/>
          <w:lang w:val="en-GB"/>
        </w:rPr>
        <w:t xml:space="preserve"> team is </w:t>
      </w:r>
      <w:r w:rsidR="5CD464D3" w:rsidRPr="7FC208A4">
        <w:rPr>
          <w:rFonts w:ascii="Calibri" w:eastAsia="Calibri" w:hAnsi="Calibri" w:cs="Calibri"/>
          <w:color w:val="140803"/>
          <w:lang w:val="en-GB"/>
        </w:rPr>
        <w:t>not there yet</w:t>
      </w:r>
      <w:r w:rsidRPr="7FC208A4">
        <w:rPr>
          <w:rFonts w:ascii="Calibri" w:eastAsia="Calibri" w:hAnsi="Calibri" w:cs="Calibri"/>
          <w:color w:val="140803"/>
          <w:lang w:val="en-GB"/>
        </w:rPr>
        <w:t>. NTGent already pays a lot of attention to this theme. Now we are taking a radical next step. NTGent will take positive action in the coming policy period by:</w:t>
      </w:r>
      <w:r w:rsidR="77E0D2D9">
        <w:br/>
      </w:r>
      <w:r w:rsidRPr="7FC208A4">
        <w:rPr>
          <w:rFonts w:ascii="Calibri" w:eastAsia="Calibri" w:hAnsi="Calibri" w:cs="Calibri"/>
          <w:color w:val="140803"/>
          <w:lang w:val="en-GB"/>
        </w:rPr>
        <w:t xml:space="preserve"> </w:t>
      </w:r>
    </w:p>
    <w:p w14:paraId="56F6B206" w14:textId="4CC994B8" w:rsidR="77E0D2D9" w:rsidRDefault="77E0D2D9" w:rsidP="512AAA9C">
      <w:pPr>
        <w:pStyle w:val="Lijstalinea"/>
        <w:numPr>
          <w:ilvl w:val="0"/>
          <w:numId w:val="70"/>
        </w:numPr>
        <w:jc w:val="both"/>
        <w:rPr>
          <w:rFonts w:ascii="Calibri" w:eastAsia="Calibri" w:hAnsi="Calibri" w:cs="Calibri"/>
          <w:lang w:val="en-GB"/>
        </w:rPr>
      </w:pPr>
      <w:r w:rsidRPr="512AAA9C">
        <w:rPr>
          <w:rFonts w:ascii="Calibri" w:eastAsia="Calibri" w:hAnsi="Calibri" w:cs="Calibri"/>
          <w:lang w:val="en-GB"/>
        </w:rPr>
        <w:t>For a maximum number of vacancies with targeted search assignments scout diverse talent and actively solicit applications.</w:t>
      </w:r>
    </w:p>
    <w:p w14:paraId="2A81F1E6" w14:textId="6F6D05B8" w:rsidR="77E0D2D9" w:rsidRDefault="77E0D2D9" w:rsidP="512AAA9C">
      <w:pPr>
        <w:pStyle w:val="Lijstalinea"/>
        <w:numPr>
          <w:ilvl w:val="0"/>
          <w:numId w:val="70"/>
        </w:numPr>
        <w:jc w:val="both"/>
        <w:rPr>
          <w:rFonts w:ascii="Calibri" w:eastAsia="Calibri" w:hAnsi="Calibri" w:cs="Calibri"/>
          <w:lang w:val="en-GB"/>
        </w:rPr>
      </w:pPr>
      <w:r w:rsidRPr="512AAA9C">
        <w:rPr>
          <w:rFonts w:ascii="Calibri" w:eastAsia="Calibri" w:hAnsi="Calibri" w:cs="Calibri"/>
          <w:lang w:val="en-GB"/>
        </w:rPr>
        <w:t xml:space="preserve">Reforming our selection policy to remove remaining thresholds in collaboration with experts from the GKO and </w:t>
      </w:r>
      <w:proofErr w:type="spellStart"/>
      <w:r w:rsidRPr="512AAA9C">
        <w:rPr>
          <w:rFonts w:ascii="Calibri" w:eastAsia="Calibri" w:hAnsi="Calibri" w:cs="Calibri"/>
          <w:lang w:val="en-GB"/>
        </w:rPr>
        <w:t>UGent</w:t>
      </w:r>
      <w:proofErr w:type="spellEnd"/>
      <w:r w:rsidRPr="512AAA9C">
        <w:rPr>
          <w:rFonts w:ascii="Calibri" w:eastAsia="Calibri" w:hAnsi="Calibri" w:cs="Calibri"/>
          <w:lang w:val="en-GB"/>
        </w:rPr>
        <w:t>.</w:t>
      </w:r>
    </w:p>
    <w:p w14:paraId="571C5B8E" w14:textId="15C7C080" w:rsidR="77E0D2D9" w:rsidRDefault="77E0D2D9" w:rsidP="512AAA9C">
      <w:pPr>
        <w:pStyle w:val="Lijstalinea"/>
        <w:numPr>
          <w:ilvl w:val="0"/>
          <w:numId w:val="70"/>
        </w:numPr>
        <w:jc w:val="both"/>
        <w:rPr>
          <w:rFonts w:ascii="Calibri" w:eastAsia="Calibri" w:hAnsi="Calibri" w:cs="Calibri"/>
          <w:lang w:val="en-GB"/>
        </w:rPr>
      </w:pPr>
      <w:r w:rsidRPr="512AAA9C">
        <w:rPr>
          <w:rFonts w:ascii="Calibri" w:eastAsia="Calibri" w:hAnsi="Calibri" w:cs="Calibri"/>
          <w:lang w:val="en-GB"/>
        </w:rPr>
        <w:t>Actively collaborate within the GKO to train diverse talent and ensure advancement to open positions.</w:t>
      </w:r>
    </w:p>
    <w:p w14:paraId="25BBEA59" w14:textId="0FC4FBB3" w:rsidR="77E0D2D9" w:rsidRDefault="77E0D2D9" w:rsidP="512AAA9C">
      <w:pPr>
        <w:pStyle w:val="Lijstalinea"/>
        <w:numPr>
          <w:ilvl w:val="0"/>
          <w:numId w:val="70"/>
        </w:numPr>
        <w:jc w:val="both"/>
        <w:rPr>
          <w:rFonts w:ascii="Calibri" w:eastAsia="Calibri" w:hAnsi="Calibri" w:cs="Calibri"/>
          <w:lang w:val="en-GB"/>
        </w:rPr>
      </w:pPr>
      <w:r w:rsidRPr="512AAA9C">
        <w:rPr>
          <w:rFonts w:ascii="Calibri" w:eastAsia="Calibri" w:hAnsi="Calibri" w:cs="Calibri"/>
          <w:lang w:val="en-GB"/>
        </w:rPr>
        <w:t>Remove physical, mental and organisational barriers for employees with disabilities so that they can reach their full potential</w:t>
      </w:r>
    </w:p>
    <w:p w14:paraId="3849D890" w14:textId="2B7EC7B8" w:rsidR="77E0D2D9" w:rsidRDefault="77E0D2D9" w:rsidP="512AAA9C">
      <w:pPr>
        <w:tabs>
          <w:tab w:val="left" w:pos="708"/>
        </w:tabs>
        <w:spacing w:line="276" w:lineRule="auto"/>
        <w:jc w:val="both"/>
      </w:pPr>
      <w:r w:rsidRPr="7FC208A4">
        <w:rPr>
          <w:rFonts w:ascii="Calibri" w:eastAsia="Calibri" w:hAnsi="Calibri" w:cs="Calibri"/>
          <w:color w:val="140803"/>
          <w:lang w:val="en-GB"/>
        </w:rPr>
        <w:t xml:space="preserve"> NTGent is also actively committing itself as a member of the Learning Network (LN) Diversity (GKO) by (1) making a deed of accession with the other Ghent culture houses that enables this positive action; (2) strongly believing in the value of internships as a lever towards more diversity; mapping all types of internships and exploring the possibilities of exchanging interns among themselves; and (3) drawing up a shared database of strong profiles to be exchanged among themselves.</w:t>
      </w:r>
    </w:p>
    <w:p w14:paraId="6977F1C1" w14:textId="06B388A3" w:rsidR="77E0D2D9" w:rsidRDefault="20163C3A" w:rsidP="29DE3E14">
      <w:pPr>
        <w:tabs>
          <w:tab w:val="left" w:pos="708"/>
        </w:tabs>
        <w:jc w:val="both"/>
        <w:rPr>
          <w:rFonts w:ascii="Calibri" w:eastAsia="Calibri" w:hAnsi="Calibri" w:cs="Calibri"/>
          <w:b/>
          <w:bCs/>
          <w:sz w:val="32"/>
          <w:szCs w:val="32"/>
          <w:lang w:val="en-GB"/>
        </w:rPr>
      </w:pPr>
      <w:r w:rsidRPr="29DE3E14">
        <w:rPr>
          <w:rFonts w:ascii="Calibri" w:eastAsia="Calibri" w:hAnsi="Calibri" w:cs="Calibri"/>
          <w:b/>
          <w:bCs/>
          <w:sz w:val="32"/>
          <w:szCs w:val="32"/>
          <w:lang w:val="en-GB"/>
        </w:rPr>
        <w:t xml:space="preserve">2.4 </w:t>
      </w:r>
      <w:r w:rsidR="77E0D2D9" w:rsidRPr="29DE3E14">
        <w:rPr>
          <w:rFonts w:ascii="Calibri" w:eastAsia="Calibri" w:hAnsi="Calibri" w:cs="Calibri"/>
          <w:b/>
          <w:bCs/>
          <w:sz w:val="32"/>
          <w:szCs w:val="32"/>
          <w:lang w:val="en-GB"/>
        </w:rPr>
        <w:t xml:space="preserve"> Fair practice and care for artists</w:t>
      </w:r>
    </w:p>
    <w:p w14:paraId="22915A15" w14:textId="7B59A19E" w:rsidR="77E0D2D9" w:rsidRDefault="77E0D2D9" w:rsidP="29DE3E14">
      <w:pPr>
        <w:tabs>
          <w:tab w:val="left" w:pos="708"/>
        </w:tabs>
        <w:spacing w:line="276" w:lineRule="auto"/>
        <w:jc w:val="both"/>
        <w:rPr>
          <w:rFonts w:ascii="Calibri" w:eastAsia="Calibri" w:hAnsi="Calibri" w:cs="Calibri"/>
          <w:color w:val="140803"/>
          <w:lang w:val="en-GB"/>
        </w:rPr>
      </w:pPr>
      <w:r w:rsidRPr="29DE3E14">
        <w:rPr>
          <w:rFonts w:ascii="Calibri" w:eastAsia="Calibri" w:hAnsi="Calibri" w:cs="Calibri"/>
          <w:color w:val="140803"/>
          <w:lang w:val="en-GB"/>
        </w:rPr>
        <w:t xml:space="preserve"> NTGent signed the fair practice charter 'Juist is Juist' and consistently follows the four principles and twelve agreements. We continuously evaluate how to make our policy even more transparent and sustainable. The pandemic also forced us to take new steps in our care for artists. Despite the artists' status, their financial and psychosocial situation proved worrying. We actively help artists find the best social solutions and are committed to a professional and safe development context. We refuse to work for professional artists with the small fees scheme.</w:t>
      </w:r>
    </w:p>
    <w:p w14:paraId="41D4E7F8" w14:textId="2BD1EFF0" w:rsidR="77E0D2D9" w:rsidRDefault="77E0D2D9" w:rsidP="29DE3E14">
      <w:pPr>
        <w:tabs>
          <w:tab w:val="left" w:pos="708"/>
        </w:tabs>
        <w:spacing w:line="276" w:lineRule="auto"/>
        <w:jc w:val="both"/>
        <w:rPr>
          <w:rFonts w:ascii="Calibri" w:eastAsia="Calibri" w:hAnsi="Calibri" w:cs="Calibri"/>
          <w:color w:val="140803"/>
          <w:lang w:val="en-GB"/>
        </w:rPr>
      </w:pPr>
      <w:r w:rsidRPr="29DE3E14">
        <w:rPr>
          <w:rFonts w:ascii="Calibri" w:eastAsia="Calibri" w:hAnsi="Calibri" w:cs="Calibri"/>
          <w:color w:val="140803"/>
          <w:lang w:val="en-GB"/>
        </w:rPr>
        <w:t xml:space="preserve"> </w:t>
      </w:r>
      <w:r w:rsidR="6A0B7736" w:rsidRPr="29DE3E14">
        <w:rPr>
          <w:rFonts w:ascii="Calibri" w:eastAsia="Calibri" w:hAnsi="Calibri" w:cs="Calibri"/>
          <w:color w:val="140803"/>
          <w:lang w:val="en-GB"/>
        </w:rPr>
        <w:t>For the performers, in addition to stage performances, we also include the necessary study time and general</w:t>
      </w:r>
      <w:r w:rsidR="713AC057" w:rsidRPr="29DE3E14">
        <w:rPr>
          <w:rFonts w:ascii="Calibri" w:eastAsia="Calibri" w:hAnsi="Calibri" w:cs="Calibri"/>
          <w:color w:val="140803"/>
          <w:lang w:val="en-GB"/>
        </w:rPr>
        <w:t xml:space="preserve"> </w:t>
      </w:r>
      <w:r w:rsidR="6A0B7736" w:rsidRPr="29DE3E14">
        <w:rPr>
          <w:rFonts w:ascii="Calibri" w:eastAsia="Calibri" w:hAnsi="Calibri" w:cs="Calibri"/>
          <w:color w:val="140803"/>
          <w:lang w:val="en-GB"/>
        </w:rPr>
        <w:t xml:space="preserve">formation into account. This gives a more accurate picture of their actual commitment. This applies to every performer, no matter how short or long the effective performance is, extra time is paid for meetings, preparation, text study, general training, aftercare,... The duration of their contract then looks as follows: One-year contract = 220 days of which 170 are effective performances for an actor and 50 days of self-study &amp; general training. Example: </w:t>
      </w:r>
    </w:p>
    <w:p w14:paraId="0DC1E4D7" w14:textId="1C889A59" w:rsidR="77E0D2D9" w:rsidRDefault="77E0D2D9" w:rsidP="29DE3E14">
      <w:pPr>
        <w:pStyle w:val="Lijstalinea"/>
        <w:numPr>
          <w:ilvl w:val="0"/>
          <w:numId w:val="65"/>
        </w:numPr>
        <w:jc w:val="both"/>
        <w:rPr>
          <w:rFonts w:ascii="Calibri" w:eastAsia="Calibri" w:hAnsi="Calibri" w:cs="Calibri"/>
          <w:lang w:val="en-GB"/>
        </w:rPr>
      </w:pPr>
      <w:r w:rsidRPr="29DE3E14">
        <w:rPr>
          <w:rFonts w:ascii="Calibri" w:eastAsia="Calibri" w:hAnsi="Calibri" w:cs="Calibri"/>
          <w:lang w:val="en-GB"/>
        </w:rPr>
        <w:t>2 x rehearsals of 8 weeks (80 days)</w:t>
      </w:r>
    </w:p>
    <w:p w14:paraId="28192EB4" w14:textId="568A2BC6" w:rsidR="77E0D2D9" w:rsidRDefault="77E0D2D9" w:rsidP="29DE3E14">
      <w:pPr>
        <w:pStyle w:val="Lijstalinea"/>
        <w:numPr>
          <w:ilvl w:val="0"/>
          <w:numId w:val="64"/>
        </w:numPr>
        <w:jc w:val="both"/>
        <w:rPr>
          <w:rFonts w:ascii="Calibri" w:eastAsia="Calibri" w:hAnsi="Calibri" w:cs="Calibri"/>
          <w:lang w:val="en-GB"/>
        </w:rPr>
      </w:pPr>
      <w:r w:rsidRPr="29DE3E14">
        <w:rPr>
          <w:rFonts w:ascii="Calibri" w:eastAsia="Calibri" w:hAnsi="Calibri" w:cs="Calibri"/>
          <w:lang w:val="en-GB"/>
        </w:rPr>
        <w:t>70 performance days</w:t>
      </w:r>
    </w:p>
    <w:p w14:paraId="752FCFB5" w14:textId="734FF895" w:rsidR="77E0D2D9" w:rsidRDefault="77E0D2D9" w:rsidP="29DE3E14">
      <w:pPr>
        <w:pStyle w:val="Lijstalinea"/>
        <w:numPr>
          <w:ilvl w:val="0"/>
          <w:numId w:val="64"/>
        </w:numPr>
        <w:jc w:val="both"/>
        <w:rPr>
          <w:rFonts w:ascii="Calibri" w:eastAsia="Calibri" w:hAnsi="Calibri" w:cs="Calibri"/>
          <w:lang w:val="en-GB"/>
        </w:rPr>
      </w:pPr>
      <w:r w:rsidRPr="29DE3E14">
        <w:rPr>
          <w:rFonts w:ascii="Calibri" w:eastAsia="Calibri" w:hAnsi="Calibri" w:cs="Calibri"/>
          <w:lang w:val="en-GB"/>
        </w:rPr>
        <w:t xml:space="preserve">10 travel days &amp; 10 rehearsal days repeats </w:t>
      </w:r>
    </w:p>
    <w:p w14:paraId="14D95AF8" w14:textId="1333042B" w:rsidR="77E0D2D9" w:rsidRDefault="77E0D2D9" w:rsidP="29DE3E14">
      <w:pPr>
        <w:pStyle w:val="Lijstalinea"/>
        <w:numPr>
          <w:ilvl w:val="0"/>
          <w:numId w:val="64"/>
        </w:numPr>
        <w:jc w:val="both"/>
        <w:rPr>
          <w:rFonts w:ascii="Calibri" w:eastAsia="Calibri" w:hAnsi="Calibri" w:cs="Calibri"/>
          <w:lang w:val="en-GB"/>
        </w:rPr>
      </w:pPr>
      <w:r w:rsidRPr="29DE3E14">
        <w:rPr>
          <w:rFonts w:ascii="Calibri" w:eastAsia="Calibri" w:hAnsi="Calibri" w:cs="Calibri"/>
          <w:lang w:val="en-GB"/>
        </w:rPr>
        <w:lastRenderedPageBreak/>
        <w:t xml:space="preserve">10 general days (artistic team meeting, ...) </w:t>
      </w:r>
    </w:p>
    <w:p w14:paraId="48984A3F" w14:textId="2982B5ED" w:rsidR="77E0D2D9" w:rsidRDefault="77E0D2D9" w:rsidP="29DE3E14">
      <w:pPr>
        <w:pStyle w:val="Lijstalinea"/>
        <w:numPr>
          <w:ilvl w:val="0"/>
          <w:numId w:val="64"/>
        </w:numPr>
        <w:jc w:val="both"/>
        <w:rPr>
          <w:rFonts w:ascii="Calibri" w:eastAsia="Calibri" w:hAnsi="Calibri" w:cs="Calibri"/>
          <w:lang w:val="en-GB"/>
        </w:rPr>
      </w:pPr>
      <w:r w:rsidRPr="29DE3E14">
        <w:rPr>
          <w:rFonts w:ascii="Calibri" w:eastAsia="Calibri" w:hAnsi="Calibri" w:cs="Calibri"/>
          <w:lang w:val="en-GB"/>
        </w:rPr>
        <w:t xml:space="preserve">20-day self-study text </w:t>
      </w:r>
    </w:p>
    <w:p w14:paraId="3009372A" w14:textId="60B1A30D" w:rsidR="77E0D2D9" w:rsidRDefault="77E0D2D9" w:rsidP="29DE3E14">
      <w:pPr>
        <w:pStyle w:val="Lijstalinea"/>
        <w:numPr>
          <w:ilvl w:val="0"/>
          <w:numId w:val="64"/>
        </w:numPr>
        <w:jc w:val="both"/>
        <w:rPr>
          <w:rFonts w:ascii="Calibri" w:eastAsia="Calibri" w:hAnsi="Calibri" w:cs="Calibri"/>
          <w:lang w:val="en-GB"/>
        </w:rPr>
      </w:pPr>
      <w:r w:rsidRPr="29DE3E14">
        <w:rPr>
          <w:rFonts w:ascii="Calibri" w:eastAsia="Calibri" w:hAnsi="Calibri" w:cs="Calibri"/>
          <w:lang w:val="en-GB"/>
        </w:rPr>
        <w:t>20 days of 'general education'</w:t>
      </w:r>
    </w:p>
    <w:p w14:paraId="6C9D95D6" w14:textId="4BC26419" w:rsidR="77E0D2D9" w:rsidRDefault="77E0D2D9" w:rsidP="29DE3E14">
      <w:pPr>
        <w:tabs>
          <w:tab w:val="left" w:pos="708"/>
        </w:tabs>
        <w:spacing w:line="276" w:lineRule="auto"/>
        <w:jc w:val="both"/>
        <w:rPr>
          <w:rFonts w:ascii="Calibri" w:eastAsia="Calibri" w:hAnsi="Calibri" w:cs="Calibri"/>
          <w:color w:val="140803"/>
          <w:lang w:val="en-GB"/>
        </w:rPr>
      </w:pPr>
      <w:r w:rsidRPr="29DE3E14">
        <w:rPr>
          <w:rFonts w:ascii="Calibri" w:eastAsia="Calibri" w:hAnsi="Calibri" w:cs="Calibri"/>
          <w:color w:val="140803"/>
          <w:lang w:val="en-GB"/>
        </w:rPr>
        <w:t xml:space="preserve"> NTGent is strongly committed to psychosocial well-being and a healthy balance between work and rest, of great importance because of the high percentage of </w:t>
      </w:r>
      <w:r w:rsidRPr="29DE3E14">
        <w:rPr>
          <w:rFonts w:ascii="Calibri" w:eastAsia="Calibri" w:hAnsi="Calibri" w:cs="Calibri"/>
          <w:i/>
          <w:iCs/>
          <w:color w:val="140803"/>
          <w:lang w:val="en-GB"/>
        </w:rPr>
        <w:t xml:space="preserve">burn-outs </w:t>
      </w:r>
      <w:r w:rsidRPr="29DE3E14">
        <w:rPr>
          <w:rFonts w:ascii="Calibri" w:eastAsia="Calibri" w:hAnsi="Calibri" w:cs="Calibri"/>
          <w:color w:val="140803"/>
          <w:lang w:val="en-GB"/>
        </w:rPr>
        <w:t>in our sector. Via a needs analysis, we calculate how much staff budget is needed to realise a project in a feasible way. On this basis, we draw up a realistic budget (see also point 5).</w:t>
      </w:r>
    </w:p>
    <w:p w14:paraId="3435E5FB" w14:textId="0D173A25" w:rsidR="77E0D2D9" w:rsidRDefault="77E0D2D9" w:rsidP="29DE3E14">
      <w:pPr>
        <w:tabs>
          <w:tab w:val="left" w:pos="708"/>
        </w:tabs>
        <w:spacing w:line="276" w:lineRule="auto"/>
        <w:jc w:val="both"/>
        <w:rPr>
          <w:rFonts w:ascii="Calibri" w:eastAsia="Calibri" w:hAnsi="Calibri" w:cs="Calibri"/>
          <w:color w:val="140803"/>
          <w:lang w:val="en-GB"/>
        </w:rPr>
      </w:pPr>
      <w:r w:rsidRPr="29DE3E14">
        <w:rPr>
          <w:rFonts w:ascii="Calibri" w:eastAsia="Calibri" w:hAnsi="Calibri" w:cs="Calibri"/>
          <w:color w:val="140803"/>
          <w:lang w:val="en-GB"/>
        </w:rPr>
        <w:t xml:space="preserve"> Specifically for our artistic staff (often freelance), we commit to the following action points:</w:t>
      </w:r>
    </w:p>
    <w:p w14:paraId="589E668C" w14:textId="3E284DBC" w:rsidR="77E0D2D9" w:rsidRDefault="77E0D2D9" w:rsidP="29DE3E14">
      <w:pPr>
        <w:pStyle w:val="Lijstalinea"/>
        <w:numPr>
          <w:ilvl w:val="0"/>
          <w:numId w:val="64"/>
        </w:numPr>
        <w:jc w:val="both"/>
        <w:rPr>
          <w:rFonts w:ascii="Calibri" w:eastAsia="Calibri" w:hAnsi="Calibri" w:cs="Calibri"/>
          <w:lang w:val="en-GB"/>
        </w:rPr>
      </w:pPr>
      <w:r w:rsidRPr="29DE3E14">
        <w:rPr>
          <w:rFonts w:ascii="Calibri" w:eastAsia="Calibri" w:hAnsi="Calibri" w:cs="Calibri"/>
          <w:lang w:val="en-GB"/>
        </w:rPr>
        <w:t>We actively introduce artistic collaborators to directors within a dialogue approach and aimed at maximum development of the artistic collaborator in question.</w:t>
      </w:r>
    </w:p>
    <w:p w14:paraId="5E5A68D8" w14:textId="61FF686F" w:rsidR="77E0D2D9" w:rsidRDefault="77E0D2D9" w:rsidP="29DE3E14">
      <w:pPr>
        <w:pStyle w:val="Lijstalinea"/>
        <w:numPr>
          <w:ilvl w:val="0"/>
          <w:numId w:val="64"/>
        </w:numPr>
        <w:jc w:val="both"/>
        <w:rPr>
          <w:rFonts w:ascii="Calibri" w:eastAsia="Calibri" w:hAnsi="Calibri" w:cs="Calibri"/>
          <w:lang w:val="en-GB"/>
        </w:rPr>
      </w:pPr>
      <w:r w:rsidRPr="29DE3E14">
        <w:rPr>
          <w:rFonts w:ascii="Calibri" w:eastAsia="Calibri" w:hAnsi="Calibri" w:cs="Calibri"/>
          <w:lang w:val="en-GB"/>
        </w:rPr>
        <w:t>Within the sector, we contribute to further conversation and agreements on proper financial remuneration of artistic staff.</w:t>
      </w:r>
    </w:p>
    <w:p w14:paraId="27D78EB5" w14:textId="43E6C757" w:rsidR="77E0D2D9" w:rsidRDefault="77E0D2D9" w:rsidP="29DE3E14">
      <w:pPr>
        <w:pStyle w:val="Lijstalinea"/>
        <w:numPr>
          <w:ilvl w:val="0"/>
          <w:numId w:val="64"/>
        </w:numPr>
        <w:jc w:val="both"/>
        <w:rPr>
          <w:rFonts w:ascii="Calibri" w:eastAsia="Calibri" w:hAnsi="Calibri" w:cs="Calibri"/>
          <w:lang w:val="en-GB"/>
        </w:rPr>
      </w:pPr>
      <w:r w:rsidRPr="29DE3E14">
        <w:rPr>
          <w:rFonts w:ascii="Calibri" w:eastAsia="Calibri" w:hAnsi="Calibri" w:cs="Calibri"/>
          <w:lang w:val="en-GB"/>
        </w:rPr>
        <w:t>We aim to offer the contract min. 6 months before an assignment in order to provide more financial security for the artistic collaborators and avoid a needlessly free agenda.</w:t>
      </w:r>
    </w:p>
    <w:p w14:paraId="18E15C1E" w14:textId="0227AAA4" w:rsidR="77E0D2D9" w:rsidRDefault="6A0B7736" w:rsidP="29DE3E14">
      <w:pPr>
        <w:pStyle w:val="Lijstalinea"/>
        <w:numPr>
          <w:ilvl w:val="0"/>
          <w:numId w:val="64"/>
        </w:numPr>
        <w:jc w:val="both"/>
        <w:rPr>
          <w:rFonts w:ascii="Calibri" w:eastAsia="Calibri" w:hAnsi="Calibri" w:cs="Calibri"/>
          <w:lang w:val="en-GB"/>
        </w:rPr>
      </w:pPr>
      <w:r w:rsidRPr="29DE3E14">
        <w:rPr>
          <w:rFonts w:ascii="Calibri" w:eastAsia="Calibri" w:hAnsi="Calibri" w:cs="Calibri"/>
          <w:lang w:val="en-GB"/>
        </w:rPr>
        <w:t>We invest in coaching and training to promote the professional functioning of artistical staff.</w:t>
      </w:r>
    </w:p>
    <w:p w14:paraId="61B24247" w14:textId="68E60C8C" w:rsidR="77E0D2D9" w:rsidRDefault="1BD22E0F" w:rsidP="29DE3E14">
      <w:pPr>
        <w:tabs>
          <w:tab w:val="left" w:pos="708"/>
        </w:tabs>
        <w:spacing w:line="276" w:lineRule="auto"/>
        <w:jc w:val="both"/>
        <w:rPr>
          <w:rFonts w:ascii="Calibri" w:eastAsia="Calibri" w:hAnsi="Calibri" w:cs="Calibri"/>
          <w:b/>
          <w:bCs/>
          <w:sz w:val="32"/>
          <w:szCs w:val="32"/>
          <w:lang w:val="en-GB"/>
        </w:rPr>
      </w:pPr>
      <w:r w:rsidRPr="29DE3E14">
        <w:rPr>
          <w:rFonts w:ascii="Calibri" w:eastAsia="Calibri" w:hAnsi="Calibri" w:cs="Calibri"/>
          <w:b/>
          <w:bCs/>
          <w:sz w:val="32"/>
          <w:szCs w:val="32"/>
          <w:lang w:val="en-GB"/>
        </w:rPr>
        <w:t xml:space="preserve">2.5 </w:t>
      </w:r>
      <w:r w:rsidR="77E0D2D9" w:rsidRPr="29DE3E14">
        <w:rPr>
          <w:rFonts w:ascii="Calibri" w:eastAsia="Calibri" w:hAnsi="Calibri" w:cs="Calibri"/>
          <w:b/>
          <w:bCs/>
          <w:sz w:val="32"/>
          <w:szCs w:val="32"/>
          <w:lang w:val="en-GB"/>
        </w:rPr>
        <w:t>An Erasmus project for staff: personal and professional growth</w:t>
      </w:r>
    </w:p>
    <w:p w14:paraId="5A30F0F3" w14:textId="35D3A928" w:rsidR="77E0D2D9" w:rsidRDefault="77E0D2D9" w:rsidP="15795231">
      <w:pPr>
        <w:tabs>
          <w:tab w:val="left" w:pos="708"/>
        </w:tabs>
        <w:spacing w:line="276" w:lineRule="auto"/>
        <w:jc w:val="both"/>
        <w:rPr>
          <w:rFonts w:ascii="Calibri" w:eastAsia="Calibri" w:hAnsi="Calibri" w:cs="Calibri"/>
          <w:color w:val="140803"/>
          <w:lang w:val="en-GB"/>
        </w:rPr>
      </w:pPr>
      <w:r w:rsidRPr="7FC208A4">
        <w:rPr>
          <w:rFonts w:ascii="Calibri" w:eastAsia="Calibri" w:hAnsi="Calibri" w:cs="Calibri"/>
          <w:color w:val="140803"/>
          <w:sz w:val="24"/>
          <w:szCs w:val="24"/>
          <w:lang w:val="en-GB"/>
        </w:rPr>
        <w:t xml:space="preserve"> </w:t>
      </w:r>
      <w:r w:rsidR="6A0B7736" w:rsidRPr="7FC208A4">
        <w:rPr>
          <w:rFonts w:ascii="Calibri" w:eastAsia="Calibri" w:hAnsi="Calibri" w:cs="Calibri"/>
          <w:color w:val="140803"/>
          <w:lang w:val="en-GB"/>
        </w:rPr>
        <w:t xml:space="preserve">Together with KVS and </w:t>
      </w:r>
      <w:proofErr w:type="spellStart"/>
      <w:r w:rsidR="6A0B7736" w:rsidRPr="7FC208A4">
        <w:rPr>
          <w:rFonts w:ascii="Calibri" w:eastAsia="Calibri" w:hAnsi="Calibri" w:cs="Calibri"/>
          <w:color w:val="140803"/>
          <w:lang w:val="en-GB"/>
        </w:rPr>
        <w:t>Toneelhuis</w:t>
      </w:r>
      <w:proofErr w:type="spellEnd"/>
      <w:r w:rsidR="6A0B7736" w:rsidRPr="7FC208A4">
        <w:rPr>
          <w:rFonts w:ascii="Calibri" w:eastAsia="Calibri" w:hAnsi="Calibri" w:cs="Calibri"/>
          <w:color w:val="140803"/>
          <w:lang w:val="en-GB"/>
        </w:rPr>
        <w:t xml:space="preserve"> and some of our regular foreign partners, we are launching an exchange of</w:t>
      </w:r>
      <w:r w:rsidR="08CB81BE" w:rsidRPr="7FC208A4">
        <w:rPr>
          <w:rFonts w:ascii="Calibri" w:eastAsia="Calibri" w:hAnsi="Calibri" w:cs="Calibri"/>
          <w:color w:val="140803"/>
          <w:lang w:val="en-GB"/>
        </w:rPr>
        <w:t xml:space="preserve"> </w:t>
      </w:r>
      <w:r w:rsidR="6A0B7736" w:rsidRPr="7FC208A4">
        <w:rPr>
          <w:rFonts w:ascii="Calibri" w:eastAsia="Calibri" w:hAnsi="Calibri" w:cs="Calibri"/>
          <w:color w:val="140803"/>
          <w:lang w:val="en-GB"/>
        </w:rPr>
        <w:t>staff. This is to offer a professional experience in a very different work context that does still</w:t>
      </w:r>
      <w:r w:rsidR="40D029C2" w:rsidRPr="7FC208A4">
        <w:rPr>
          <w:rFonts w:ascii="Calibri" w:eastAsia="Calibri" w:hAnsi="Calibri" w:cs="Calibri"/>
          <w:color w:val="140803"/>
          <w:lang w:val="en-GB"/>
        </w:rPr>
        <w:t xml:space="preserve"> </w:t>
      </w:r>
      <w:r w:rsidR="6A0B7736" w:rsidRPr="7FC208A4">
        <w:rPr>
          <w:rFonts w:ascii="Calibri" w:eastAsia="Calibri" w:hAnsi="Calibri" w:cs="Calibri"/>
          <w:color w:val="140803"/>
          <w:lang w:val="en-GB"/>
        </w:rPr>
        <w:t>provides sufficient connection to one's field of work. This change of working environment, city or country, we see</w:t>
      </w:r>
      <w:r w:rsidR="17B43CAD" w:rsidRPr="7FC208A4">
        <w:rPr>
          <w:rFonts w:ascii="Calibri" w:eastAsia="Calibri" w:hAnsi="Calibri" w:cs="Calibri"/>
          <w:color w:val="140803"/>
          <w:lang w:val="en-GB"/>
        </w:rPr>
        <w:t xml:space="preserve"> </w:t>
      </w:r>
      <w:r w:rsidR="6A0B7736" w:rsidRPr="7FC208A4">
        <w:rPr>
          <w:rFonts w:ascii="Calibri" w:eastAsia="Calibri" w:hAnsi="Calibri" w:cs="Calibri"/>
          <w:color w:val="140803"/>
          <w:lang w:val="en-GB"/>
        </w:rPr>
        <w:t>as a catalyst for personal and professional growth.</w:t>
      </w:r>
    </w:p>
    <w:p w14:paraId="2222588C" w14:textId="07CC8C29" w:rsidR="77E0D2D9" w:rsidRDefault="5D512D38" w:rsidP="29DE3E14">
      <w:pPr>
        <w:tabs>
          <w:tab w:val="left" w:pos="708"/>
        </w:tabs>
        <w:spacing w:line="276" w:lineRule="auto"/>
        <w:jc w:val="both"/>
        <w:rPr>
          <w:rFonts w:ascii="Calibri" w:eastAsia="Calibri" w:hAnsi="Calibri" w:cs="Calibri"/>
          <w:sz w:val="32"/>
          <w:szCs w:val="32"/>
          <w:lang w:val="en-GB"/>
        </w:rPr>
      </w:pPr>
      <w:r w:rsidRPr="29DE3E14">
        <w:rPr>
          <w:rFonts w:ascii="Calibri" w:eastAsia="Calibri" w:hAnsi="Calibri" w:cs="Calibri"/>
          <w:sz w:val="32"/>
          <w:szCs w:val="32"/>
          <w:lang w:val="en-GB"/>
        </w:rPr>
        <w:t xml:space="preserve">2.6 </w:t>
      </w:r>
      <w:proofErr w:type="spellStart"/>
      <w:r w:rsidR="77E0D2D9" w:rsidRPr="29DE3E14">
        <w:rPr>
          <w:rFonts w:ascii="Calibri" w:eastAsia="Calibri" w:hAnsi="Calibri" w:cs="Calibri"/>
          <w:sz w:val="32"/>
          <w:szCs w:val="32"/>
          <w:lang w:val="en-GB"/>
        </w:rPr>
        <w:t>Bowhouse</w:t>
      </w:r>
      <w:proofErr w:type="spellEnd"/>
      <w:r w:rsidR="77E0D2D9" w:rsidRPr="29DE3E14">
        <w:rPr>
          <w:rFonts w:ascii="Calibri" w:eastAsia="Calibri" w:hAnsi="Calibri" w:cs="Calibri"/>
          <w:sz w:val="32"/>
          <w:szCs w:val="32"/>
          <w:lang w:val="en-GB"/>
        </w:rPr>
        <w:t xml:space="preserve"> Ghent</w:t>
      </w:r>
    </w:p>
    <w:p w14:paraId="30A71668" w14:textId="7506ACED" w:rsidR="77E0D2D9" w:rsidRDefault="6A0B7736" w:rsidP="29DE3E14">
      <w:pPr>
        <w:jc w:val="both"/>
        <w:rPr>
          <w:rFonts w:ascii="Calibri" w:eastAsia="Calibri" w:hAnsi="Calibri" w:cs="Calibri"/>
          <w:color w:val="140803"/>
          <w:lang w:val="en-GB"/>
        </w:rPr>
      </w:pPr>
      <w:r w:rsidRPr="29DE3E14">
        <w:rPr>
          <w:rFonts w:ascii="Calibri" w:eastAsia="Calibri" w:hAnsi="Calibri" w:cs="Calibri"/>
          <w:color w:val="140803"/>
          <w:lang w:val="en-GB"/>
        </w:rPr>
        <w:t>Six Ghent-based organisations want to make a far-reaching commitment to look for shared solutions and unspoken business-organisational cooperation from their expertise.</w:t>
      </w:r>
    </w:p>
    <w:p w14:paraId="7E848BA8" w14:textId="595BA1BA" w:rsidR="77E0D2D9" w:rsidRDefault="6A0B7736" w:rsidP="29DE3E14">
      <w:pPr>
        <w:jc w:val="both"/>
        <w:rPr>
          <w:rFonts w:ascii="Calibri" w:eastAsia="Calibri" w:hAnsi="Calibri" w:cs="Calibri"/>
          <w:color w:val="140803"/>
          <w:lang w:val="en-GB"/>
        </w:rPr>
      </w:pPr>
      <w:r w:rsidRPr="29DE3E14">
        <w:rPr>
          <w:rFonts w:ascii="Calibri" w:eastAsia="Calibri" w:hAnsi="Calibri" w:cs="Calibri"/>
          <w:color w:val="140803"/>
          <w:lang w:val="en-GB"/>
        </w:rPr>
        <w:t>Every arts organisation today is on an intense quest to maintain sufficient artistic resources. Must cope with fickle, structural cost increases. Wants to escape increased workloads. Wants to bet on fair treatment of artists and staff. Wants to continue building a sustainable, integer and inclusive world. And that for a diverse and future audience.</w:t>
      </w:r>
    </w:p>
    <w:p w14:paraId="5A969711" w14:textId="4D12798A" w:rsidR="77E0D2D9" w:rsidRDefault="6A0B7736" w:rsidP="29DE3E14">
      <w:pPr>
        <w:jc w:val="both"/>
        <w:rPr>
          <w:rFonts w:ascii="Calibri" w:eastAsia="Calibri" w:hAnsi="Calibri" w:cs="Calibri"/>
          <w:color w:val="140803"/>
          <w:lang w:val="en-GB"/>
        </w:rPr>
      </w:pPr>
      <w:r w:rsidRPr="29DE3E14">
        <w:rPr>
          <w:rFonts w:ascii="Calibri" w:eastAsia="Calibri" w:hAnsi="Calibri" w:cs="Calibri"/>
          <w:color w:val="140803"/>
          <w:lang w:val="en-GB"/>
        </w:rPr>
        <w:t>We are doing this in a sector where there are fewer and fewer resources and opportunities to pursue new policies. At the level of the individual organisation, a dogged fight for survival is being waged. Safeguarding artistic resources and deploying sufficient artistic investment is paramount.</w:t>
      </w:r>
    </w:p>
    <w:p w14:paraId="5AAECB31" w14:textId="51DB5B06" w:rsidR="77E0D2D9" w:rsidRDefault="77E0D2D9" w:rsidP="29DE3E14">
      <w:pPr>
        <w:jc w:val="both"/>
        <w:rPr>
          <w:rFonts w:ascii="Calibri" w:eastAsia="Calibri" w:hAnsi="Calibri" w:cs="Calibri"/>
          <w:color w:val="140803"/>
          <w:lang w:val="en-GB"/>
        </w:rPr>
      </w:pPr>
      <w:r w:rsidRPr="29DE3E14">
        <w:rPr>
          <w:rFonts w:ascii="Calibri" w:eastAsia="Calibri" w:hAnsi="Calibri" w:cs="Calibri"/>
          <w:color w:val="140803"/>
          <w:lang w:val="en-GB"/>
        </w:rPr>
        <w:t>The need to cluster, share and look for new strategies has never been more urgent.</w:t>
      </w:r>
    </w:p>
    <w:p w14:paraId="4191B2F8" w14:textId="3C785A35" w:rsidR="77E0D2D9" w:rsidRDefault="77E0D2D9" w:rsidP="29DE3E14">
      <w:pPr>
        <w:jc w:val="both"/>
        <w:rPr>
          <w:rFonts w:ascii="Calibri" w:eastAsia="Calibri" w:hAnsi="Calibri" w:cs="Calibri"/>
          <w:color w:val="140803"/>
          <w:lang w:val="en-GB"/>
        </w:rPr>
      </w:pPr>
      <w:r w:rsidRPr="29DE3E14">
        <w:rPr>
          <w:rFonts w:ascii="Calibri" w:eastAsia="Calibri" w:hAnsi="Calibri" w:cs="Calibri"/>
          <w:color w:val="140803"/>
          <w:lang w:val="en-GB"/>
        </w:rPr>
        <w:t xml:space="preserve">Therefore, we want to develop a new cooperation model that should lead to optimised revenues, efficiency gains, better cost management, better distribution of plan burden. </w:t>
      </w:r>
    </w:p>
    <w:p w14:paraId="6F9263F4" w14:textId="592BA7B5" w:rsidR="77E0D2D9" w:rsidRDefault="6A0B7736" w:rsidP="29DE3E14">
      <w:pPr>
        <w:jc w:val="both"/>
        <w:rPr>
          <w:rFonts w:ascii="Calibri" w:eastAsia="Calibri" w:hAnsi="Calibri" w:cs="Calibri"/>
          <w:color w:val="140803"/>
          <w:lang w:val="en-GB"/>
        </w:rPr>
      </w:pPr>
      <w:r w:rsidRPr="29DE3E14">
        <w:rPr>
          <w:rFonts w:ascii="Calibri" w:eastAsia="Calibri" w:hAnsi="Calibri" w:cs="Calibri"/>
          <w:color w:val="140803"/>
          <w:lang w:val="en-GB"/>
        </w:rPr>
        <w:t>But also improved employee and organisational care. More opportunities for advancement, inflow and outflow. More attention to those positions that are precarious, more care for the young but also for the older culture worker.</w:t>
      </w:r>
    </w:p>
    <w:p w14:paraId="6D3E5179" w14:textId="2156F945" w:rsidR="77E0D2D9" w:rsidRDefault="77E0D2D9" w:rsidP="29DE3E14">
      <w:pPr>
        <w:jc w:val="both"/>
        <w:rPr>
          <w:rFonts w:ascii="Calibri" w:eastAsia="Calibri" w:hAnsi="Calibri" w:cs="Calibri"/>
          <w:color w:val="140803"/>
          <w:lang w:val="en-GB"/>
        </w:rPr>
      </w:pPr>
      <w:r w:rsidRPr="29DE3E14">
        <w:rPr>
          <w:rFonts w:ascii="Calibri" w:eastAsia="Calibri" w:hAnsi="Calibri" w:cs="Calibri"/>
          <w:color w:val="140803"/>
          <w:lang w:val="en-GB"/>
        </w:rPr>
        <w:t xml:space="preserve">Our organisations share common ground. They create performing arts and take many artistic risks every year. They provide artistic input and invest in creation. They operate in areas of high uncertainty </w:t>
      </w:r>
      <w:r w:rsidRPr="29DE3E14">
        <w:rPr>
          <w:rFonts w:ascii="Calibri" w:eastAsia="Calibri" w:hAnsi="Calibri" w:cs="Calibri"/>
          <w:color w:val="140803"/>
          <w:lang w:val="en-GB"/>
        </w:rPr>
        <w:lastRenderedPageBreak/>
        <w:t xml:space="preserve">and bet on the riskiest artistic positions. This makes them vulnerable, especially when the continuing pressure on all resources is so great. </w:t>
      </w:r>
    </w:p>
    <w:p w14:paraId="5C233F84" w14:textId="7D1AC285" w:rsidR="77E0D2D9" w:rsidRDefault="6A0B7736" w:rsidP="29DE3E14">
      <w:pPr>
        <w:jc w:val="both"/>
        <w:rPr>
          <w:rFonts w:ascii="Calibri" w:eastAsia="Calibri" w:hAnsi="Calibri" w:cs="Calibri"/>
          <w:color w:val="140803"/>
          <w:lang w:val="en-GB"/>
        </w:rPr>
      </w:pPr>
      <w:r w:rsidRPr="29DE3E14">
        <w:rPr>
          <w:rFonts w:ascii="Calibri" w:eastAsia="Calibri" w:hAnsi="Calibri" w:cs="Calibri"/>
          <w:color w:val="140803"/>
          <w:lang w:val="en-GB"/>
        </w:rPr>
        <w:t xml:space="preserve">Furthermore, we all work in an international context. We export our productions in a world that is increasingly </w:t>
      </w:r>
      <w:proofErr w:type="spellStart"/>
      <w:r w:rsidRPr="29DE3E14">
        <w:rPr>
          <w:rFonts w:ascii="Calibri" w:eastAsia="Calibri" w:hAnsi="Calibri" w:cs="Calibri"/>
          <w:color w:val="140803"/>
          <w:lang w:val="en-GB"/>
        </w:rPr>
        <w:t>businesslike</w:t>
      </w:r>
      <w:proofErr w:type="spellEnd"/>
      <w:r w:rsidRPr="29DE3E14">
        <w:rPr>
          <w:rFonts w:ascii="Calibri" w:eastAsia="Calibri" w:hAnsi="Calibri" w:cs="Calibri"/>
          <w:color w:val="140803"/>
          <w:lang w:val="en-GB"/>
        </w:rPr>
        <w:t xml:space="preserve"> and complex. In foreign countries where international distribution and invitations are at risk and regulations are expanding daily.</w:t>
      </w:r>
    </w:p>
    <w:p w14:paraId="0AF5E16B" w14:textId="4B5D983D" w:rsidR="77E0D2D9" w:rsidRDefault="77E0D2D9" w:rsidP="29DE3E14">
      <w:pPr>
        <w:jc w:val="both"/>
        <w:rPr>
          <w:rFonts w:ascii="Calibri" w:eastAsia="Calibri" w:hAnsi="Calibri" w:cs="Calibri"/>
          <w:color w:val="140803"/>
          <w:lang w:val="en-GB"/>
        </w:rPr>
      </w:pPr>
      <w:r w:rsidRPr="29DE3E14">
        <w:rPr>
          <w:rFonts w:ascii="Calibri" w:eastAsia="Calibri" w:hAnsi="Calibri" w:cs="Calibri"/>
          <w:color w:val="140803"/>
          <w:lang w:val="en-GB"/>
        </w:rPr>
        <w:t xml:space="preserve">Our organisations form a specific core within the Ghent cultural ecosystem but do not exclude any collaboration with other cultural cores. </w:t>
      </w:r>
    </w:p>
    <w:p w14:paraId="04E0425F" w14:textId="02BA00A7" w:rsidR="77E0D2D9" w:rsidRDefault="6A0B7736" w:rsidP="29DE3E14">
      <w:pPr>
        <w:jc w:val="both"/>
        <w:rPr>
          <w:rFonts w:ascii="Calibri" w:eastAsia="Calibri" w:hAnsi="Calibri" w:cs="Calibri"/>
          <w:color w:val="140803"/>
          <w:lang w:val="en-GB"/>
        </w:rPr>
      </w:pPr>
      <w:r w:rsidRPr="29DE3E14">
        <w:rPr>
          <w:rFonts w:ascii="Calibri" w:eastAsia="Calibri" w:hAnsi="Calibri" w:cs="Calibri"/>
          <w:color w:val="140803"/>
          <w:lang w:val="en-GB"/>
        </w:rPr>
        <w:t>The individuality and uniformity of work, the many risks we bear and the similar working frameworks provide the delineation of this platform.</w:t>
      </w:r>
    </w:p>
    <w:p w14:paraId="7F9426B3" w14:textId="3980EBD2" w:rsidR="77E0D2D9" w:rsidRDefault="77E0D2D9" w:rsidP="29DE3E14">
      <w:pPr>
        <w:jc w:val="both"/>
        <w:rPr>
          <w:rFonts w:ascii="Calibri" w:eastAsia="Calibri" w:hAnsi="Calibri" w:cs="Calibri"/>
          <w:color w:val="140803"/>
          <w:lang w:val="en-GB"/>
        </w:rPr>
      </w:pPr>
      <w:r w:rsidRPr="29DE3E14">
        <w:rPr>
          <w:rFonts w:ascii="Calibri" w:eastAsia="Calibri" w:hAnsi="Calibri" w:cs="Calibri"/>
          <w:color w:val="140803"/>
          <w:lang w:val="en-GB"/>
        </w:rPr>
        <w:t xml:space="preserve">This shared position but also the great willingness to cooperate and mutual trust are the conditions for developing this cooperation platform. </w:t>
      </w:r>
    </w:p>
    <w:p w14:paraId="12ADF273" w14:textId="0D07AE6B" w:rsidR="77E0D2D9" w:rsidRDefault="77E0D2D9" w:rsidP="29DE3E14">
      <w:pPr>
        <w:jc w:val="both"/>
        <w:rPr>
          <w:rFonts w:ascii="Calibri" w:eastAsia="Calibri" w:hAnsi="Calibri" w:cs="Calibri"/>
          <w:color w:val="140803"/>
          <w:lang w:val="en-GB"/>
        </w:rPr>
      </w:pPr>
      <w:r w:rsidRPr="29DE3E14">
        <w:rPr>
          <w:rFonts w:ascii="Calibri" w:eastAsia="Calibri" w:hAnsi="Calibri" w:cs="Calibri"/>
          <w:color w:val="140803"/>
          <w:lang w:val="en-GB"/>
        </w:rPr>
        <w:t xml:space="preserve">We want to build a platform that explores business-organisational support and provides concrete solutions for the organisations involved. </w:t>
      </w:r>
    </w:p>
    <w:p w14:paraId="1F377600" w14:textId="61DDFA35" w:rsidR="77E0D2D9" w:rsidRDefault="6A0B7736" w:rsidP="29DE3E14">
      <w:pPr>
        <w:jc w:val="both"/>
        <w:rPr>
          <w:rFonts w:ascii="Calibri" w:eastAsia="Calibri" w:hAnsi="Calibri" w:cs="Calibri"/>
          <w:color w:val="140803"/>
          <w:lang w:val="en-GB"/>
        </w:rPr>
      </w:pPr>
      <w:r w:rsidRPr="29DE3E14">
        <w:rPr>
          <w:rFonts w:ascii="Calibri" w:eastAsia="Calibri" w:hAnsi="Calibri" w:cs="Calibri"/>
          <w:color w:val="140803"/>
          <w:lang w:val="en-GB"/>
        </w:rPr>
        <w:t xml:space="preserve">But also provides the opportunity to strengthen each individual organisation by seeking mutual assets, synergies and aligned strategies. </w:t>
      </w:r>
    </w:p>
    <w:p w14:paraId="74438403" w14:textId="73527D5A" w:rsidR="77E0D2D9" w:rsidRDefault="77E0D2D9" w:rsidP="29DE3E14">
      <w:pPr>
        <w:jc w:val="both"/>
        <w:rPr>
          <w:rFonts w:ascii="Calibri" w:eastAsia="Calibri" w:hAnsi="Calibri" w:cs="Calibri"/>
          <w:color w:val="140803"/>
          <w:lang w:val="en-GB"/>
        </w:rPr>
      </w:pPr>
      <w:r w:rsidRPr="29DE3E14">
        <w:rPr>
          <w:rFonts w:ascii="Calibri" w:eastAsia="Calibri" w:hAnsi="Calibri" w:cs="Calibri"/>
          <w:color w:val="140803"/>
          <w:lang w:val="en-GB"/>
        </w:rPr>
        <w:t>We look for solutions that go beyond the regular sharing of know-how and resources. To do so, we relinquish a piece of our organisational autonomy and intensify the area of shared responsibility, of consciously giving and taking and nurturing this cooperation.</w:t>
      </w:r>
    </w:p>
    <w:p w14:paraId="0CC6C241" w14:textId="7EB4ED84" w:rsidR="77E0D2D9" w:rsidRDefault="77E0D2D9" w:rsidP="29DE3E14">
      <w:pPr>
        <w:jc w:val="both"/>
        <w:rPr>
          <w:rFonts w:ascii="Calibri" w:eastAsia="Calibri" w:hAnsi="Calibri" w:cs="Calibri"/>
          <w:color w:val="140803"/>
          <w:lang w:val="en-GB"/>
        </w:rPr>
      </w:pPr>
      <w:r w:rsidRPr="29DE3E14">
        <w:rPr>
          <w:rFonts w:ascii="Calibri" w:eastAsia="Calibri" w:hAnsi="Calibri" w:cs="Calibri"/>
          <w:color w:val="140803"/>
          <w:lang w:val="en-GB"/>
        </w:rPr>
        <w:t xml:space="preserve">The business and, above all, artistic identity of each organisation remains guaranteed. </w:t>
      </w:r>
    </w:p>
    <w:p w14:paraId="3947124B" w14:textId="1AD2DAA5" w:rsidR="77E0D2D9" w:rsidRDefault="77E0D2D9" w:rsidP="29DE3E14">
      <w:pPr>
        <w:jc w:val="both"/>
        <w:rPr>
          <w:rFonts w:ascii="Calibri" w:eastAsia="Calibri" w:hAnsi="Calibri" w:cs="Calibri"/>
          <w:color w:val="140803"/>
          <w:lang w:val="en-GB"/>
        </w:rPr>
      </w:pPr>
      <w:r w:rsidRPr="29DE3E14">
        <w:rPr>
          <w:rFonts w:ascii="Calibri" w:eastAsia="Calibri" w:hAnsi="Calibri" w:cs="Calibri"/>
          <w:color w:val="140803"/>
          <w:lang w:val="en-GB"/>
        </w:rPr>
        <w:t xml:space="preserve">The individuality and authenticity of each organisation is and remains a starting point. </w:t>
      </w:r>
    </w:p>
    <w:p w14:paraId="286FC13D" w14:textId="4BC9480D" w:rsidR="77E0D2D9" w:rsidRDefault="6A0B7736" w:rsidP="29DE3E14">
      <w:pPr>
        <w:jc w:val="both"/>
        <w:rPr>
          <w:rFonts w:ascii="Calibri" w:eastAsia="Calibri" w:hAnsi="Calibri" w:cs="Calibri"/>
          <w:color w:val="140803"/>
          <w:lang w:val="en-GB"/>
        </w:rPr>
      </w:pPr>
      <w:r w:rsidRPr="29DE3E14">
        <w:rPr>
          <w:rFonts w:ascii="Calibri" w:eastAsia="Calibri" w:hAnsi="Calibri" w:cs="Calibri"/>
          <w:color w:val="140803"/>
          <w:lang w:val="en-GB"/>
        </w:rPr>
        <w:t>But we want to better leverage and strengthen the uniqueness and strength of our potential network.</w:t>
      </w:r>
    </w:p>
    <w:p w14:paraId="4B978F0C" w14:textId="05DEFAC0" w:rsidR="77E0D2D9" w:rsidRDefault="77E0D2D9" w:rsidP="29DE3E14">
      <w:pPr>
        <w:jc w:val="both"/>
        <w:rPr>
          <w:rFonts w:ascii="Calibri" w:eastAsia="Calibri" w:hAnsi="Calibri" w:cs="Calibri"/>
          <w:color w:val="140803"/>
          <w:lang w:val="en-GB"/>
        </w:rPr>
      </w:pPr>
      <w:r w:rsidRPr="29DE3E14">
        <w:rPr>
          <w:rFonts w:ascii="Calibri" w:eastAsia="Calibri" w:hAnsi="Calibri" w:cs="Calibri"/>
          <w:color w:val="140803"/>
          <w:lang w:val="en-GB"/>
        </w:rPr>
        <w:t>We are exploring forms of cooperation through knowledge exchange, sharing tools, mutual services, service provision for joint actions. (GIF, Ghent 2030, etc.), by exchange and replacement of staff, training and coaching.</w:t>
      </w:r>
    </w:p>
    <w:p w14:paraId="4C7C7395" w14:textId="032E878B" w:rsidR="77E0D2D9" w:rsidRDefault="6A0B7736" w:rsidP="29DE3E14">
      <w:pPr>
        <w:jc w:val="both"/>
        <w:rPr>
          <w:rFonts w:ascii="Calibri" w:eastAsia="Calibri" w:hAnsi="Calibri" w:cs="Calibri"/>
          <w:color w:val="140803"/>
          <w:lang w:val="en-GB"/>
        </w:rPr>
      </w:pPr>
      <w:r w:rsidRPr="29DE3E14">
        <w:rPr>
          <w:rFonts w:ascii="Calibri" w:eastAsia="Calibri" w:hAnsi="Calibri" w:cs="Calibri"/>
          <w:color w:val="140803"/>
          <w:lang w:val="en-GB"/>
        </w:rPr>
        <w:t>We realise a pool of employees who can jump in, pitch in and take over assignments.</w:t>
      </w:r>
    </w:p>
    <w:p w14:paraId="1E3B6DAC" w14:textId="223268ED" w:rsidR="77E0D2D9" w:rsidRDefault="6A0B7736" w:rsidP="29DE3E14">
      <w:pPr>
        <w:jc w:val="both"/>
        <w:rPr>
          <w:rFonts w:ascii="Calibri" w:eastAsia="Calibri" w:hAnsi="Calibri" w:cs="Calibri"/>
          <w:color w:val="140803"/>
          <w:lang w:val="en-GB"/>
        </w:rPr>
      </w:pPr>
      <w:r w:rsidRPr="29DE3E14">
        <w:rPr>
          <w:rFonts w:ascii="Calibri" w:eastAsia="Calibri" w:hAnsi="Calibri" w:cs="Calibri"/>
          <w:color w:val="140803"/>
          <w:lang w:val="en-GB"/>
        </w:rPr>
        <w:t>We start with a number of concrete yards located in the following areas:</w:t>
      </w:r>
    </w:p>
    <w:p w14:paraId="571D3156" w14:textId="0A7FFCC8" w:rsidR="77E0D2D9" w:rsidRDefault="6A0B7736" w:rsidP="29DE3E14">
      <w:pPr>
        <w:jc w:val="both"/>
        <w:rPr>
          <w:rFonts w:ascii="Calibri" w:eastAsia="Calibri" w:hAnsi="Calibri" w:cs="Calibri"/>
          <w:color w:val="140803"/>
          <w:lang w:val="en-GB"/>
        </w:rPr>
      </w:pPr>
      <w:r w:rsidRPr="29DE3E14">
        <w:rPr>
          <w:rFonts w:ascii="Calibri" w:eastAsia="Calibri" w:hAnsi="Calibri" w:cs="Calibri"/>
          <w:color w:val="140803"/>
          <w:lang w:val="en-GB"/>
        </w:rPr>
        <w:t>-Business support functions such as HR, accounting, financial planning and control, ICT, building management.</w:t>
      </w:r>
    </w:p>
    <w:p w14:paraId="59255E8E" w14:textId="27DB206F" w:rsidR="77E0D2D9" w:rsidRDefault="6A0B7736" w:rsidP="29DE3E14">
      <w:pPr>
        <w:jc w:val="both"/>
        <w:rPr>
          <w:rFonts w:ascii="Calibri" w:eastAsia="Calibri" w:hAnsi="Calibri" w:cs="Calibri"/>
          <w:color w:val="140803"/>
          <w:lang w:val="en-GB"/>
        </w:rPr>
      </w:pPr>
      <w:r w:rsidRPr="29DE3E14">
        <w:rPr>
          <w:rFonts w:ascii="Calibri" w:eastAsia="Calibri" w:hAnsi="Calibri" w:cs="Calibri"/>
          <w:color w:val="140803"/>
          <w:lang w:val="en-GB"/>
        </w:rPr>
        <w:t>-The business strategic files related to funding such as European grants, support from international cultural funds, Tax Shelter, alternative funding.</w:t>
      </w:r>
    </w:p>
    <w:p w14:paraId="39D5AB7B" w14:textId="18105E9F" w:rsidR="77E0D2D9" w:rsidRDefault="77E0D2D9" w:rsidP="29DE3E14">
      <w:pPr>
        <w:jc w:val="both"/>
        <w:rPr>
          <w:rFonts w:ascii="Calibri" w:eastAsia="Calibri" w:hAnsi="Calibri" w:cs="Calibri"/>
          <w:color w:val="140803"/>
          <w:lang w:val="en-GB"/>
        </w:rPr>
      </w:pPr>
      <w:r w:rsidRPr="29DE3E14">
        <w:rPr>
          <w:rFonts w:ascii="Calibri" w:eastAsia="Calibri" w:hAnsi="Calibri" w:cs="Calibri"/>
          <w:color w:val="140803"/>
          <w:lang w:val="en-GB"/>
        </w:rPr>
        <w:t xml:space="preserve">-Cooperation on international distribution with alignment of distribution strategies, shared promotion and sales at festivals and sector moments, exchange and sharing of international relationships and representation. </w:t>
      </w:r>
    </w:p>
    <w:p w14:paraId="73376F25" w14:textId="1E8C3180" w:rsidR="77E0D2D9" w:rsidRDefault="6A0B7736" w:rsidP="29DE3E14">
      <w:pPr>
        <w:jc w:val="both"/>
        <w:rPr>
          <w:rFonts w:ascii="Calibri" w:eastAsia="Calibri" w:hAnsi="Calibri" w:cs="Calibri"/>
          <w:color w:val="140803"/>
          <w:lang w:val="en-GB"/>
        </w:rPr>
      </w:pPr>
      <w:r w:rsidRPr="29DE3E14">
        <w:rPr>
          <w:rFonts w:ascii="Calibri" w:eastAsia="Calibri" w:hAnsi="Calibri" w:cs="Calibri"/>
          <w:color w:val="140803"/>
          <w:lang w:val="en-GB"/>
        </w:rPr>
        <w:t>Strengthening the underpinnings of the international network. Establishing a 'Ghent European Secretariat'.</w:t>
      </w:r>
    </w:p>
    <w:p w14:paraId="33C18684" w14:textId="0A543255" w:rsidR="77E0D2D9" w:rsidRDefault="6A0B7736" w:rsidP="29DE3E14">
      <w:pPr>
        <w:jc w:val="both"/>
        <w:rPr>
          <w:rFonts w:ascii="Calibri" w:eastAsia="Calibri" w:hAnsi="Calibri" w:cs="Calibri"/>
          <w:color w:val="140803"/>
          <w:lang w:val="en-GB"/>
        </w:rPr>
      </w:pPr>
      <w:r w:rsidRPr="29DE3E14">
        <w:rPr>
          <w:rFonts w:ascii="Calibri" w:eastAsia="Calibri" w:hAnsi="Calibri" w:cs="Calibri"/>
          <w:color w:val="140803"/>
          <w:lang w:val="en-GB"/>
        </w:rPr>
        <w:t>-The collaboration in terms of the different technical and production teams.</w:t>
      </w:r>
    </w:p>
    <w:p w14:paraId="65775A6B" w14:textId="0C9FBE0F" w:rsidR="77E0D2D9" w:rsidRDefault="77E0D2D9" w:rsidP="29DE3E14">
      <w:pPr>
        <w:jc w:val="both"/>
        <w:rPr>
          <w:rFonts w:ascii="Calibri" w:eastAsia="Calibri" w:hAnsi="Calibri" w:cs="Calibri"/>
          <w:color w:val="140803"/>
          <w:lang w:val="en-GB"/>
        </w:rPr>
      </w:pPr>
      <w:r w:rsidRPr="29DE3E14">
        <w:rPr>
          <w:rFonts w:ascii="Calibri" w:eastAsia="Calibri" w:hAnsi="Calibri" w:cs="Calibri"/>
          <w:color w:val="140803"/>
          <w:lang w:val="en-GB"/>
        </w:rPr>
        <w:lastRenderedPageBreak/>
        <w:t xml:space="preserve">We see the platform as a pilot project that, after a test period and concrete realisation, can serve as an example for other cores within the Ghent cultural ecosystem and for inter-city cooperation. </w:t>
      </w:r>
    </w:p>
    <w:p w14:paraId="56DC113B" w14:textId="7AE2D12B" w:rsidR="77E0D2D9" w:rsidRDefault="6A0B7736" w:rsidP="29DE3E14">
      <w:pPr>
        <w:jc w:val="both"/>
        <w:rPr>
          <w:rFonts w:ascii="Calibri" w:eastAsia="Calibri" w:hAnsi="Calibri" w:cs="Calibri"/>
          <w:color w:val="140803"/>
          <w:lang w:val="en-GB"/>
        </w:rPr>
      </w:pPr>
      <w:r w:rsidRPr="29DE3E14">
        <w:rPr>
          <w:rFonts w:ascii="Calibri" w:eastAsia="Calibri" w:hAnsi="Calibri" w:cs="Calibri"/>
          <w:color w:val="140803"/>
          <w:lang w:val="en-GB"/>
        </w:rPr>
        <w:t>We will take time during the next policy period to develop the concept and model. And engage with those bodies that inspire, challenge or question us.</w:t>
      </w:r>
    </w:p>
    <w:p w14:paraId="7DB07185" w14:textId="792901E1" w:rsidR="77E0D2D9" w:rsidRDefault="6A0B7736" w:rsidP="29DE3E14">
      <w:pPr>
        <w:jc w:val="both"/>
        <w:rPr>
          <w:rFonts w:ascii="Calibri" w:eastAsia="Calibri" w:hAnsi="Calibri" w:cs="Calibri"/>
          <w:color w:val="140803"/>
          <w:lang w:val="en-GB"/>
        </w:rPr>
      </w:pPr>
      <w:r w:rsidRPr="29DE3E14">
        <w:rPr>
          <w:rFonts w:ascii="Calibri" w:eastAsia="Calibri" w:hAnsi="Calibri" w:cs="Calibri"/>
          <w:color w:val="140803"/>
          <w:lang w:val="en-GB"/>
        </w:rPr>
        <w:t>Subsequent Ghent arts organisations resolve to work on this platform and the challenging concept of collaboration, and want to devote sufficient time, energy and resources to it:</w:t>
      </w:r>
    </w:p>
    <w:p w14:paraId="6CF8C896" w14:textId="4DC64CA3" w:rsidR="77E0D2D9" w:rsidRDefault="77E0D2D9" w:rsidP="29DE3E14">
      <w:pPr>
        <w:jc w:val="both"/>
        <w:rPr>
          <w:rFonts w:ascii="Calibri" w:eastAsia="Calibri" w:hAnsi="Calibri" w:cs="Calibri"/>
          <w:color w:val="140803"/>
          <w:lang w:val="nl"/>
        </w:rPr>
      </w:pPr>
      <w:r w:rsidRPr="29DE3E14">
        <w:rPr>
          <w:rFonts w:ascii="Calibri" w:eastAsia="Calibri" w:hAnsi="Calibri" w:cs="Calibri"/>
          <w:color w:val="140803"/>
          <w:lang w:val="nl"/>
        </w:rPr>
        <w:t>NTGent, CAMPO, Kopergietery, LOD, laGeste, Ontroerend Goed.</w:t>
      </w:r>
    </w:p>
    <w:p w14:paraId="0D267A1A" w14:textId="77370E5A" w:rsidR="77E0D2D9" w:rsidRDefault="6A0B7736" w:rsidP="29DE3E14">
      <w:pPr>
        <w:jc w:val="both"/>
        <w:rPr>
          <w:rFonts w:ascii="Calibri" w:eastAsia="Calibri" w:hAnsi="Calibri" w:cs="Calibri"/>
          <w:color w:val="140803"/>
          <w:lang w:val="en-GB"/>
        </w:rPr>
      </w:pPr>
      <w:r w:rsidRPr="29DE3E14">
        <w:rPr>
          <w:rFonts w:ascii="Calibri" w:eastAsia="Calibri" w:hAnsi="Calibri" w:cs="Calibri"/>
          <w:color w:val="140803"/>
          <w:lang w:val="en-GB"/>
        </w:rPr>
        <w:t>The name.</w:t>
      </w:r>
    </w:p>
    <w:p w14:paraId="4BF63E17" w14:textId="6C849A92" w:rsidR="77E0D2D9" w:rsidRDefault="6A0B7736" w:rsidP="29DE3E14">
      <w:pPr>
        <w:jc w:val="both"/>
        <w:rPr>
          <w:rFonts w:ascii="Calibri" w:eastAsia="Calibri" w:hAnsi="Calibri" w:cs="Calibri"/>
          <w:color w:val="140803"/>
          <w:lang w:val="en-GB"/>
        </w:rPr>
      </w:pPr>
      <w:r w:rsidRPr="29DE3E14">
        <w:rPr>
          <w:rFonts w:ascii="Calibri" w:eastAsia="Calibri" w:hAnsi="Calibri" w:cs="Calibri"/>
          <w:color w:val="140803"/>
          <w:lang w:val="en-GB"/>
        </w:rPr>
        <w:t>'</w:t>
      </w:r>
      <w:proofErr w:type="spellStart"/>
      <w:r w:rsidRPr="29DE3E14">
        <w:rPr>
          <w:rFonts w:ascii="Calibri" w:eastAsia="Calibri" w:hAnsi="Calibri" w:cs="Calibri"/>
          <w:color w:val="140803"/>
          <w:lang w:val="en-GB"/>
        </w:rPr>
        <w:t>Bowhouse</w:t>
      </w:r>
      <w:proofErr w:type="spellEnd"/>
      <w:r w:rsidRPr="29DE3E14">
        <w:rPr>
          <w:rFonts w:ascii="Calibri" w:eastAsia="Calibri" w:hAnsi="Calibri" w:cs="Calibri"/>
          <w:color w:val="140803"/>
          <w:lang w:val="en-GB"/>
        </w:rPr>
        <w:t xml:space="preserve"> Ghent'</w:t>
      </w:r>
    </w:p>
    <w:p w14:paraId="00A43C2C" w14:textId="6DEFA42D" w:rsidR="77E0D2D9" w:rsidRDefault="6A0B7736" w:rsidP="29DE3E14">
      <w:pPr>
        <w:jc w:val="both"/>
        <w:rPr>
          <w:rFonts w:ascii="Calibri" w:eastAsia="Calibri" w:hAnsi="Calibri" w:cs="Calibri"/>
          <w:color w:val="140803"/>
          <w:lang w:val="en-GB"/>
        </w:rPr>
      </w:pPr>
      <w:r w:rsidRPr="29DE3E14">
        <w:rPr>
          <w:rFonts w:ascii="Calibri" w:eastAsia="Calibri" w:hAnsi="Calibri" w:cs="Calibri"/>
          <w:color w:val="140803"/>
          <w:lang w:val="en-GB"/>
        </w:rPr>
        <w:t xml:space="preserve">building house, arched house, bow house, </w:t>
      </w:r>
      <w:proofErr w:type="spellStart"/>
      <w:r w:rsidRPr="29DE3E14">
        <w:rPr>
          <w:rFonts w:ascii="Calibri" w:eastAsia="Calibri" w:hAnsi="Calibri" w:cs="Calibri"/>
          <w:color w:val="140803"/>
          <w:lang w:val="en-GB"/>
        </w:rPr>
        <w:t>bauhaus</w:t>
      </w:r>
      <w:proofErr w:type="spellEnd"/>
      <w:r w:rsidRPr="29DE3E14">
        <w:rPr>
          <w:rFonts w:ascii="Calibri" w:eastAsia="Calibri" w:hAnsi="Calibri" w:cs="Calibri"/>
          <w:color w:val="140803"/>
          <w:lang w:val="en-GB"/>
        </w:rPr>
        <w:t xml:space="preserve">, </w:t>
      </w:r>
      <w:proofErr w:type="spellStart"/>
      <w:r w:rsidRPr="29DE3E14">
        <w:rPr>
          <w:rFonts w:ascii="Calibri" w:eastAsia="Calibri" w:hAnsi="Calibri" w:cs="Calibri"/>
          <w:color w:val="140803"/>
          <w:lang w:val="en-GB"/>
        </w:rPr>
        <w:t>bowhouse</w:t>
      </w:r>
      <w:proofErr w:type="spellEnd"/>
      <w:r w:rsidRPr="29DE3E14">
        <w:rPr>
          <w:rFonts w:ascii="Calibri" w:eastAsia="Calibri" w:hAnsi="Calibri" w:cs="Calibri"/>
          <w:color w:val="140803"/>
          <w:lang w:val="en-GB"/>
        </w:rPr>
        <w:t xml:space="preserve">, </w:t>
      </w:r>
      <w:proofErr w:type="spellStart"/>
      <w:r w:rsidRPr="29DE3E14">
        <w:rPr>
          <w:rFonts w:ascii="Calibri" w:eastAsia="Calibri" w:hAnsi="Calibri" w:cs="Calibri"/>
          <w:color w:val="140803"/>
          <w:lang w:val="en-GB"/>
        </w:rPr>
        <w:t>bowhow</w:t>
      </w:r>
      <w:proofErr w:type="spellEnd"/>
      <w:r w:rsidRPr="29DE3E14">
        <w:rPr>
          <w:rFonts w:ascii="Calibri" w:eastAsia="Calibri" w:hAnsi="Calibri" w:cs="Calibri"/>
          <w:color w:val="140803"/>
          <w:lang w:val="en-GB"/>
        </w:rPr>
        <w:t xml:space="preserve">, </w:t>
      </w:r>
      <w:proofErr w:type="spellStart"/>
      <w:r w:rsidRPr="29DE3E14">
        <w:rPr>
          <w:rFonts w:ascii="Calibri" w:eastAsia="Calibri" w:hAnsi="Calibri" w:cs="Calibri"/>
          <w:color w:val="140803"/>
          <w:lang w:val="en-GB"/>
        </w:rPr>
        <w:t>knowbow</w:t>
      </w:r>
      <w:proofErr w:type="spellEnd"/>
      <w:r w:rsidRPr="29DE3E14">
        <w:rPr>
          <w:rFonts w:ascii="Calibri" w:eastAsia="Calibri" w:hAnsi="Calibri" w:cs="Calibri"/>
          <w:color w:val="140803"/>
          <w:lang w:val="en-GB"/>
        </w:rPr>
        <w:t xml:space="preserve">, </w:t>
      </w:r>
      <w:proofErr w:type="spellStart"/>
      <w:r w:rsidRPr="29DE3E14">
        <w:rPr>
          <w:rFonts w:ascii="Calibri" w:eastAsia="Calibri" w:hAnsi="Calibri" w:cs="Calibri"/>
          <w:color w:val="140803"/>
          <w:lang w:val="en-GB"/>
        </w:rPr>
        <w:t>bowmore</w:t>
      </w:r>
      <w:proofErr w:type="spellEnd"/>
      <w:r w:rsidRPr="29DE3E14">
        <w:rPr>
          <w:rFonts w:ascii="Calibri" w:eastAsia="Calibri" w:hAnsi="Calibri" w:cs="Calibri"/>
          <w:color w:val="140803"/>
          <w:lang w:val="en-GB"/>
        </w:rPr>
        <w:t>, ...</w:t>
      </w:r>
    </w:p>
    <w:p w14:paraId="2B7B3B72" w14:textId="31555625" w:rsidR="77E0D2D9" w:rsidRDefault="77E0D2D9" w:rsidP="29DE3E14">
      <w:pPr>
        <w:jc w:val="both"/>
        <w:rPr>
          <w:rFonts w:ascii="Calibri" w:eastAsia="Calibri" w:hAnsi="Calibri" w:cs="Calibri"/>
          <w:color w:val="140803"/>
          <w:lang w:val="en-GB"/>
        </w:rPr>
      </w:pPr>
      <w:proofErr w:type="spellStart"/>
      <w:r w:rsidRPr="29DE3E14">
        <w:rPr>
          <w:rFonts w:ascii="Calibri" w:eastAsia="Calibri" w:hAnsi="Calibri" w:cs="Calibri"/>
          <w:color w:val="140803"/>
          <w:lang w:val="en-GB"/>
        </w:rPr>
        <w:t>Bowhouse</w:t>
      </w:r>
      <w:proofErr w:type="spellEnd"/>
      <w:r w:rsidRPr="29DE3E14">
        <w:rPr>
          <w:rFonts w:ascii="Calibri" w:eastAsia="Calibri" w:hAnsi="Calibri" w:cs="Calibri"/>
          <w:color w:val="140803"/>
          <w:lang w:val="en-GB"/>
        </w:rPr>
        <w:t xml:space="preserve"> Ghent</w:t>
      </w:r>
    </w:p>
    <w:p w14:paraId="1B465A5D" w14:textId="728A02A9" w:rsidR="77E0D2D9" w:rsidRDefault="6A0B7736" w:rsidP="29DE3E14">
      <w:pPr>
        <w:jc w:val="both"/>
        <w:rPr>
          <w:rFonts w:ascii="Calibri" w:eastAsia="Calibri" w:hAnsi="Calibri" w:cs="Calibri"/>
          <w:color w:val="140803"/>
          <w:lang w:val="en-GB"/>
        </w:rPr>
      </w:pPr>
      <w:r w:rsidRPr="29DE3E14">
        <w:rPr>
          <w:rFonts w:ascii="Calibri" w:eastAsia="Calibri" w:hAnsi="Calibri" w:cs="Calibri"/>
          <w:color w:val="140803"/>
          <w:lang w:val="en-GB"/>
        </w:rPr>
        <w:t>Constructive, open, international with style</w:t>
      </w:r>
    </w:p>
    <w:p w14:paraId="795067E8" w14:textId="3D2CCA41" w:rsidR="77E0D2D9" w:rsidRDefault="6A0B7736" w:rsidP="29DE3E14">
      <w:pPr>
        <w:jc w:val="both"/>
        <w:rPr>
          <w:rFonts w:ascii="Calibri" w:eastAsia="Calibri" w:hAnsi="Calibri" w:cs="Calibri"/>
          <w:color w:val="140803"/>
          <w:lang w:val="en-GB"/>
        </w:rPr>
      </w:pPr>
      <w:r w:rsidRPr="29DE3E14">
        <w:rPr>
          <w:rFonts w:ascii="Calibri" w:eastAsia="Calibri" w:hAnsi="Calibri" w:cs="Calibri"/>
          <w:color w:val="140803"/>
          <w:lang w:val="en-GB"/>
        </w:rPr>
        <w:t>Works on a new cooperative managerial design for our art production houses.</w:t>
      </w:r>
    </w:p>
    <w:p w14:paraId="3C681E5D" w14:textId="31E7E8F2" w:rsidR="77E0D2D9" w:rsidRDefault="6A0B7736" w:rsidP="29DE3E14">
      <w:pPr>
        <w:jc w:val="both"/>
        <w:rPr>
          <w:rFonts w:ascii="Calibri" w:eastAsia="Calibri" w:hAnsi="Calibri" w:cs="Calibri"/>
          <w:color w:val="140803"/>
          <w:lang w:val="en-US"/>
        </w:rPr>
      </w:pPr>
      <w:r w:rsidRPr="29DE3E14">
        <w:rPr>
          <w:rFonts w:ascii="Calibri" w:eastAsia="Calibri" w:hAnsi="Calibri" w:cs="Calibri"/>
          <w:color w:val="140803"/>
          <w:lang w:val="en-GB"/>
        </w:rPr>
        <w:t xml:space="preserve">Also a project of bending, serving. To generate more applause and show thanks and respect. </w:t>
      </w:r>
      <w:r w:rsidRPr="29DE3E14">
        <w:rPr>
          <w:rFonts w:ascii="Calibri" w:eastAsia="Calibri" w:hAnsi="Calibri" w:cs="Calibri"/>
          <w:color w:val="140803"/>
          <w:lang w:val="en-US"/>
        </w:rPr>
        <w:t>So also bow more.</w:t>
      </w:r>
    </w:p>
    <w:p w14:paraId="475551FB" w14:textId="698883B3" w:rsidR="77E0D2D9" w:rsidRDefault="6A0B7736" w:rsidP="29DE3E14">
      <w:pPr>
        <w:jc w:val="both"/>
        <w:rPr>
          <w:rFonts w:ascii="Calibri" w:eastAsia="Calibri" w:hAnsi="Calibri" w:cs="Calibri"/>
          <w:color w:val="140803"/>
          <w:lang w:val="en-US"/>
        </w:rPr>
      </w:pPr>
      <w:r w:rsidRPr="29DE3E14">
        <w:rPr>
          <w:rFonts w:ascii="Calibri" w:eastAsia="Calibri" w:hAnsi="Calibri" w:cs="Calibri"/>
          <w:color w:val="140803"/>
          <w:lang w:val="en-US"/>
        </w:rPr>
        <w:t>European link/reference international context</w:t>
      </w:r>
    </w:p>
    <w:p w14:paraId="6257D03E" w14:textId="70B84084" w:rsidR="77E0D2D9" w:rsidRDefault="6A0B7736" w:rsidP="29DE3E14">
      <w:pPr>
        <w:jc w:val="both"/>
        <w:rPr>
          <w:rFonts w:ascii="Calibri" w:eastAsia="Calibri" w:hAnsi="Calibri" w:cs="Calibri"/>
          <w:color w:val="140803"/>
          <w:lang w:val="en-US"/>
        </w:rPr>
      </w:pPr>
      <w:proofErr w:type="spellStart"/>
      <w:r w:rsidRPr="29DE3E14">
        <w:rPr>
          <w:rFonts w:ascii="Calibri" w:eastAsia="Calibri" w:hAnsi="Calibri" w:cs="Calibri"/>
          <w:color w:val="140803"/>
          <w:lang w:val="en-US"/>
        </w:rPr>
        <w:t>Bowhouse</w:t>
      </w:r>
      <w:proofErr w:type="spellEnd"/>
      <w:r w:rsidRPr="29DE3E14">
        <w:rPr>
          <w:rFonts w:ascii="Calibri" w:eastAsia="Calibri" w:hAnsi="Calibri" w:cs="Calibri"/>
          <w:color w:val="140803"/>
          <w:lang w:val="en-US"/>
        </w:rPr>
        <w:t xml:space="preserve"> Ghent, the missing link in a vulnerable artistic production chain.</w:t>
      </w:r>
    </w:p>
    <w:p w14:paraId="6FF02BE6" w14:textId="1FE62508" w:rsidR="77E0D2D9" w:rsidRDefault="6A0B7736" w:rsidP="29DE3E14">
      <w:pPr>
        <w:jc w:val="both"/>
        <w:rPr>
          <w:rFonts w:ascii="Calibri" w:eastAsia="Calibri" w:hAnsi="Calibri" w:cs="Calibri"/>
          <w:color w:val="140803"/>
          <w:lang w:val="en-US"/>
        </w:rPr>
      </w:pPr>
      <w:proofErr w:type="spellStart"/>
      <w:r w:rsidRPr="29DE3E14">
        <w:rPr>
          <w:rFonts w:ascii="Calibri" w:eastAsia="Calibri" w:hAnsi="Calibri" w:cs="Calibri"/>
          <w:color w:val="140803"/>
          <w:lang w:val="en-US"/>
        </w:rPr>
        <w:t>Bowhouse</w:t>
      </w:r>
      <w:proofErr w:type="spellEnd"/>
      <w:r w:rsidRPr="29DE3E14">
        <w:rPr>
          <w:rFonts w:ascii="Calibri" w:eastAsia="Calibri" w:hAnsi="Calibri" w:cs="Calibri"/>
          <w:color w:val="140803"/>
          <w:lang w:val="en-US"/>
        </w:rPr>
        <w:t xml:space="preserve"> Ghent refers to:</w:t>
      </w:r>
    </w:p>
    <w:p w14:paraId="53E70C4F" w14:textId="09E83F21" w:rsidR="77E0D2D9" w:rsidRDefault="6A0B7736" w:rsidP="29DE3E14">
      <w:pPr>
        <w:jc w:val="both"/>
        <w:rPr>
          <w:rFonts w:ascii="Calibri" w:eastAsia="Calibri" w:hAnsi="Calibri" w:cs="Calibri"/>
          <w:color w:val="140803"/>
          <w:lang w:val="en-US"/>
        </w:rPr>
      </w:pPr>
      <w:r w:rsidRPr="29DE3E14">
        <w:rPr>
          <w:rFonts w:ascii="Calibri" w:eastAsia="Calibri" w:hAnsi="Calibri" w:cs="Calibri"/>
          <w:color w:val="140803"/>
          <w:lang w:val="en-US"/>
        </w:rPr>
        <w:t>'The New European Bauhaus initiative' calls on all of us to imagine and build together a sustainable and inclusive future that is beautiful for our eyes, minds, and souls. Beautiful are the places, practices, and experiences that are:</w:t>
      </w:r>
    </w:p>
    <w:p w14:paraId="3B1E594D" w14:textId="0ED3825B" w:rsidR="77E0D2D9" w:rsidRDefault="77E0D2D9" w:rsidP="29DE3E14">
      <w:pPr>
        <w:pStyle w:val="Lijstalinea"/>
        <w:numPr>
          <w:ilvl w:val="0"/>
          <w:numId w:val="289"/>
        </w:numPr>
        <w:tabs>
          <w:tab w:val="left" w:pos="720"/>
          <w:tab w:val="left" w:pos="3686"/>
        </w:tabs>
        <w:jc w:val="both"/>
        <w:rPr>
          <w:rFonts w:ascii="Calibri" w:eastAsia="Calibri" w:hAnsi="Calibri" w:cs="Calibri"/>
          <w:color w:val="140803"/>
          <w:lang w:val="en-US"/>
        </w:rPr>
      </w:pPr>
      <w:r w:rsidRPr="29DE3E14">
        <w:rPr>
          <w:rFonts w:ascii="Calibri" w:eastAsia="Calibri" w:hAnsi="Calibri" w:cs="Calibri"/>
          <w:color w:val="140803"/>
          <w:lang w:val="en-US"/>
        </w:rPr>
        <w:t>Enriching, inspired by art and culture, responding to needs beyond functionality.</w:t>
      </w:r>
    </w:p>
    <w:p w14:paraId="4FD80C32" w14:textId="317A4996" w:rsidR="77E0D2D9" w:rsidRDefault="77E0D2D9" w:rsidP="29DE3E14">
      <w:pPr>
        <w:pStyle w:val="Lijstalinea"/>
        <w:numPr>
          <w:ilvl w:val="0"/>
          <w:numId w:val="289"/>
        </w:numPr>
        <w:tabs>
          <w:tab w:val="left" w:pos="720"/>
          <w:tab w:val="left" w:pos="3686"/>
        </w:tabs>
        <w:jc w:val="both"/>
        <w:rPr>
          <w:rFonts w:ascii="Calibri" w:eastAsia="Calibri" w:hAnsi="Calibri" w:cs="Calibri"/>
          <w:color w:val="140803"/>
          <w:lang w:val="en-US"/>
        </w:rPr>
      </w:pPr>
      <w:r w:rsidRPr="29DE3E14">
        <w:rPr>
          <w:rFonts w:ascii="Calibri" w:eastAsia="Calibri" w:hAnsi="Calibri" w:cs="Calibri"/>
          <w:color w:val="140803"/>
          <w:lang w:val="en-US"/>
        </w:rPr>
        <w:t xml:space="preserve">Sustainable, in harmony with nature, the environment, and our planet. </w:t>
      </w:r>
    </w:p>
    <w:p w14:paraId="64818F31" w14:textId="35A7E303" w:rsidR="77E0D2D9" w:rsidRDefault="77E0D2D9" w:rsidP="29DE3E14">
      <w:pPr>
        <w:pStyle w:val="Lijstalinea"/>
        <w:numPr>
          <w:ilvl w:val="0"/>
          <w:numId w:val="289"/>
        </w:numPr>
        <w:tabs>
          <w:tab w:val="left" w:pos="720"/>
          <w:tab w:val="left" w:pos="3686"/>
        </w:tabs>
        <w:jc w:val="both"/>
        <w:rPr>
          <w:rFonts w:ascii="Calibri" w:eastAsia="Calibri" w:hAnsi="Calibri" w:cs="Calibri"/>
          <w:color w:val="140803"/>
          <w:lang w:val="en-US"/>
        </w:rPr>
      </w:pPr>
      <w:r w:rsidRPr="29DE3E14">
        <w:rPr>
          <w:rFonts w:ascii="Calibri" w:eastAsia="Calibri" w:hAnsi="Calibri" w:cs="Calibri"/>
          <w:color w:val="140803"/>
          <w:lang w:val="en-US"/>
        </w:rPr>
        <w:t xml:space="preserve">Inclusive, encouraging a dialogue across cultures, disciplines, genders and ages. </w:t>
      </w:r>
    </w:p>
    <w:p w14:paraId="555B02AC" w14:textId="1FCA8B9D" w:rsidR="77E0D2D9" w:rsidRDefault="77E0D2D9" w:rsidP="512AAA9C">
      <w:pPr>
        <w:jc w:val="both"/>
      </w:pPr>
    </w:p>
    <w:p w14:paraId="7B14AE13" w14:textId="3914BFE0" w:rsidR="77E0D2D9" w:rsidRDefault="77E0D2D9" w:rsidP="512AAA9C">
      <w:pPr>
        <w:pStyle w:val="Lijstalinea"/>
        <w:numPr>
          <w:ilvl w:val="0"/>
          <w:numId w:val="136"/>
        </w:numPr>
        <w:spacing w:line="276" w:lineRule="auto"/>
        <w:jc w:val="both"/>
        <w:rPr>
          <w:rFonts w:ascii="Calibri" w:eastAsia="Calibri" w:hAnsi="Calibri" w:cs="Calibri"/>
          <w:b/>
          <w:bCs/>
          <w:sz w:val="32"/>
          <w:szCs w:val="32"/>
          <w:lang w:val="en-GB"/>
        </w:rPr>
      </w:pPr>
      <w:r w:rsidRPr="512AAA9C">
        <w:rPr>
          <w:rFonts w:ascii="Calibri" w:eastAsia="Calibri" w:hAnsi="Calibri" w:cs="Calibri"/>
          <w:b/>
          <w:bCs/>
          <w:sz w:val="32"/>
          <w:szCs w:val="32"/>
          <w:lang w:val="en-GB"/>
        </w:rPr>
        <w:t>GOVERNANCE ORGANISATION &amp; PRINCIPLES OF GOOD GOVERNANCE</w:t>
      </w:r>
    </w:p>
    <w:p w14:paraId="32F7575C" w14:textId="51714D19" w:rsidR="77E0D2D9" w:rsidRDefault="77E0D2D9" w:rsidP="512AAA9C">
      <w:pPr>
        <w:tabs>
          <w:tab w:val="left" w:pos="708"/>
        </w:tabs>
        <w:jc w:val="both"/>
      </w:pPr>
      <w:proofErr w:type="spellStart"/>
      <w:r w:rsidRPr="7FC208A4">
        <w:rPr>
          <w:rFonts w:ascii="Calibri" w:eastAsia="Calibri" w:hAnsi="Calibri" w:cs="Calibri"/>
          <w:color w:val="140803"/>
          <w:lang w:val="en-GB"/>
        </w:rPr>
        <w:t>NTGent's</w:t>
      </w:r>
      <w:proofErr w:type="spellEnd"/>
      <w:r w:rsidRPr="7FC208A4">
        <w:rPr>
          <w:rFonts w:ascii="Calibri" w:eastAsia="Calibri" w:hAnsi="Calibri" w:cs="Calibri"/>
          <w:color w:val="140803"/>
          <w:lang w:val="en-GB"/>
        </w:rPr>
        <w:t xml:space="preserve"> administrative organisation was recently renewed and brought fully in line with the principles of good governance.</w:t>
      </w:r>
    </w:p>
    <w:p w14:paraId="6E4BD73F" w14:textId="30815F66" w:rsidR="77E0D2D9" w:rsidRDefault="77E0D2D9" w:rsidP="512AAA9C">
      <w:pPr>
        <w:tabs>
          <w:tab w:val="left" w:pos="708"/>
        </w:tabs>
        <w:spacing w:line="276" w:lineRule="auto"/>
        <w:jc w:val="both"/>
      </w:pPr>
      <w:r w:rsidRPr="7FC208A4">
        <w:rPr>
          <w:rFonts w:ascii="Calibri" w:eastAsia="Calibri" w:hAnsi="Calibri" w:cs="Calibri"/>
          <w:color w:val="140803"/>
          <w:lang w:val="en-GB"/>
        </w:rPr>
        <w:t xml:space="preserve"> </w:t>
      </w:r>
      <w:r w:rsidRPr="7FC208A4">
        <w:rPr>
          <w:rFonts w:ascii="Calibri" w:eastAsia="Calibri" w:hAnsi="Calibri" w:cs="Calibri"/>
          <w:b/>
          <w:bCs/>
          <w:color w:val="140803"/>
          <w:lang w:val="en-GB"/>
        </w:rPr>
        <w:t>Statutes amendment</w:t>
      </w:r>
    </w:p>
    <w:p w14:paraId="0A564DE4" w14:textId="7C9A46F1" w:rsidR="77E0D2D9" w:rsidRDefault="77E0D2D9" w:rsidP="512AAA9C">
      <w:pPr>
        <w:tabs>
          <w:tab w:val="left" w:pos="708"/>
        </w:tabs>
        <w:spacing w:line="276" w:lineRule="auto"/>
        <w:jc w:val="both"/>
      </w:pPr>
      <w:r w:rsidRPr="7FC208A4">
        <w:rPr>
          <w:rFonts w:ascii="Calibri" w:eastAsia="Calibri" w:hAnsi="Calibri" w:cs="Calibri"/>
          <w:b/>
          <w:bCs/>
          <w:color w:val="140803"/>
          <w:lang w:val="en-GB"/>
        </w:rPr>
        <w:t xml:space="preserve"> </w:t>
      </w:r>
      <w:r w:rsidRPr="7FC208A4">
        <w:rPr>
          <w:rFonts w:ascii="Calibri" w:eastAsia="Calibri" w:hAnsi="Calibri" w:cs="Calibri"/>
          <w:color w:val="140803"/>
          <w:lang w:val="en-GB"/>
        </w:rPr>
        <w:t xml:space="preserve">In the lap of the Board of Directors, new statutes (see </w:t>
      </w:r>
      <w:r w:rsidRPr="7FC208A4">
        <w:rPr>
          <w:rFonts w:ascii="Calibri" w:eastAsia="Calibri" w:hAnsi="Calibri" w:cs="Calibri"/>
          <w:color w:val="3B95BD"/>
          <w:u w:val="single"/>
          <w:lang w:val="en-GB"/>
        </w:rPr>
        <w:t>annex</w:t>
      </w:r>
      <w:r w:rsidRPr="7FC208A4">
        <w:rPr>
          <w:rFonts w:ascii="Calibri" w:eastAsia="Calibri" w:hAnsi="Calibri" w:cs="Calibri"/>
          <w:color w:val="000000" w:themeColor="text1"/>
          <w:lang w:val="en-GB"/>
        </w:rPr>
        <w:t xml:space="preserve">) </w:t>
      </w:r>
      <w:r w:rsidRPr="7FC208A4">
        <w:rPr>
          <w:rFonts w:ascii="Calibri" w:eastAsia="Calibri" w:hAnsi="Calibri" w:cs="Calibri"/>
          <w:color w:val="140803"/>
          <w:lang w:val="en-GB"/>
        </w:rPr>
        <w:t xml:space="preserve">were </w:t>
      </w:r>
      <w:r w:rsidRPr="7FC208A4">
        <w:rPr>
          <w:rFonts w:ascii="Calibri" w:eastAsia="Calibri" w:hAnsi="Calibri" w:cs="Calibri"/>
          <w:color w:val="000000" w:themeColor="text1"/>
          <w:lang w:val="en-GB"/>
        </w:rPr>
        <w:t xml:space="preserve">prepared and approved in November 2020. The tasks of the </w:t>
      </w:r>
      <w:r w:rsidR="46E5C6B2" w:rsidRPr="7FC208A4">
        <w:rPr>
          <w:rFonts w:ascii="Calibri" w:eastAsia="Calibri" w:hAnsi="Calibri" w:cs="Calibri"/>
          <w:color w:val="000000" w:themeColor="text1"/>
          <w:lang w:val="en-GB"/>
        </w:rPr>
        <w:t>organs</w:t>
      </w:r>
      <w:r w:rsidRPr="7FC208A4">
        <w:rPr>
          <w:rFonts w:ascii="Calibri" w:eastAsia="Calibri" w:hAnsi="Calibri" w:cs="Calibri"/>
          <w:color w:val="000000" w:themeColor="text1"/>
          <w:lang w:val="en-GB"/>
        </w:rPr>
        <w:t xml:space="preserve"> (Board of Directors, Core Board, Executive Committee and Artistic Advisory Board) were detailed, and a balanced distribution of powers and mutual control were built in. The principles of good governance were also applied in terms of composition and board </w:t>
      </w:r>
      <w:r w:rsidRPr="7FC208A4">
        <w:rPr>
          <w:rFonts w:ascii="Calibri" w:eastAsia="Calibri" w:hAnsi="Calibri" w:cs="Calibri"/>
          <w:color w:val="000000" w:themeColor="text1"/>
          <w:lang w:val="en-GB"/>
        </w:rPr>
        <w:lastRenderedPageBreak/>
        <w:t xml:space="preserve">mandates. </w:t>
      </w:r>
      <w:r w:rsidRPr="7FC208A4">
        <w:rPr>
          <w:rFonts w:ascii="Calibri" w:eastAsia="Calibri" w:hAnsi="Calibri" w:cs="Calibri"/>
          <w:color w:val="140803"/>
          <w:lang w:val="en-GB"/>
        </w:rPr>
        <w:t xml:space="preserve">On top of this, new internal regulations were drawn up, including a code of conduct for directors (see </w:t>
      </w:r>
      <w:r w:rsidRPr="7FC208A4">
        <w:rPr>
          <w:rFonts w:ascii="Calibri" w:eastAsia="Calibri" w:hAnsi="Calibri" w:cs="Calibri"/>
          <w:color w:val="3B95BD"/>
          <w:u w:val="single"/>
          <w:lang w:val="en-GB"/>
        </w:rPr>
        <w:t>annex</w:t>
      </w:r>
      <w:r w:rsidRPr="7FC208A4">
        <w:rPr>
          <w:rFonts w:ascii="Calibri" w:eastAsia="Calibri" w:hAnsi="Calibri" w:cs="Calibri"/>
          <w:color w:val="000000" w:themeColor="text1"/>
          <w:lang w:val="en-GB"/>
        </w:rPr>
        <w:t>).</w:t>
      </w:r>
    </w:p>
    <w:p w14:paraId="61AA2161" w14:textId="778B6C66" w:rsidR="77E0D2D9" w:rsidRDefault="77E0D2D9" w:rsidP="512AAA9C">
      <w:pPr>
        <w:tabs>
          <w:tab w:val="left" w:pos="708"/>
        </w:tabs>
        <w:spacing w:line="276" w:lineRule="auto"/>
        <w:jc w:val="both"/>
      </w:pPr>
      <w:r w:rsidRPr="7FC208A4">
        <w:rPr>
          <w:rFonts w:ascii="Calibri" w:eastAsia="Calibri" w:hAnsi="Calibri" w:cs="Calibri"/>
          <w:color w:val="140803"/>
          <w:sz w:val="20"/>
          <w:szCs w:val="20"/>
          <w:lang w:val="en-GB"/>
        </w:rPr>
        <w:t xml:space="preserve"> </w:t>
      </w:r>
      <w:r w:rsidRPr="7FC208A4">
        <w:rPr>
          <w:rFonts w:ascii="Calibri" w:eastAsia="Calibri" w:hAnsi="Calibri" w:cs="Calibri"/>
          <w:color w:val="140803"/>
          <w:sz w:val="18"/>
          <w:szCs w:val="18"/>
          <w:lang w:val="en-GB"/>
        </w:rPr>
        <w:t xml:space="preserve"> </w:t>
      </w:r>
    </w:p>
    <w:p w14:paraId="799124A5" w14:textId="2C18AE1B" w:rsidR="77E0D2D9" w:rsidRDefault="77E0D2D9" w:rsidP="512AAA9C">
      <w:pPr>
        <w:tabs>
          <w:tab w:val="left" w:pos="708"/>
        </w:tabs>
        <w:spacing w:line="276" w:lineRule="auto"/>
        <w:jc w:val="both"/>
      </w:pPr>
      <w:r w:rsidRPr="512AAA9C">
        <w:rPr>
          <w:rFonts w:ascii="Calibri" w:eastAsia="Calibri" w:hAnsi="Calibri" w:cs="Calibri"/>
          <w:b/>
          <w:bCs/>
          <w:color w:val="140803"/>
          <w:lang w:val="en-GB"/>
        </w:rPr>
        <w:t>Renewal of Board of Directors and Executive Committee</w:t>
      </w:r>
    </w:p>
    <w:p w14:paraId="6D051BF9" w14:textId="608D4E95" w:rsidR="77E0D2D9" w:rsidRDefault="77E0D2D9" w:rsidP="512AAA9C">
      <w:pPr>
        <w:tabs>
          <w:tab w:val="left" w:pos="708"/>
        </w:tabs>
        <w:spacing w:line="276" w:lineRule="auto"/>
        <w:jc w:val="both"/>
      </w:pPr>
      <w:r w:rsidRPr="7FC208A4">
        <w:rPr>
          <w:rFonts w:ascii="Calibri" w:eastAsia="Calibri" w:hAnsi="Calibri" w:cs="Calibri"/>
          <w:b/>
          <w:bCs/>
          <w:color w:val="140803"/>
          <w:lang w:val="en-GB"/>
        </w:rPr>
        <w:t xml:space="preserve"> </w:t>
      </w:r>
      <w:r w:rsidRPr="7FC208A4">
        <w:rPr>
          <w:rFonts w:ascii="Calibri" w:eastAsia="Calibri" w:hAnsi="Calibri" w:cs="Calibri"/>
          <w:color w:val="140803"/>
          <w:lang w:val="en-GB"/>
        </w:rPr>
        <w:t>In 2020, the Board of Directors underwent a thorough renewal. Helena De Meerleer was appointed as the new chairman, some directors ended their terms of office, a number of new directors were recruited, taking into account the a priori profile; administrative, business, entrepreneurial or artistic competences into consideration.</w:t>
      </w:r>
    </w:p>
    <w:p w14:paraId="4BCF7814" w14:textId="4A6B7292" w:rsidR="77E0D2D9" w:rsidRDefault="77E0D2D9" w:rsidP="512AAA9C">
      <w:pPr>
        <w:tabs>
          <w:tab w:val="left" w:pos="708"/>
        </w:tabs>
        <w:spacing w:line="276" w:lineRule="auto"/>
        <w:jc w:val="both"/>
      </w:pPr>
      <w:r w:rsidRPr="7FC208A4">
        <w:rPr>
          <w:rFonts w:ascii="Calibri" w:eastAsia="Calibri" w:hAnsi="Calibri" w:cs="Calibri"/>
          <w:color w:val="140803"/>
          <w:lang w:val="en-GB"/>
        </w:rPr>
        <w:t xml:space="preserve"> During this process, the management was also evaluated which resulted in a new composition of the executive committee. As a result, Daan Vander Steene was appointed interim business director in 2020. In doing so, he was given specific assignments:</w:t>
      </w:r>
    </w:p>
    <w:p w14:paraId="43632A5D" w14:textId="577A94E9" w:rsidR="77E0D2D9" w:rsidRDefault="77E0D2D9" w:rsidP="512AAA9C">
      <w:pPr>
        <w:pStyle w:val="Lijstalinea"/>
        <w:numPr>
          <w:ilvl w:val="0"/>
          <w:numId w:val="52"/>
        </w:numPr>
        <w:jc w:val="both"/>
        <w:rPr>
          <w:rFonts w:ascii="Calibri" w:eastAsia="Calibri" w:hAnsi="Calibri" w:cs="Calibri"/>
          <w:lang w:val="en-GB"/>
        </w:rPr>
      </w:pPr>
      <w:r w:rsidRPr="512AAA9C">
        <w:rPr>
          <w:rFonts w:ascii="Calibri" w:eastAsia="Calibri" w:hAnsi="Calibri" w:cs="Calibri"/>
          <w:lang w:val="en-GB"/>
        </w:rPr>
        <w:t>Daily leadership in times of corona</w:t>
      </w:r>
    </w:p>
    <w:p w14:paraId="15908AC6" w14:textId="28669093" w:rsidR="77E0D2D9" w:rsidRDefault="77E0D2D9" w:rsidP="512AAA9C">
      <w:pPr>
        <w:pStyle w:val="Lijstalinea"/>
        <w:numPr>
          <w:ilvl w:val="0"/>
          <w:numId w:val="52"/>
        </w:numPr>
        <w:jc w:val="both"/>
        <w:rPr>
          <w:rFonts w:ascii="Calibri" w:eastAsia="Calibri" w:hAnsi="Calibri" w:cs="Calibri"/>
          <w:lang w:val="en-GB"/>
        </w:rPr>
      </w:pPr>
      <w:r w:rsidRPr="512AAA9C">
        <w:rPr>
          <w:rFonts w:ascii="Calibri" w:eastAsia="Calibri" w:hAnsi="Calibri" w:cs="Calibri"/>
          <w:lang w:val="en-GB"/>
        </w:rPr>
        <w:t>Researching the right leadership model for NTGent; realising it and restructuring the executive committee</w:t>
      </w:r>
    </w:p>
    <w:p w14:paraId="5B9E0D23" w14:textId="3EADBDBB" w:rsidR="77E0D2D9" w:rsidRDefault="77E0D2D9" w:rsidP="512AAA9C">
      <w:pPr>
        <w:pStyle w:val="Lijstalinea"/>
        <w:numPr>
          <w:ilvl w:val="0"/>
          <w:numId w:val="52"/>
        </w:numPr>
        <w:jc w:val="both"/>
        <w:rPr>
          <w:rFonts w:ascii="Calibri" w:eastAsia="Calibri" w:hAnsi="Calibri" w:cs="Calibri"/>
          <w:lang w:val="en-GB"/>
        </w:rPr>
      </w:pPr>
      <w:r w:rsidRPr="512AAA9C">
        <w:rPr>
          <w:rFonts w:ascii="Calibri" w:eastAsia="Calibri" w:hAnsi="Calibri" w:cs="Calibri"/>
          <w:lang w:val="en-GB"/>
        </w:rPr>
        <w:t>Develop a new strategic plan for necessary infrastructure renewal</w:t>
      </w:r>
    </w:p>
    <w:p w14:paraId="7FA687F6" w14:textId="3323A3A8" w:rsidR="77E0D2D9" w:rsidRDefault="77E0D2D9" w:rsidP="512AAA9C">
      <w:pPr>
        <w:pStyle w:val="Lijstalinea"/>
        <w:numPr>
          <w:ilvl w:val="0"/>
          <w:numId w:val="52"/>
        </w:numPr>
        <w:jc w:val="both"/>
        <w:rPr>
          <w:rFonts w:ascii="Calibri" w:eastAsia="Calibri" w:hAnsi="Calibri" w:cs="Calibri"/>
          <w:lang w:val="en-GB"/>
        </w:rPr>
      </w:pPr>
      <w:r w:rsidRPr="512AAA9C">
        <w:rPr>
          <w:rFonts w:ascii="Calibri" w:eastAsia="Calibri" w:hAnsi="Calibri" w:cs="Calibri"/>
          <w:lang w:val="en-GB"/>
        </w:rPr>
        <w:t>Conclusion of a new management agreement with the city of Ghent and realisation of a new recognition by the Flemish government</w:t>
      </w:r>
    </w:p>
    <w:p w14:paraId="35E2C26F" w14:textId="24275EE7" w:rsidR="77E0D2D9" w:rsidRDefault="77E0D2D9" w:rsidP="29DE3E14">
      <w:pPr>
        <w:tabs>
          <w:tab w:val="left" w:pos="708"/>
        </w:tabs>
        <w:spacing w:line="276" w:lineRule="auto"/>
        <w:jc w:val="both"/>
        <w:rPr>
          <w:rFonts w:ascii="Calibri" w:eastAsia="Calibri" w:hAnsi="Calibri" w:cs="Calibri"/>
          <w:color w:val="140803"/>
          <w:lang w:val="en-GB"/>
        </w:rPr>
      </w:pPr>
      <w:r w:rsidRPr="29DE3E14">
        <w:rPr>
          <w:rFonts w:ascii="Calibri" w:eastAsia="Calibri" w:hAnsi="Calibri" w:cs="Calibri"/>
          <w:color w:val="140803"/>
          <w:lang w:val="en-GB"/>
        </w:rPr>
        <w:t xml:space="preserve">Daan Vander </w:t>
      </w:r>
      <w:proofErr w:type="spellStart"/>
      <w:r w:rsidRPr="29DE3E14">
        <w:rPr>
          <w:rFonts w:ascii="Calibri" w:eastAsia="Calibri" w:hAnsi="Calibri" w:cs="Calibri"/>
          <w:color w:val="140803"/>
          <w:lang w:val="en-GB"/>
        </w:rPr>
        <w:t>Steene's</w:t>
      </w:r>
      <w:proofErr w:type="spellEnd"/>
      <w:r w:rsidRPr="29DE3E14">
        <w:rPr>
          <w:rFonts w:ascii="Calibri" w:eastAsia="Calibri" w:hAnsi="Calibri" w:cs="Calibri"/>
          <w:color w:val="140803"/>
          <w:lang w:val="en-GB"/>
        </w:rPr>
        <w:t xml:space="preserve"> assignment started in September 2020 and will last for 3 years. The first decisions regarding the leadership model, following discussions with the board and management, took shape in the new organisation and management model and the new composition of the executive committee (see earlier)</w:t>
      </w:r>
      <w:r>
        <w:br/>
      </w:r>
    </w:p>
    <w:p w14:paraId="2DB3AA4C" w14:textId="69A313D5" w:rsidR="77E0D2D9" w:rsidRDefault="77E0D2D9" w:rsidP="512AAA9C">
      <w:pPr>
        <w:pStyle w:val="Lijstalinea"/>
        <w:numPr>
          <w:ilvl w:val="0"/>
          <w:numId w:val="136"/>
        </w:numPr>
        <w:spacing w:line="276" w:lineRule="auto"/>
        <w:jc w:val="both"/>
        <w:rPr>
          <w:rFonts w:ascii="Calibri" w:eastAsia="Calibri" w:hAnsi="Calibri" w:cs="Calibri"/>
          <w:b/>
          <w:bCs/>
          <w:sz w:val="32"/>
          <w:szCs w:val="32"/>
          <w:lang w:val="en-GB"/>
        </w:rPr>
      </w:pPr>
      <w:r w:rsidRPr="512AAA9C">
        <w:rPr>
          <w:rFonts w:ascii="Calibri" w:eastAsia="Calibri" w:hAnsi="Calibri" w:cs="Calibri"/>
          <w:b/>
          <w:bCs/>
          <w:sz w:val="32"/>
          <w:szCs w:val="32"/>
          <w:lang w:val="en-GB"/>
        </w:rPr>
        <w:t>SAFETY, WELFARE AND INTEGRITY POLICY</w:t>
      </w:r>
    </w:p>
    <w:p w14:paraId="00C9660A" w14:textId="6DBD64CE" w:rsidR="77E0D2D9" w:rsidRDefault="77E0D2D9" w:rsidP="512AAA9C">
      <w:pPr>
        <w:tabs>
          <w:tab w:val="left" w:pos="708"/>
        </w:tabs>
        <w:spacing w:line="276" w:lineRule="auto"/>
        <w:jc w:val="both"/>
      </w:pPr>
      <w:r w:rsidRPr="7FC208A4">
        <w:rPr>
          <w:rFonts w:ascii="Calibri" w:eastAsia="Calibri" w:hAnsi="Calibri" w:cs="Calibri"/>
          <w:color w:val="140803"/>
          <w:lang w:val="en-GB"/>
        </w:rPr>
        <w:t xml:space="preserve"> NTGent has employment regulations, internal regulations and a welcome brochure for employees.</w:t>
      </w:r>
    </w:p>
    <w:p w14:paraId="410988F7" w14:textId="590EAFC0" w:rsidR="77E0D2D9" w:rsidRDefault="77E0D2D9" w:rsidP="4B2BC1B8">
      <w:pPr>
        <w:tabs>
          <w:tab w:val="left" w:pos="708"/>
        </w:tabs>
        <w:spacing w:line="276" w:lineRule="auto"/>
        <w:jc w:val="both"/>
        <w:rPr>
          <w:rFonts w:ascii="Calibri" w:eastAsia="Calibri" w:hAnsi="Calibri" w:cs="Calibri"/>
          <w:color w:val="140803"/>
          <w:lang w:val="en-GB"/>
        </w:rPr>
      </w:pPr>
      <w:r w:rsidRPr="4B2BC1B8">
        <w:rPr>
          <w:rFonts w:ascii="Calibri" w:eastAsia="Calibri" w:hAnsi="Calibri" w:cs="Calibri"/>
          <w:color w:val="140803"/>
          <w:lang w:val="en-GB"/>
        </w:rPr>
        <w:t>There is a CPBW and an internal prevention adviser (in 2022, an additional employee will start training as a</w:t>
      </w:r>
      <w:r w:rsidR="3E16D157" w:rsidRPr="4B2BC1B8">
        <w:rPr>
          <w:rFonts w:ascii="Calibri" w:eastAsia="Calibri" w:hAnsi="Calibri" w:cs="Calibri"/>
          <w:color w:val="140803"/>
          <w:lang w:val="en-GB"/>
        </w:rPr>
        <w:t xml:space="preserve"> </w:t>
      </w:r>
      <w:r w:rsidRPr="4B2BC1B8">
        <w:rPr>
          <w:rFonts w:ascii="Calibri" w:eastAsia="Calibri" w:hAnsi="Calibri" w:cs="Calibri"/>
          <w:color w:val="140803"/>
          <w:lang w:val="en-GB"/>
        </w:rPr>
        <w:t>prevention adviser), supplemented by an External Service for Prevention and Protection at Work, being</w:t>
      </w:r>
      <w:r w:rsidR="218BD005" w:rsidRPr="4B2BC1B8">
        <w:rPr>
          <w:rFonts w:ascii="Calibri" w:eastAsia="Calibri" w:hAnsi="Calibri" w:cs="Calibri"/>
          <w:color w:val="140803"/>
          <w:lang w:val="en-GB"/>
        </w:rPr>
        <w:t xml:space="preserve"> </w:t>
      </w:r>
      <w:proofErr w:type="spellStart"/>
      <w:r w:rsidRPr="4B2BC1B8">
        <w:rPr>
          <w:rFonts w:ascii="Calibri" w:eastAsia="Calibri" w:hAnsi="Calibri" w:cs="Calibri"/>
          <w:color w:val="140803"/>
          <w:lang w:val="en-GB"/>
        </w:rPr>
        <w:t>Liantis</w:t>
      </w:r>
      <w:proofErr w:type="spellEnd"/>
      <w:r w:rsidRPr="4B2BC1B8">
        <w:rPr>
          <w:rFonts w:ascii="Calibri" w:eastAsia="Calibri" w:hAnsi="Calibri" w:cs="Calibri"/>
          <w:color w:val="140803"/>
          <w:lang w:val="en-GB"/>
        </w:rPr>
        <w:t>. There are two internal confidential counsellors. We work with a Global Prevention Plan (GPP) with the</w:t>
      </w:r>
      <w:r w:rsidR="7FFC093E" w:rsidRPr="4B2BC1B8">
        <w:rPr>
          <w:rFonts w:ascii="Calibri" w:eastAsia="Calibri" w:hAnsi="Calibri" w:cs="Calibri"/>
          <w:color w:val="140803"/>
          <w:lang w:val="en-GB"/>
        </w:rPr>
        <w:t xml:space="preserve"> </w:t>
      </w:r>
      <w:r w:rsidRPr="4B2BC1B8">
        <w:rPr>
          <w:rFonts w:ascii="Calibri" w:eastAsia="Calibri" w:hAnsi="Calibri" w:cs="Calibri"/>
          <w:color w:val="140803"/>
          <w:lang w:val="en-GB"/>
        </w:rPr>
        <w:t>resulting Annual Action Plan (JAP). The CPBW concretises all this into annual and monthly action points, among other things.</w:t>
      </w:r>
    </w:p>
    <w:p w14:paraId="34FC2D17" w14:textId="74EF41CF" w:rsidR="77E0D2D9" w:rsidRDefault="77E0D2D9" w:rsidP="512AAA9C">
      <w:pPr>
        <w:tabs>
          <w:tab w:val="left" w:pos="708"/>
        </w:tabs>
        <w:spacing w:line="276" w:lineRule="auto"/>
        <w:jc w:val="both"/>
      </w:pPr>
      <w:r w:rsidRPr="7FC208A4">
        <w:rPr>
          <w:rFonts w:ascii="Calibri" w:eastAsia="Calibri" w:hAnsi="Calibri" w:cs="Calibri"/>
          <w:color w:val="140803"/>
          <w:lang w:val="en-GB"/>
        </w:rPr>
        <w:t xml:space="preserve"> </w:t>
      </w:r>
      <w:r w:rsidRPr="7FC208A4">
        <w:rPr>
          <w:rFonts w:ascii="Calibri" w:eastAsia="Calibri" w:hAnsi="Calibri" w:cs="Calibri"/>
          <w:b/>
          <w:bCs/>
          <w:color w:val="140803"/>
          <w:lang w:val="en-GB"/>
        </w:rPr>
        <w:t>What are the next steps?</w:t>
      </w:r>
    </w:p>
    <w:p w14:paraId="2E496558" w14:textId="0F39E4EE" w:rsidR="77E0D2D9" w:rsidRDefault="77E0D2D9" w:rsidP="512AAA9C">
      <w:pPr>
        <w:tabs>
          <w:tab w:val="left" w:pos="708"/>
        </w:tabs>
        <w:spacing w:line="276" w:lineRule="auto"/>
        <w:jc w:val="both"/>
      </w:pPr>
      <w:r w:rsidRPr="7FC208A4">
        <w:rPr>
          <w:rFonts w:ascii="Calibri" w:eastAsia="Calibri" w:hAnsi="Calibri" w:cs="Calibri"/>
          <w:b/>
          <w:bCs/>
          <w:color w:val="140803"/>
          <w:lang w:val="en-GB"/>
        </w:rPr>
        <w:t xml:space="preserve"> </w:t>
      </w:r>
      <w:r w:rsidRPr="7FC208A4">
        <w:rPr>
          <w:rFonts w:ascii="Calibri" w:eastAsia="Calibri" w:hAnsi="Calibri" w:cs="Calibri"/>
          <w:color w:val="140803"/>
          <w:lang w:val="en-GB"/>
        </w:rPr>
        <w:t>In 2022, the board and management, in consultation with the CPBW, will work to develop</w:t>
      </w:r>
      <w:r w:rsidR="2899B955" w:rsidRPr="7FC208A4">
        <w:rPr>
          <w:rFonts w:ascii="Calibri" w:eastAsia="Calibri" w:hAnsi="Calibri" w:cs="Calibri"/>
          <w:color w:val="140803"/>
          <w:lang w:val="en-GB"/>
        </w:rPr>
        <w:t xml:space="preserve"> a</w:t>
      </w:r>
      <w:r w:rsidRPr="7FC208A4">
        <w:rPr>
          <w:rFonts w:ascii="Calibri" w:eastAsia="Calibri" w:hAnsi="Calibri" w:cs="Calibri"/>
          <w:color w:val="140803"/>
          <w:lang w:val="en-GB"/>
        </w:rPr>
        <w:t xml:space="preserve"> robust integrity policy.</w:t>
      </w:r>
    </w:p>
    <w:p w14:paraId="663B00DF" w14:textId="02A8805A" w:rsidR="77E0D2D9" w:rsidRDefault="77E0D2D9" w:rsidP="4B2BC1B8">
      <w:pPr>
        <w:tabs>
          <w:tab w:val="left" w:pos="708"/>
        </w:tabs>
        <w:spacing w:line="276" w:lineRule="auto"/>
        <w:jc w:val="both"/>
        <w:rPr>
          <w:rFonts w:ascii="Calibri" w:eastAsia="Calibri" w:hAnsi="Calibri" w:cs="Calibri"/>
          <w:color w:val="140803"/>
          <w:lang w:val="en-GB"/>
        </w:rPr>
      </w:pPr>
      <w:r w:rsidRPr="4B2BC1B8">
        <w:rPr>
          <w:rFonts w:ascii="Calibri" w:eastAsia="Calibri" w:hAnsi="Calibri" w:cs="Calibri"/>
          <w:color w:val="140803"/>
          <w:lang w:val="en-GB"/>
        </w:rPr>
        <w:t>Responding to the current need for more psychosocial protection for every employee, the</w:t>
      </w:r>
      <w:r w:rsidR="145AB109" w:rsidRPr="4B2BC1B8">
        <w:rPr>
          <w:rFonts w:ascii="Calibri" w:eastAsia="Calibri" w:hAnsi="Calibri" w:cs="Calibri"/>
          <w:color w:val="140803"/>
          <w:lang w:val="en-GB"/>
        </w:rPr>
        <w:t xml:space="preserve"> </w:t>
      </w:r>
      <w:r w:rsidRPr="4B2BC1B8">
        <w:rPr>
          <w:rFonts w:ascii="Calibri" w:eastAsia="Calibri" w:hAnsi="Calibri" w:cs="Calibri"/>
          <w:color w:val="140803"/>
          <w:lang w:val="en-GB"/>
        </w:rPr>
        <w:t>psychosocial well-being discussed. We thus detect problems in time and can be more proactive</w:t>
      </w:r>
      <w:r w:rsidR="04CFB7AA" w:rsidRPr="4B2BC1B8">
        <w:rPr>
          <w:rFonts w:ascii="Calibri" w:eastAsia="Calibri" w:hAnsi="Calibri" w:cs="Calibri"/>
          <w:color w:val="140803"/>
          <w:lang w:val="en-GB"/>
        </w:rPr>
        <w:t xml:space="preserve"> </w:t>
      </w:r>
      <w:r w:rsidRPr="4B2BC1B8">
        <w:rPr>
          <w:rFonts w:ascii="Calibri" w:eastAsia="Calibri" w:hAnsi="Calibri" w:cs="Calibri"/>
          <w:color w:val="140803"/>
          <w:lang w:val="en-GB"/>
        </w:rPr>
        <w:t>act. We actively engage with partners, colleagues and sector organisations to make this happen.</w:t>
      </w:r>
    </w:p>
    <w:p w14:paraId="04F266E3" w14:textId="12AB5027" w:rsidR="77E0D2D9" w:rsidRDefault="77E0D2D9" w:rsidP="512AAA9C">
      <w:pPr>
        <w:tabs>
          <w:tab w:val="left" w:pos="708"/>
        </w:tabs>
        <w:spacing w:line="276" w:lineRule="auto"/>
        <w:jc w:val="both"/>
      </w:pPr>
      <w:r w:rsidRPr="4B2BC1B8">
        <w:rPr>
          <w:rFonts w:ascii="Calibri" w:eastAsia="Calibri" w:hAnsi="Calibri" w:cs="Calibri"/>
          <w:color w:val="140803"/>
          <w:lang w:val="en-GB"/>
        </w:rPr>
        <w:t>The planned new actions are (as part of the 2022 Annual Action Plan):</w:t>
      </w:r>
    </w:p>
    <w:p w14:paraId="28CA02CB" w14:textId="4A07223E" w:rsidR="77E0D2D9" w:rsidRDefault="77E0D2D9" w:rsidP="512AAA9C">
      <w:pPr>
        <w:pStyle w:val="Lijstalinea"/>
        <w:numPr>
          <w:ilvl w:val="0"/>
          <w:numId w:val="47"/>
        </w:numPr>
        <w:jc w:val="both"/>
        <w:rPr>
          <w:rFonts w:ascii="Calibri" w:eastAsia="Calibri" w:hAnsi="Calibri" w:cs="Calibri"/>
          <w:lang w:val="en-GB"/>
        </w:rPr>
      </w:pPr>
      <w:r w:rsidRPr="512AAA9C">
        <w:rPr>
          <w:rFonts w:ascii="Calibri" w:eastAsia="Calibri" w:hAnsi="Calibri" w:cs="Calibri"/>
          <w:lang w:val="en-GB"/>
        </w:rPr>
        <w:t>A statement of principles around respectful behaviour at work</w:t>
      </w:r>
    </w:p>
    <w:p w14:paraId="591F0CBD" w14:textId="6B117874" w:rsidR="77E0D2D9" w:rsidRDefault="77E0D2D9" w:rsidP="512AAA9C">
      <w:pPr>
        <w:pStyle w:val="Lijstalinea"/>
        <w:numPr>
          <w:ilvl w:val="0"/>
          <w:numId w:val="47"/>
        </w:numPr>
        <w:jc w:val="both"/>
        <w:rPr>
          <w:rFonts w:ascii="Calibri" w:eastAsia="Calibri" w:hAnsi="Calibri" w:cs="Calibri"/>
          <w:lang w:val="en-GB"/>
        </w:rPr>
      </w:pPr>
      <w:r w:rsidRPr="512AAA9C">
        <w:rPr>
          <w:rFonts w:ascii="Calibri" w:eastAsia="Calibri" w:hAnsi="Calibri" w:cs="Calibri"/>
          <w:lang w:val="en-GB"/>
        </w:rPr>
        <w:t xml:space="preserve">A code of conduct for employees </w:t>
      </w:r>
    </w:p>
    <w:p w14:paraId="1436F69D" w14:textId="2D788BD2" w:rsidR="77E0D2D9" w:rsidRDefault="77E0D2D9" w:rsidP="512AAA9C">
      <w:pPr>
        <w:pStyle w:val="Lijstalinea"/>
        <w:numPr>
          <w:ilvl w:val="0"/>
          <w:numId w:val="47"/>
        </w:numPr>
        <w:jc w:val="both"/>
        <w:rPr>
          <w:rFonts w:ascii="Calibri" w:eastAsia="Calibri" w:hAnsi="Calibri" w:cs="Calibri"/>
          <w:lang w:val="en-GB"/>
        </w:rPr>
      </w:pPr>
      <w:r w:rsidRPr="512AAA9C">
        <w:rPr>
          <w:rFonts w:ascii="Calibri" w:eastAsia="Calibri" w:hAnsi="Calibri" w:cs="Calibri"/>
          <w:lang w:val="en-GB"/>
        </w:rPr>
        <w:lastRenderedPageBreak/>
        <w:t>An accessible register of facts</w:t>
      </w:r>
    </w:p>
    <w:p w14:paraId="0E5C2651" w14:textId="1DAEFF55" w:rsidR="77E0D2D9" w:rsidRDefault="77E0D2D9" w:rsidP="512AAA9C">
      <w:pPr>
        <w:pStyle w:val="Lijstalinea"/>
        <w:numPr>
          <w:ilvl w:val="0"/>
          <w:numId w:val="47"/>
        </w:numPr>
        <w:jc w:val="both"/>
        <w:rPr>
          <w:rFonts w:ascii="Calibri" w:eastAsia="Calibri" w:hAnsi="Calibri" w:cs="Calibri"/>
          <w:lang w:val="en-GB"/>
        </w:rPr>
      </w:pPr>
      <w:r w:rsidRPr="512AAA9C">
        <w:rPr>
          <w:rFonts w:ascii="Calibri" w:eastAsia="Calibri" w:hAnsi="Calibri" w:cs="Calibri"/>
          <w:lang w:val="en-GB"/>
        </w:rPr>
        <w:t>An update of the psychosocial risks procedure</w:t>
      </w:r>
    </w:p>
    <w:p w14:paraId="37E14ACC" w14:textId="6073CC29" w:rsidR="77E0D2D9" w:rsidRDefault="77E0D2D9" w:rsidP="512AAA9C">
      <w:pPr>
        <w:tabs>
          <w:tab w:val="left" w:pos="708"/>
        </w:tabs>
        <w:spacing w:line="276" w:lineRule="auto"/>
        <w:jc w:val="both"/>
      </w:pPr>
      <w:r w:rsidRPr="7FC208A4">
        <w:rPr>
          <w:rFonts w:ascii="Calibri" w:eastAsia="Calibri" w:hAnsi="Calibri" w:cs="Calibri"/>
          <w:color w:val="140803"/>
          <w:lang w:val="en-GB"/>
        </w:rPr>
        <w:t xml:space="preserve"> We also focus on implementation, internal sensitisation and communication so that respectful</w:t>
      </w:r>
      <w:r w:rsidR="26860FF1" w:rsidRPr="7FC208A4">
        <w:rPr>
          <w:rFonts w:ascii="Calibri" w:eastAsia="Calibri" w:hAnsi="Calibri" w:cs="Calibri"/>
          <w:color w:val="140803"/>
          <w:lang w:val="en-GB"/>
        </w:rPr>
        <w:t xml:space="preserve"> </w:t>
      </w:r>
      <w:r w:rsidRPr="7FC208A4">
        <w:rPr>
          <w:rFonts w:ascii="Calibri" w:eastAsia="Calibri" w:hAnsi="Calibri" w:cs="Calibri"/>
          <w:color w:val="140803"/>
          <w:lang w:val="en-GB"/>
        </w:rPr>
        <w:t>behaviour is not only guaranteed on paper, but it is also guaranteed in the daily working environment. Additional</w:t>
      </w:r>
      <w:r w:rsidR="04FF0A1B" w:rsidRPr="7FC208A4">
        <w:rPr>
          <w:rFonts w:ascii="Calibri" w:eastAsia="Calibri" w:hAnsi="Calibri" w:cs="Calibri"/>
          <w:color w:val="140803"/>
          <w:lang w:val="en-GB"/>
        </w:rPr>
        <w:t xml:space="preserve"> </w:t>
      </w:r>
      <w:r w:rsidRPr="7FC208A4">
        <w:rPr>
          <w:rFonts w:ascii="Calibri" w:eastAsia="Calibri" w:hAnsi="Calibri" w:cs="Calibri"/>
          <w:color w:val="140803"/>
          <w:lang w:val="en-GB"/>
        </w:rPr>
        <w:t>we commit to targeted training and support for managers.</w:t>
      </w:r>
    </w:p>
    <w:p w14:paraId="52E2FE27" w14:textId="464057C0" w:rsidR="77E0D2D9" w:rsidRDefault="77E0D2D9" w:rsidP="512AAA9C">
      <w:pPr>
        <w:tabs>
          <w:tab w:val="left" w:pos="708"/>
        </w:tabs>
        <w:spacing w:line="276" w:lineRule="auto"/>
        <w:jc w:val="both"/>
      </w:pPr>
      <w:r w:rsidRPr="7FC208A4">
        <w:rPr>
          <w:rFonts w:ascii="Calibri" w:eastAsia="Calibri" w:hAnsi="Calibri" w:cs="Calibri"/>
          <w:color w:val="140803"/>
          <w:lang w:val="en-GB"/>
        </w:rPr>
        <w:t xml:space="preserve"> Finally, NTGent will develop a procedure for reporting misconduct, an internal</w:t>
      </w:r>
      <w:r w:rsidR="201F798D" w:rsidRPr="7FC208A4">
        <w:rPr>
          <w:rFonts w:ascii="Calibri" w:eastAsia="Calibri" w:hAnsi="Calibri" w:cs="Calibri"/>
          <w:color w:val="140803"/>
          <w:lang w:val="en-GB"/>
        </w:rPr>
        <w:t xml:space="preserve"> </w:t>
      </w:r>
      <w:r w:rsidRPr="7FC208A4">
        <w:rPr>
          <w:rFonts w:ascii="Calibri" w:eastAsia="Calibri" w:hAnsi="Calibri" w:cs="Calibri"/>
          <w:color w:val="140803"/>
          <w:lang w:val="en-GB"/>
        </w:rPr>
        <w:t>whistle-blowing. Thus, any person faced with wrongdoing - when the normal procedures</w:t>
      </w:r>
      <w:r w:rsidR="5A032D1E" w:rsidRPr="7FC208A4">
        <w:rPr>
          <w:rFonts w:ascii="Calibri" w:eastAsia="Calibri" w:hAnsi="Calibri" w:cs="Calibri"/>
          <w:color w:val="140803"/>
          <w:lang w:val="en-GB"/>
        </w:rPr>
        <w:t xml:space="preserve"> </w:t>
      </w:r>
      <w:r w:rsidRPr="7FC208A4">
        <w:rPr>
          <w:rFonts w:ascii="Calibri" w:eastAsia="Calibri" w:hAnsi="Calibri" w:cs="Calibri"/>
          <w:color w:val="140803"/>
          <w:lang w:val="en-GB"/>
        </w:rPr>
        <w:t>do not respond adequately - report cases to management, board or external, and appropriate response is guaranteed.</w:t>
      </w:r>
    </w:p>
    <w:p w14:paraId="75829235" w14:textId="4F4E3E56" w:rsidR="77E0D2D9" w:rsidRDefault="77E0D2D9" w:rsidP="512AAA9C">
      <w:pPr>
        <w:tabs>
          <w:tab w:val="left" w:pos="708"/>
        </w:tabs>
        <w:spacing w:line="276" w:lineRule="auto"/>
        <w:jc w:val="both"/>
      </w:pPr>
      <w:r w:rsidRPr="7FC208A4">
        <w:rPr>
          <w:rFonts w:ascii="Calibri" w:eastAsia="Calibri" w:hAnsi="Calibri" w:cs="Calibri"/>
          <w:color w:val="140803"/>
          <w:lang w:val="en-GB"/>
        </w:rPr>
        <w:t xml:space="preserve">  </w:t>
      </w:r>
    </w:p>
    <w:p w14:paraId="6334B7C0" w14:textId="47FFDA7F" w:rsidR="77E0D2D9" w:rsidRDefault="77E0D2D9" w:rsidP="512AAA9C">
      <w:pPr>
        <w:pStyle w:val="Lijstalinea"/>
        <w:numPr>
          <w:ilvl w:val="0"/>
          <w:numId w:val="47"/>
        </w:numPr>
        <w:spacing w:line="276" w:lineRule="auto"/>
        <w:jc w:val="both"/>
        <w:rPr>
          <w:rFonts w:ascii="Calibri" w:eastAsia="Calibri" w:hAnsi="Calibri" w:cs="Calibri"/>
          <w:b/>
          <w:bCs/>
          <w:sz w:val="32"/>
          <w:szCs w:val="32"/>
          <w:lang w:val="en-GB"/>
        </w:rPr>
      </w:pPr>
      <w:r w:rsidRPr="512AAA9C">
        <w:rPr>
          <w:rFonts w:ascii="Calibri" w:eastAsia="Calibri" w:hAnsi="Calibri" w:cs="Calibri"/>
          <w:b/>
          <w:bCs/>
          <w:sz w:val="32"/>
          <w:szCs w:val="32"/>
          <w:lang w:val="en-GB"/>
        </w:rPr>
        <w:t>SUSTAINABLE</w:t>
      </w:r>
    </w:p>
    <w:p w14:paraId="003DEE27" w14:textId="77825C7B" w:rsidR="77E0D2D9" w:rsidRDefault="77E0D2D9" w:rsidP="512AAA9C">
      <w:pPr>
        <w:tabs>
          <w:tab w:val="left" w:pos="708"/>
        </w:tabs>
        <w:spacing w:line="276" w:lineRule="auto"/>
        <w:jc w:val="both"/>
      </w:pPr>
      <w:r w:rsidRPr="29DE3E14">
        <w:rPr>
          <w:rFonts w:ascii="Calibri" w:eastAsia="Calibri" w:hAnsi="Calibri" w:cs="Calibri"/>
          <w:color w:val="140803"/>
          <w:lang w:val="en-GB"/>
        </w:rPr>
        <w:t>NTGent recognises the current climate emergency. As a social actor, we play an exemplary role. That is why NTGent radically chooses sustainability as a core value for its operations. We commit ourselves to making maximum efforts towards sustainability in everything we do. In our quest for transparency and</w:t>
      </w:r>
      <w:r w:rsidR="6C921AF1" w:rsidRPr="29DE3E14">
        <w:rPr>
          <w:rFonts w:ascii="Calibri" w:eastAsia="Calibri" w:hAnsi="Calibri" w:cs="Calibri"/>
          <w:color w:val="140803"/>
          <w:lang w:val="en-GB"/>
        </w:rPr>
        <w:t xml:space="preserve"> </w:t>
      </w:r>
      <w:r w:rsidRPr="29DE3E14">
        <w:rPr>
          <w:rFonts w:ascii="Calibri" w:eastAsia="Calibri" w:hAnsi="Calibri" w:cs="Calibri"/>
          <w:color w:val="140803"/>
          <w:lang w:val="en-GB"/>
        </w:rPr>
        <w:t xml:space="preserve">to be </w:t>
      </w:r>
      <w:proofErr w:type="spellStart"/>
      <w:r w:rsidRPr="29DE3E14">
        <w:rPr>
          <w:rFonts w:ascii="Calibri" w:eastAsia="Calibri" w:hAnsi="Calibri" w:cs="Calibri"/>
          <w:color w:val="140803"/>
          <w:lang w:val="en-GB"/>
        </w:rPr>
        <w:t>groundbreaking</w:t>
      </w:r>
      <w:proofErr w:type="spellEnd"/>
      <w:r w:rsidRPr="29DE3E14">
        <w:rPr>
          <w:rFonts w:ascii="Calibri" w:eastAsia="Calibri" w:hAnsi="Calibri" w:cs="Calibri"/>
          <w:color w:val="140803"/>
          <w:lang w:val="en-GB"/>
        </w:rPr>
        <w:t xml:space="preserve"> and inspiring for the industry.</w:t>
      </w:r>
    </w:p>
    <w:p w14:paraId="5AC01286" w14:textId="25DD1E9B" w:rsidR="77E0D2D9" w:rsidRDefault="77E0D2D9" w:rsidP="512AAA9C">
      <w:pPr>
        <w:tabs>
          <w:tab w:val="left" w:pos="708"/>
        </w:tabs>
        <w:spacing w:line="276" w:lineRule="auto"/>
        <w:jc w:val="both"/>
      </w:pPr>
      <w:r w:rsidRPr="512AAA9C">
        <w:rPr>
          <w:rFonts w:ascii="Calibri" w:eastAsia="Calibri" w:hAnsi="Calibri" w:cs="Calibri"/>
          <w:color w:val="140803"/>
          <w:lang w:val="en-GB"/>
        </w:rPr>
        <w:t>Inspired by the United Nations Strategic Development Goals (SDGs) and in collaboration with other actors in the cultural field, NTGent will take the following actions:</w:t>
      </w:r>
    </w:p>
    <w:p w14:paraId="0EE52CC0" w14:textId="7F113A41" w:rsidR="77E0D2D9" w:rsidRDefault="77E0D2D9" w:rsidP="512AAA9C">
      <w:pPr>
        <w:tabs>
          <w:tab w:val="left" w:pos="708"/>
        </w:tabs>
        <w:spacing w:line="276" w:lineRule="auto"/>
        <w:jc w:val="both"/>
      </w:pPr>
      <w:r w:rsidRPr="29DE3E14">
        <w:rPr>
          <w:rFonts w:ascii="Calibri" w:eastAsia="Calibri" w:hAnsi="Calibri" w:cs="Calibri"/>
          <w:color w:val="140803"/>
          <w:lang w:val="en-GB"/>
        </w:rPr>
        <w:t>1. In our decision-making and choice processes, we always use sustainability as one of the decisive arguments</w:t>
      </w:r>
      <w:r>
        <w:br/>
      </w:r>
      <w:r w:rsidRPr="29DE3E14">
        <w:rPr>
          <w:rFonts w:ascii="Calibri" w:eastAsia="Calibri" w:hAnsi="Calibri" w:cs="Calibri"/>
          <w:color w:val="140803"/>
          <w:lang w:val="en-GB"/>
        </w:rPr>
        <w:t>2. We develop an ambitious sustainability plan with strategic and operational objectives</w:t>
      </w:r>
      <w:r w:rsidR="02AC53E5" w:rsidRPr="29DE3E14">
        <w:rPr>
          <w:rFonts w:ascii="Calibri" w:eastAsia="Calibri" w:hAnsi="Calibri" w:cs="Calibri"/>
          <w:color w:val="140803"/>
          <w:lang w:val="en-GB"/>
        </w:rPr>
        <w:t xml:space="preserve"> </w:t>
      </w:r>
      <w:r w:rsidRPr="29DE3E14">
        <w:rPr>
          <w:rFonts w:ascii="Calibri" w:eastAsia="Calibri" w:hAnsi="Calibri" w:cs="Calibri"/>
          <w:color w:val="140803"/>
          <w:lang w:val="en-GB"/>
        </w:rPr>
        <w:t>for the next 10 years</w:t>
      </w:r>
      <w:r>
        <w:br/>
      </w:r>
      <w:r w:rsidRPr="29DE3E14">
        <w:rPr>
          <w:rFonts w:ascii="Calibri" w:eastAsia="Calibri" w:hAnsi="Calibri" w:cs="Calibri"/>
          <w:color w:val="140803"/>
          <w:lang w:val="en-GB"/>
        </w:rPr>
        <w:t>3. We reduce our carbon footprint to the maximum, starting from the baseline measurement (carried out at the end of</w:t>
      </w:r>
      <w:r w:rsidR="12DCAC7A" w:rsidRPr="29DE3E14">
        <w:rPr>
          <w:rFonts w:ascii="Calibri" w:eastAsia="Calibri" w:hAnsi="Calibri" w:cs="Calibri"/>
          <w:color w:val="140803"/>
          <w:lang w:val="en-GB"/>
        </w:rPr>
        <w:t xml:space="preserve"> </w:t>
      </w:r>
      <w:r w:rsidRPr="29DE3E14">
        <w:rPr>
          <w:rFonts w:ascii="Calibri" w:eastAsia="Calibri" w:hAnsi="Calibri" w:cs="Calibri"/>
          <w:color w:val="140803"/>
          <w:lang w:val="en-GB"/>
        </w:rPr>
        <w:t xml:space="preserve">2021), within all parts of our organisation (production, infrastructure, mobility, hospitality, ...) </w:t>
      </w:r>
      <w:r>
        <w:br/>
      </w:r>
      <w:r w:rsidRPr="29DE3E14">
        <w:rPr>
          <w:rFonts w:ascii="Calibri" w:eastAsia="Calibri" w:hAnsi="Calibri" w:cs="Calibri"/>
          <w:color w:val="000000" w:themeColor="text1"/>
          <w:lang w:val="en-GB"/>
        </w:rPr>
        <w:t>4. We develop our productions carbon-neutral within the shortest possible time with the necessary tools and measurement instruments</w:t>
      </w:r>
      <w:r>
        <w:br/>
      </w:r>
      <w:r w:rsidRPr="29DE3E14">
        <w:rPr>
          <w:rFonts w:ascii="Calibri" w:eastAsia="Calibri" w:hAnsi="Calibri" w:cs="Calibri"/>
          <w:color w:val="000000" w:themeColor="text1"/>
          <w:lang w:val="en-GB"/>
        </w:rPr>
        <w:t>5. We disseminate our tools and experiences locally and internationally</w:t>
      </w:r>
      <w:r>
        <w:br/>
      </w:r>
      <w:r w:rsidRPr="29DE3E14">
        <w:rPr>
          <w:rFonts w:ascii="Calibri" w:eastAsia="Calibri" w:hAnsi="Calibri" w:cs="Calibri"/>
          <w:color w:val="000000" w:themeColor="text1"/>
          <w:lang w:val="en-GB"/>
        </w:rPr>
        <w:t>6. We take the lead in reflection and debate both within the sector and across sectors</w:t>
      </w:r>
      <w:r>
        <w:br/>
      </w:r>
      <w:r w:rsidRPr="29DE3E14">
        <w:rPr>
          <w:rFonts w:ascii="Calibri" w:eastAsia="Calibri" w:hAnsi="Calibri" w:cs="Calibri"/>
          <w:color w:val="000000" w:themeColor="text1"/>
          <w:lang w:val="en-GB"/>
        </w:rPr>
        <w:t xml:space="preserve">7. We commit to the </w:t>
      </w:r>
      <w:r w:rsidRPr="29DE3E14">
        <w:rPr>
          <w:rFonts w:ascii="Calibri" w:eastAsia="Calibri" w:hAnsi="Calibri" w:cs="Calibri"/>
          <w:i/>
          <w:iCs/>
          <w:color w:val="000000" w:themeColor="text1"/>
          <w:lang w:val="en-GB"/>
        </w:rPr>
        <w:t>Theatre Green Book</w:t>
      </w:r>
      <w:r w:rsidRPr="29DE3E14">
        <w:rPr>
          <w:rFonts w:ascii="Calibri" w:eastAsia="Calibri" w:hAnsi="Calibri" w:cs="Calibri"/>
          <w:color w:val="000000" w:themeColor="text1"/>
          <w:lang w:val="en-GB"/>
        </w:rPr>
        <w:t>, to the four-year study of the European</w:t>
      </w:r>
      <w:r w:rsidR="03A33F73" w:rsidRPr="29DE3E14">
        <w:rPr>
          <w:rFonts w:ascii="Calibri" w:eastAsia="Calibri" w:hAnsi="Calibri" w:cs="Calibri"/>
          <w:color w:val="000000" w:themeColor="text1"/>
          <w:lang w:val="en-GB"/>
        </w:rPr>
        <w:t xml:space="preserve"> </w:t>
      </w:r>
      <w:r w:rsidRPr="29DE3E14">
        <w:rPr>
          <w:rFonts w:ascii="Calibri" w:eastAsia="Calibri" w:hAnsi="Calibri" w:cs="Calibri"/>
          <w:color w:val="000000" w:themeColor="text1"/>
          <w:lang w:val="en-GB"/>
        </w:rPr>
        <w:t xml:space="preserve">theatre alliance </w:t>
      </w:r>
      <w:r w:rsidRPr="29DE3E14">
        <w:rPr>
          <w:rFonts w:ascii="Calibri" w:eastAsia="Calibri" w:hAnsi="Calibri" w:cs="Calibri"/>
          <w:i/>
          <w:iCs/>
          <w:color w:val="000000" w:themeColor="text1"/>
          <w:lang w:val="en-GB"/>
        </w:rPr>
        <w:t xml:space="preserve">STAGES </w:t>
      </w:r>
      <w:r w:rsidRPr="29DE3E14">
        <w:rPr>
          <w:rFonts w:ascii="Calibri" w:eastAsia="Calibri" w:hAnsi="Calibri" w:cs="Calibri"/>
          <w:color w:val="000000" w:themeColor="text1"/>
          <w:lang w:val="en-GB"/>
        </w:rPr>
        <w:t>and for a feasibility study infrastructure with explicit attention to</w:t>
      </w:r>
      <w:r w:rsidR="578FF51D" w:rsidRPr="29DE3E14">
        <w:rPr>
          <w:rFonts w:ascii="Calibri" w:eastAsia="Calibri" w:hAnsi="Calibri" w:cs="Calibri"/>
          <w:color w:val="000000" w:themeColor="text1"/>
          <w:lang w:val="en-GB"/>
        </w:rPr>
        <w:t xml:space="preserve"> </w:t>
      </w:r>
      <w:r w:rsidRPr="29DE3E14">
        <w:rPr>
          <w:rFonts w:ascii="Calibri" w:eastAsia="Calibri" w:hAnsi="Calibri" w:cs="Calibri"/>
          <w:color w:val="000000" w:themeColor="text1"/>
          <w:lang w:val="en-GB"/>
        </w:rPr>
        <w:t>sustainability:</w:t>
      </w:r>
    </w:p>
    <w:p w14:paraId="6A78790F" w14:textId="42AABBDD" w:rsidR="77E0D2D9" w:rsidRDefault="77E0D2D9" w:rsidP="7FC208A4">
      <w:pPr>
        <w:tabs>
          <w:tab w:val="left" w:pos="708"/>
        </w:tabs>
        <w:spacing w:line="276" w:lineRule="auto"/>
        <w:ind w:left="708"/>
        <w:jc w:val="both"/>
        <w:rPr>
          <w:rFonts w:ascii="Calibri" w:eastAsia="Calibri" w:hAnsi="Calibri" w:cs="Calibri"/>
          <w:color w:val="000000" w:themeColor="text1"/>
          <w:lang w:val="en-GB"/>
        </w:rPr>
      </w:pPr>
      <w:r w:rsidRPr="29DE3E14">
        <w:rPr>
          <w:rFonts w:ascii="Times New Roman" w:eastAsia="Times New Roman" w:hAnsi="Times New Roman" w:cs="Times New Roman"/>
          <w:color w:val="000000" w:themeColor="text1"/>
          <w:lang w:val="en-GB"/>
        </w:rPr>
        <w:t xml:space="preserve">▪ </w:t>
      </w:r>
      <w:r w:rsidRPr="29DE3E14">
        <w:rPr>
          <w:rFonts w:ascii="Calibri" w:eastAsia="Calibri" w:hAnsi="Calibri" w:cs="Calibri"/>
          <w:color w:val="000000" w:themeColor="text1"/>
          <w:lang w:val="en-GB"/>
        </w:rPr>
        <w:t xml:space="preserve">The </w:t>
      </w:r>
      <w:r w:rsidRPr="29DE3E14">
        <w:rPr>
          <w:rFonts w:ascii="Calibri" w:eastAsia="Calibri" w:hAnsi="Calibri" w:cs="Calibri"/>
          <w:i/>
          <w:iCs/>
          <w:color w:val="000000" w:themeColor="text1"/>
          <w:lang w:val="en-GB"/>
        </w:rPr>
        <w:t xml:space="preserve">Theatre Green Book </w:t>
      </w:r>
      <w:r w:rsidRPr="29DE3E14">
        <w:rPr>
          <w:rFonts w:ascii="Calibri" w:eastAsia="Calibri" w:hAnsi="Calibri" w:cs="Calibri"/>
          <w:color w:val="000000" w:themeColor="text1"/>
          <w:lang w:val="en-GB"/>
        </w:rPr>
        <w:t>is a sector tool to work on sustainability in various facets of the (production, infrastructure and back office). NTGent is an active test partner in its development and will be the driving force for further dissemination in Flanders.</w:t>
      </w:r>
      <w:r>
        <w:br/>
      </w:r>
      <w:r w:rsidRPr="29DE3E14">
        <w:rPr>
          <w:rFonts w:ascii="Times New Roman" w:eastAsia="Times New Roman" w:hAnsi="Times New Roman" w:cs="Times New Roman"/>
          <w:color w:val="000000" w:themeColor="text1"/>
          <w:lang w:val="en-GB"/>
        </w:rPr>
        <w:t xml:space="preserve">▪ </w:t>
      </w:r>
      <w:r w:rsidRPr="29DE3E14">
        <w:rPr>
          <w:rFonts w:ascii="Calibri" w:eastAsia="Calibri" w:hAnsi="Calibri" w:cs="Calibri"/>
          <w:color w:val="000000" w:themeColor="text1"/>
          <w:lang w:val="en-GB"/>
        </w:rPr>
        <w:t xml:space="preserve">NTGent is co-founder of the European network </w:t>
      </w:r>
      <w:r w:rsidRPr="29DE3E14">
        <w:rPr>
          <w:rFonts w:ascii="Calibri" w:eastAsia="Calibri" w:hAnsi="Calibri" w:cs="Calibri"/>
          <w:i/>
          <w:iCs/>
          <w:color w:val="000000" w:themeColor="text1"/>
          <w:lang w:val="en-GB"/>
        </w:rPr>
        <w:t>STAGES</w:t>
      </w:r>
      <w:r w:rsidRPr="29DE3E14">
        <w:rPr>
          <w:rFonts w:ascii="Calibri" w:eastAsia="Calibri" w:hAnsi="Calibri" w:cs="Calibri"/>
          <w:color w:val="000000" w:themeColor="text1"/>
          <w:lang w:val="en-GB"/>
        </w:rPr>
        <w:t xml:space="preserve">, aimed at </w:t>
      </w:r>
      <w:proofErr w:type="spellStart"/>
      <w:r w:rsidRPr="29DE3E14">
        <w:rPr>
          <w:rFonts w:ascii="Calibri" w:eastAsia="Calibri" w:hAnsi="Calibri" w:cs="Calibri"/>
          <w:color w:val="000000" w:themeColor="text1"/>
          <w:lang w:val="en-GB"/>
        </w:rPr>
        <w:t>sustainabletheatre</w:t>
      </w:r>
      <w:proofErr w:type="spellEnd"/>
      <w:r w:rsidRPr="29DE3E14">
        <w:rPr>
          <w:rFonts w:ascii="Calibri" w:eastAsia="Calibri" w:hAnsi="Calibri" w:cs="Calibri"/>
          <w:color w:val="000000" w:themeColor="text1"/>
          <w:lang w:val="en-GB"/>
        </w:rPr>
        <w:t xml:space="preserve"> practice in an alliance of ten European theatres. Here, besides experiments, cross-sector collaborations between artists and scientists are being set up (see </w:t>
      </w:r>
      <w:r w:rsidRPr="29DE3E14">
        <w:rPr>
          <w:rFonts w:ascii="Calibri" w:eastAsia="Calibri" w:hAnsi="Calibri" w:cs="Calibri"/>
          <w:color w:val="3C97BF"/>
          <w:lang w:val="en-GB"/>
        </w:rPr>
        <w:t>annex</w:t>
      </w:r>
      <w:r w:rsidRPr="29DE3E14">
        <w:rPr>
          <w:rFonts w:ascii="Calibri" w:eastAsia="Calibri" w:hAnsi="Calibri" w:cs="Calibri"/>
          <w:color w:val="000000" w:themeColor="text1"/>
          <w:lang w:val="en-GB"/>
        </w:rPr>
        <w:t>).</w:t>
      </w:r>
      <w:r>
        <w:br/>
      </w:r>
      <w:r w:rsidRPr="29DE3E14">
        <w:rPr>
          <w:rFonts w:ascii="Times New Roman" w:eastAsia="Times New Roman" w:hAnsi="Times New Roman" w:cs="Times New Roman"/>
          <w:color w:val="000000" w:themeColor="text1"/>
          <w:lang w:val="en-GB"/>
        </w:rPr>
        <w:t xml:space="preserve">▪ </w:t>
      </w:r>
      <w:r w:rsidRPr="29DE3E14">
        <w:rPr>
          <w:rFonts w:ascii="Calibri" w:eastAsia="Calibri" w:hAnsi="Calibri" w:cs="Calibri"/>
          <w:color w:val="000000" w:themeColor="text1"/>
          <w:lang w:val="en-GB"/>
        </w:rPr>
        <w:t xml:space="preserve">The feasibility study on the theatre infrastructure of the future will identify and investigate possibilities (see also V.VI.). We are doing this in a network with urban actors, the University of Ghent and the Space working group of the Ghent Arts Council </w:t>
      </w:r>
    </w:p>
    <w:p w14:paraId="42F82EF4" w14:textId="56ADF775" w:rsidR="77E0D2D9" w:rsidRDefault="77E0D2D9" w:rsidP="512AAA9C">
      <w:pPr>
        <w:tabs>
          <w:tab w:val="left" w:pos="708"/>
        </w:tabs>
        <w:spacing w:line="276" w:lineRule="auto"/>
        <w:jc w:val="both"/>
      </w:pPr>
      <w:r w:rsidRPr="4B2BC1B8">
        <w:rPr>
          <w:rFonts w:ascii="Calibri" w:eastAsia="Calibri" w:hAnsi="Calibri" w:cs="Calibri"/>
          <w:color w:val="000000" w:themeColor="text1"/>
          <w:lang w:val="en-GB"/>
        </w:rPr>
        <w:t xml:space="preserve">Naturally, we extend our commitment in </w:t>
      </w:r>
      <w:proofErr w:type="spellStart"/>
      <w:r w:rsidRPr="4B2BC1B8">
        <w:rPr>
          <w:rFonts w:ascii="Calibri" w:eastAsia="Calibri" w:hAnsi="Calibri" w:cs="Calibri"/>
          <w:color w:val="000000" w:themeColor="text1"/>
          <w:lang w:val="en-GB"/>
        </w:rPr>
        <w:t>Greentrack</w:t>
      </w:r>
      <w:proofErr w:type="spellEnd"/>
      <w:r w:rsidRPr="4B2BC1B8">
        <w:rPr>
          <w:rFonts w:ascii="Calibri" w:eastAsia="Calibri" w:hAnsi="Calibri" w:cs="Calibri"/>
          <w:color w:val="000000" w:themeColor="text1"/>
          <w:lang w:val="en-GB"/>
        </w:rPr>
        <w:t xml:space="preserve"> and the Climate Alliance. Also within these local</w:t>
      </w:r>
      <w:r w:rsidR="2359E14C" w:rsidRPr="4B2BC1B8">
        <w:rPr>
          <w:rFonts w:ascii="Calibri" w:eastAsia="Calibri" w:hAnsi="Calibri" w:cs="Calibri"/>
          <w:color w:val="000000" w:themeColor="text1"/>
          <w:lang w:val="en-GB"/>
        </w:rPr>
        <w:t xml:space="preserve"> </w:t>
      </w:r>
      <w:r w:rsidRPr="4B2BC1B8">
        <w:rPr>
          <w:rFonts w:ascii="Calibri" w:eastAsia="Calibri" w:hAnsi="Calibri" w:cs="Calibri"/>
          <w:color w:val="000000" w:themeColor="text1"/>
          <w:lang w:val="en-GB"/>
        </w:rPr>
        <w:t>context, NTGent wants to develop and support projects that lead to greater sustainability.</w:t>
      </w:r>
    </w:p>
    <w:p w14:paraId="56C86C1C" w14:textId="5A79E0A9" w:rsidR="77E0D2D9" w:rsidRDefault="77E0D2D9" w:rsidP="512AAA9C">
      <w:pPr>
        <w:tabs>
          <w:tab w:val="left" w:pos="708"/>
        </w:tabs>
        <w:spacing w:line="276" w:lineRule="auto"/>
        <w:jc w:val="both"/>
      </w:pPr>
      <w:r w:rsidRPr="7FC208A4">
        <w:rPr>
          <w:rFonts w:ascii="Calibri" w:eastAsia="Calibri" w:hAnsi="Calibri" w:cs="Calibri"/>
          <w:color w:val="000000" w:themeColor="text1"/>
          <w:lang w:val="en-GB"/>
        </w:rPr>
        <w:lastRenderedPageBreak/>
        <w:t xml:space="preserve"> </w:t>
      </w:r>
    </w:p>
    <w:p w14:paraId="3171B80E" w14:textId="5621CE90" w:rsidR="77E0D2D9" w:rsidRDefault="77E0D2D9" w:rsidP="4B2BC1B8">
      <w:pPr>
        <w:pStyle w:val="Lijstalinea"/>
        <w:numPr>
          <w:ilvl w:val="0"/>
          <w:numId w:val="47"/>
        </w:numPr>
        <w:spacing w:line="276" w:lineRule="auto"/>
        <w:jc w:val="both"/>
        <w:rPr>
          <w:rFonts w:ascii="Calibri" w:eastAsia="Calibri" w:hAnsi="Calibri" w:cs="Calibri"/>
          <w:b/>
          <w:bCs/>
          <w:sz w:val="32"/>
          <w:szCs w:val="32"/>
          <w:lang w:val="en-GB"/>
        </w:rPr>
      </w:pPr>
      <w:r w:rsidRPr="4B2BC1B8">
        <w:rPr>
          <w:rFonts w:ascii="Calibri" w:eastAsia="Calibri" w:hAnsi="Calibri" w:cs="Calibri"/>
          <w:b/>
          <w:bCs/>
          <w:sz w:val="32"/>
          <w:szCs w:val="32"/>
          <w:lang w:val="en-GB"/>
        </w:rPr>
        <w:t>INFRASTRUCTURE</w:t>
      </w:r>
    </w:p>
    <w:tbl>
      <w:tblPr>
        <w:tblStyle w:val="Tabelraster"/>
        <w:tblW w:w="0" w:type="auto"/>
        <w:tblLayout w:type="fixed"/>
        <w:tblLook w:val="06A0" w:firstRow="1" w:lastRow="0" w:firstColumn="1" w:lastColumn="0" w:noHBand="1" w:noVBand="1"/>
      </w:tblPr>
      <w:tblGrid>
        <w:gridCol w:w="9015"/>
      </w:tblGrid>
      <w:tr w:rsidR="4B2BC1B8" w14:paraId="4478B307" w14:textId="77777777" w:rsidTr="29DE3E14">
        <w:trPr>
          <w:trHeight w:val="300"/>
        </w:trPr>
        <w:tc>
          <w:tcPr>
            <w:tcW w:w="9015" w:type="dxa"/>
            <w:shd w:val="clear" w:color="auto" w:fill="1E8BCD"/>
          </w:tcPr>
          <w:p w14:paraId="3CB3555E" w14:textId="46625FAF" w:rsidR="293C458E" w:rsidRDefault="77EA38E8" w:rsidP="4B2BC1B8">
            <w:pPr>
              <w:rPr>
                <w:rFonts w:ascii="Calibri" w:eastAsia="Calibri" w:hAnsi="Calibri" w:cs="Calibri"/>
                <w:color w:val="140803"/>
                <w:lang w:val="en-GB"/>
              </w:rPr>
            </w:pPr>
            <w:r w:rsidRPr="29DE3E14">
              <w:rPr>
                <w:rFonts w:ascii="Calibri" w:eastAsia="Calibri" w:hAnsi="Calibri" w:cs="Calibri"/>
                <w:color w:val="140803"/>
                <w:lang w:val="en-GB"/>
              </w:rPr>
              <w:t>We</w:t>
            </w:r>
            <w:r w:rsidR="297D6FCC" w:rsidRPr="29DE3E14">
              <w:rPr>
                <w:rFonts w:ascii="Calibri" w:eastAsia="Calibri" w:hAnsi="Calibri" w:cs="Calibri"/>
                <w:color w:val="140803"/>
                <w:lang w:val="en-GB"/>
              </w:rPr>
              <w:t xml:space="preserve"> stop working on </w:t>
            </w:r>
            <w:r w:rsidRPr="29DE3E14">
              <w:rPr>
                <w:rFonts w:ascii="Calibri" w:eastAsia="Calibri" w:hAnsi="Calibri" w:cs="Calibri"/>
                <w:color w:val="140803"/>
                <w:lang w:val="en-GB"/>
              </w:rPr>
              <w:t>our third stage ARCA.</w:t>
            </w:r>
          </w:p>
        </w:tc>
      </w:tr>
    </w:tbl>
    <w:p w14:paraId="6833F9B6" w14:textId="7A230AB0" w:rsidR="77E0D2D9" w:rsidRDefault="77E0D2D9" w:rsidP="29DE3E14">
      <w:pPr>
        <w:jc w:val="both"/>
        <w:rPr>
          <w:rFonts w:ascii="Calibri" w:eastAsia="Calibri" w:hAnsi="Calibri" w:cs="Calibri"/>
          <w:b/>
          <w:bCs/>
          <w:sz w:val="32"/>
          <w:szCs w:val="32"/>
          <w:lang w:val="en-GB"/>
        </w:rPr>
      </w:pPr>
      <w:r>
        <w:br/>
      </w:r>
      <w:r w:rsidR="4882505B" w:rsidRPr="29DE3E14">
        <w:rPr>
          <w:rFonts w:ascii="Calibri" w:eastAsia="Calibri" w:hAnsi="Calibri" w:cs="Calibri"/>
          <w:b/>
          <w:bCs/>
          <w:sz w:val="32"/>
          <w:szCs w:val="32"/>
          <w:lang w:val="en-GB"/>
        </w:rPr>
        <w:t xml:space="preserve">6.1 </w:t>
      </w:r>
      <w:r w:rsidRPr="29DE3E14">
        <w:rPr>
          <w:rFonts w:ascii="Calibri" w:eastAsia="Calibri" w:hAnsi="Calibri" w:cs="Calibri"/>
          <w:b/>
          <w:bCs/>
          <w:sz w:val="32"/>
          <w:szCs w:val="32"/>
          <w:lang w:val="en-GB"/>
        </w:rPr>
        <w:t>Management and development</w:t>
      </w:r>
    </w:p>
    <w:p w14:paraId="6C714F51" w14:textId="681D2D35" w:rsidR="77E0D2D9" w:rsidRDefault="77E0D2D9" w:rsidP="512AAA9C">
      <w:pPr>
        <w:tabs>
          <w:tab w:val="left" w:pos="708"/>
        </w:tabs>
        <w:spacing w:line="276" w:lineRule="auto"/>
        <w:jc w:val="both"/>
      </w:pPr>
      <w:r w:rsidRPr="7FC208A4">
        <w:rPr>
          <w:rFonts w:ascii="Calibri" w:eastAsia="Calibri" w:hAnsi="Calibri" w:cs="Calibri"/>
          <w:b/>
          <w:bCs/>
          <w:color w:val="140803"/>
          <w:sz w:val="32"/>
          <w:szCs w:val="32"/>
          <w:lang w:val="en-GB"/>
        </w:rPr>
        <w:t xml:space="preserve"> </w:t>
      </w:r>
      <w:r w:rsidRPr="7FC208A4">
        <w:rPr>
          <w:rFonts w:ascii="Calibri" w:eastAsia="Calibri" w:hAnsi="Calibri" w:cs="Calibri"/>
          <w:color w:val="140803"/>
          <w:lang w:val="en-GB"/>
        </w:rPr>
        <w:t>NTGent owns three buildings (KNS/Schouwburg, Minnemeers and Arca) and a warehouse for storage. Each location has a unique place in our operation. But there are also growing needs and challenges</w:t>
      </w:r>
      <w:r w:rsidR="1C6F18C6" w:rsidRPr="7FC208A4">
        <w:rPr>
          <w:rFonts w:ascii="Calibri" w:eastAsia="Calibri" w:hAnsi="Calibri" w:cs="Calibri"/>
          <w:color w:val="140803"/>
          <w:lang w:val="en-GB"/>
        </w:rPr>
        <w:t xml:space="preserve"> </w:t>
      </w:r>
      <w:r w:rsidRPr="7FC208A4">
        <w:rPr>
          <w:rFonts w:ascii="Calibri" w:eastAsia="Calibri" w:hAnsi="Calibri" w:cs="Calibri"/>
          <w:color w:val="140803"/>
          <w:lang w:val="en-GB"/>
        </w:rPr>
        <w:t>(architectural, ecological, social) that make a future plan imminent. Because of the economic situation, we will no longer operate a third stage. We will therefore stop serving ARCA.</w:t>
      </w:r>
    </w:p>
    <w:p w14:paraId="1B495201" w14:textId="059E7D7A" w:rsidR="77E0D2D9" w:rsidRDefault="77E0D2D9" w:rsidP="512AAA9C">
      <w:pPr>
        <w:tabs>
          <w:tab w:val="left" w:pos="708"/>
        </w:tabs>
        <w:spacing w:line="276" w:lineRule="auto"/>
        <w:jc w:val="both"/>
      </w:pPr>
      <w:r w:rsidRPr="7FC208A4">
        <w:rPr>
          <w:rFonts w:ascii="Calibri" w:eastAsia="Calibri" w:hAnsi="Calibri" w:cs="Calibri"/>
          <w:color w:val="140803"/>
          <w:lang w:val="en-GB"/>
        </w:rPr>
        <w:t xml:space="preserve"> </w:t>
      </w:r>
      <w:r w:rsidRPr="7FC208A4">
        <w:rPr>
          <w:rFonts w:ascii="Calibri" w:eastAsia="Calibri" w:hAnsi="Calibri" w:cs="Calibri"/>
          <w:b/>
          <w:bCs/>
          <w:color w:val="140803"/>
          <w:lang w:val="en-GB"/>
        </w:rPr>
        <w:t>A brief state of play</w:t>
      </w:r>
    </w:p>
    <w:p w14:paraId="73775CDA" w14:textId="2D2C6C9F" w:rsidR="77E0D2D9" w:rsidRDefault="77E0D2D9" w:rsidP="512AAA9C">
      <w:pPr>
        <w:tabs>
          <w:tab w:val="left" w:pos="708"/>
        </w:tabs>
        <w:spacing w:line="276" w:lineRule="auto"/>
        <w:jc w:val="both"/>
      </w:pPr>
      <w:r w:rsidRPr="7FC208A4">
        <w:rPr>
          <w:rFonts w:ascii="Calibri" w:eastAsia="Calibri" w:hAnsi="Calibri" w:cs="Calibri"/>
          <w:b/>
          <w:bCs/>
          <w:color w:val="140803"/>
          <w:lang w:val="en-GB"/>
        </w:rPr>
        <w:t xml:space="preserve"> </w:t>
      </w:r>
      <w:r w:rsidRPr="7FC208A4">
        <w:rPr>
          <w:rFonts w:ascii="Calibri" w:eastAsia="Calibri" w:hAnsi="Calibri" w:cs="Calibri"/>
          <w:color w:val="140803"/>
          <w:lang w:val="en-GB"/>
        </w:rPr>
        <w:t xml:space="preserve">Our </w:t>
      </w:r>
      <w:r w:rsidRPr="7FC208A4">
        <w:rPr>
          <w:rFonts w:ascii="Calibri" w:eastAsia="Calibri" w:hAnsi="Calibri" w:cs="Calibri"/>
          <w:b/>
          <w:bCs/>
          <w:color w:val="140803"/>
          <w:lang w:val="en-GB"/>
        </w:rPr>
        <w:t>Theatre</w:t>
      </w:r>
      <w:r w:rsidR="7EFBF31D" w:rsidRPr="7FC208A4">
        <w:rPr>
          <w:rFonts w:ascii="Calibri" w:eastAsia="Calibri" w:hAnsi="Calibri" w:cs="Calibri"/>
          <w:b/>
          <w:bCs/>
          <w:color w:val="140803"/>
          <w:lang w:val="en-GB"/>
        </w:rPr>
        <w:t xml:space="preserve"> (Schouwburg)</w:t>
      </w:r>
      <w:r w:rsidRPr="7FC208A4">
        <w:rPr>
          <w:rFonts w:ascii="Calibri" w:eastAsia="Calibri" w:hAnsi="Calibri" w:cs="Calibri"/>
          <w:b/>
          <w:bCs/>
          <w:color w:val="140803"/>
          <w:lang w:val="en-GB"/>
        </w:rPr>
        <w:t xml:space="preserve"> </w:t>
      </w:r>
      <w:r w:rsidRPr="7FC208A4">
        <w:rPr>
          <w:rFonts w:ascii="Calibri" w:eastAsia="Calibri" w:hAnsi="Calibri" w:cs="Calibri"/>
          <w:color w:val="140803"/>
          <w:lang w:val="en-GB"/>
        </w:rPr>
        <w:t>reflects the DNA of our operation, an internationally acclaimed city theatre. Besides production, presentation and development, we house offices, archives and hospitality. In a first phase of the theatre's renovation, the theatre technical installation was renovated (2018) so that we meet the (international) quality requirements for this type of venue. A second renovation phase is needed to bring the building as a whole up to contemporary standards, both for the public and non-public parts. Preparations for the second phase will start in early 2022 with a feasibility study carried out by the Ghent City Development Agency.</w:t>
      </w:r>
    </w:p>
    <w:p w14:paraId="2116E58A" w14:textId="7ACBAD8D" w:rsidR="77E0D2D9" w:rsidRDefault="77E0D2D9" w:rsidP="512AAA9C">
      <w:pPr>
        <w:tabs>
          <w:tab w:val="left" w:pos="708"/>
        </w:tabs>
        <w:spacing w:line="276" w:lineRule="auto"/>
        <w:jc w:val="both"/>
      </w:pPr>
      <w:r w:rsidRPr="7FC208A4">
        <w:rPr>
          <w:rFonts w:ascii="Calibri" w:eastAsia="Calibri" w:hAnsi="Calibri" w:cs="Calibri"/>
          <w:b/>
          <w:bCs/>
          <w:color w:val="140803"/>
          <w:lang w:val="en-GB"/>
        </w:rPr>
        <w:t xml:space="preserve"> Minnemeers </w:t>
      </w:r>
      <w:r w:rsidRPr="7FC208A4">
        <w:rPr>
          <w:rFonts w:ascii="Calibri" w:eastAsia="Calibri" w:hAnsi="Calibri" w:cs="Calibri"/>
          <w:color w:val="140803"/>
          <w:lang w:val="en-GB"/>
        </w:rPr>
        <w:t>offers space for production and presentation (with a black box) as well as offices, costume stock and our prized set studio. A thorough renovation is needed to bring the accommodation up to current quality expectations. Also, the current environmental licence expires in 2025. The question arises as to how we move forward with Minnemeers into the future.</w:t>
      </w:r>
    </w:p>
    <w:p w14:paraId="4E6C71CD" w14:textId="389222E1" w:rsidR="77E0D2D9" w:rsidRDefault="77E0D2D9" w:rsidP="29DE3E14">
      <w:pPr>
        <w:spacing w:line="276" w:lineRule="auto"/>
        <w:jc w:val="both"/>
        <w:rPr>
          <w:rFonts w:ascii="Calibri" w:eastAsia="Calibri" w:hAnsi="Calibri" w:cs="Calibri"/>
          <w:color w:val="140803"/>
          <w:lang w:val="en-GB"/>
        </w:rPr>
      </w:pPr>
      <w:r w:rsidRPr="29DE3E14">
        <w:rPr>
          <w:rFonts w:ascii="Calibri" w:eastAsia="Calibri" w:hAnsi="Calibri" w:cs="Calibri"/>
          <w:color w:val="140803"/>
          <w:lang w:val="en-GB"/>
        </w:rPr>
        <w:t xml:space="preserve">We are quitting our third stage </w:t>
      </w:r>
      <w:r w:rsidRPr="29DE3E14">
        <w:rPr>
          <w:rFonts w:ascii="Calibri" w:eastAsia="Calibri" w:hAnsi="Calibri" w:cs="Calibri"/>
          <w:b/>
          <w:bCs/>
          <w:color w:val="140803"/>
          <w:lang w:val="en-GB"/>
        </w:rPr>
        <w:t>Arca</w:t>
      </w:r>
      <w:r w:rsidRPr="29DE3E14">
        <w:rPr>
          <w:rFonts w:ascii="Calibri" w:eastAsia="Calibri" w:hAnsi="Calibri" w:cs="Calibri"/>
          <w:color w:val="140803"/>
          <w:lang w:val="en-GB"/>
        </w:rPr>
        <w:t xml:space="preserve">. Due to the financial reality we are facing, we are forced to discontinue our rental contract with vzw </w:t>
      </w:r>
      <w:proofErr w:type="spellStart"/>
      <w:r w:rsidRPr="29DE3E14">
        <w:rPr>
          <w:rFonts w:ascii="Calibri" w:eastAsia="Calibri" w:hAnsi="Calibri" w:cs="Calibri"/>
          <w:color w:val="140803"/>
          <w:lang w:val="en-GB"/>
        </w:rPr>
        <w:t>Wido</w:t>
      </w:r>
      <w:proofErr w:type="spellEnd"/>
      <w:r w:rsidRPr="29DE3E14">
        <w:rPr>
          <w:rFonts w:ascii="Calibri" w:eastAsia="Calibri" w:hAnsi="Calibri" w:cs="Calibri"/>
          <w:color w:val="140803"/>
          <w:lang w:val="en-GB"/>
        </w:rPr>
        <w:t xml:space="preserve">. All the more so because it would require too heavy an investment to guarantee good air quality, in accordance with the guidelines of the Flemish Government. Since the demand for rehearsal space in the sector is high, we want to investigate whether we can offer the space to artists or other arts organisations via the GKO (Gents </w:t>
      </w:r>
      <w:proofErr w:type="spellStart"/>
      <w:r w:rsidRPr="29DE3E14">
        <w:rPr>
          <w:rFonts w:ascii="Calibri" w:eastAsia="Calibri" w:hAnsi="Calibri" w:cs="Calibri"/>
          <w:color w:val="140803"/>
          <w:lang w:val="en-GB"/>
        </w:rPr>
        <w:t>Kunstenoverleg</w:t>
      </w:r>
      <w:proofErr w:type="spellEnd"/>
      <w:r w:rsidRPr="29DE3E14">
        <w:rPr>
          <w:rFonts w:ascii="Calibri" w:eastAsia="Calibri" w:hAnsi="Calibri" w:cs="Calibri"/>
          <w:color w:val="140803"/>
          <w:lang w:val="en-GB"/>
        </w:rPr>
        <w:t>).</w:t>
      </w:r>
    </w:p>
    <w:p w14:paraId="79D71166" w14:textId="32467BAB" w:rsidR="77E0D2D9" w:rsidRDefault="77E0D2D9" w:rsidP="4B2BC1B8">
      <w:pPr>
        <w:tabs>
          <w:tab w:val="left" w:pos="708"/>
        </w:tabs>
        <w:spacing w:line="276" w:lineRule="auto"/>
        <w:jc w:val="both"/>
      </w:pPr>
      <w:r w:rsidRPr="7FC208A4">
        <w:rPr>
          <w:rFonts w:ascii="Calibri" w:eastAsia="Calibri" w:hAnsi="Calibri" w:cs="Calibri"/>
          <w:color w:val="140803"/>
          <w:lang w:val="en-GB"/>
        </w:rPr>
        <w:t xml:space="preserve"> </w:t>
      </w:r>
    </w:p>
    <w:p w14:paraId="1DE4EC30" w14:textId="5B9FCF7A" w:rsidR="77E0D2D9" w:rsidRDefault="77E0D2D9" w:rsidP="512AAA9C">
      <w:pPr>
        <w:tabs>
          <w:tab w:val="left" w:pos="708"/>
        </w:tabs>
        <w:spacing w:line="276" w:lineRule="auto"/>
        <w:jc w:val="both"/>
      </w:pPr>
      <w:r w:rsidRPr="512AAA9C">
        <w:rPr>
          <w:rFonts w:ascii="Calibri" w:eastAsia="Calibri" w:hAnsi="Calibri" w:cs="Calibri"/>
          <w:b/>
          <w:bCs/>
          <w:color w:val="140803"/>
          <w:lang w:val="en-GB"/>
        </w:rPr>
        <w:t>Feasibility study master plan infrastructure</w:t>
      </w:r>
    </w:p>
    <w:p w14:paraId="276C8FD1" w14:textId="6892756D" w:rsidR="77E0D2D9" w:rsidRDefault="77E0D2D9" w:rsidP="7FC208A4">
      <w:pPr>
        <w:tabs>
          <w:tab w:val="left" w:pos="708"/>
        </w:tabs>
        <w:spacing w:line="276" w:lineRule="auto"/>
        <w:jc w:val="both"/>
      </w:pPr>
      <w:r w:rsidRPr="7FC208A4">
        <w:rPr>
          <w:rFonts w:ascii="Calibri" w:eastAsia="Calibri" w:hAnsi="Calibri" w:cs="Calibri"/>
          <w:b/>
          <w:bCs/>
          <w:color w:val="140803"/>
          <w:lang w:val="en-GB"/>
        </w:rPr>
        <w:t xml:space="preserve"> </w:t>
      </w:r>
      <w:r w:rsidRPr="7FC208A4">
        <w:rPr>
          <w:rFonts w:ascii="Calibri" w:eastAsia="Calibri" w:hAnsi="Calibri" w:cs="Calibri"/>
          <w:color w:val="140803"/>
          <w:lang w:val="en-GB"/>
        </w:rPr>
        <w:t>Together with various urban actors (inside and outside the cultural sector), NTGent will work on a master plan for infrastructure, which will be submitted to the City and the Flemish government in early 2023. As part of this exercise, we want to think critically and constructively about:</w:t>
      </w:r>
    </w:p>
    <w:p w14:paraId="3A82A199" w14:textId="534EDE02" w:rsidR="77E0D2D9" w:rsidRDefault="77E0D2D9" w:rsidP="512AAA9C">
      <w:pPr>
        <w:pStyle w:val="Lijstalinea"/>
        <w:numPr>
          <w:ilvl w:val="0"/>
          <w:numId w:val="41"/>
        </w:numPr>
        <w:jc w:val="both"/>
        <w:rPr>
          <w:rFonts w:ascii="Calibri" w:eastAsia="Calibri" w:hAnsi="Calibri" w:cs="Calibri"/>
          <w:lang w:val="en-GB"/>
        </w:rPr>
      </w:pPr>
      <w:r w:rsidRPr="512AAA9C">
        <w:rPr>
          <w:rFonts w:ascii="Calibri" w:eastAsia="Calibri" w:hAnsi="Calibri" w:cs="Calibri"/>
          <w:lang w:val="en-GB"/>
        </w:rPr>
        <w:t>societal evolutions concerning the use of space (infrastructure sharing, growing need for</w:t>
      </w:r>
    </w:p>
    <w:p w14:paraId="6B50F0BF" w14:textId="62D288FC" w:rsidR="77E0D2D9" w:rsidRDefault="77E0D2D9" w:rsidP="512AAA9C">
      <w:pPr>
        <w:pStyle w:val="Lijstalinea"/>
        <w:numPr>
          <w:ilvl w:val="0"/>
          <w:numId w:val="41"/>
        </w:numPr>
        <w:jc w:val="both"/>
        <w:rPr>
          <w:rFonts w:ascii="Calibri" w:eastAsia="Calibri" w:hAnsi="Calibri" w:cs="Calibri"/>
          <w:lang w:val="en-GB"/>
        </w:rPr>
      </w:pPr>
      <w:r w:rsidRPr="512AAA9C">
        <w:rPr>
          <w:rFonts w:ascii="Calibri" w:eastAsia="Calibri" w:hAnsi="Calibri" w:cs="Calibri"/>
          <w:lang w:val="en-GB"/>
        </w:rPr>
        <w:t>to space for culture, theatre as an actor in the city, participation, ...)</w:t>
      </w:r>
    </w:p>
    <w:p w14:paraId="2114DE47" w14:textId="799AAE5A" w:rsidR="77E0D2D9" w:rsidRDefault="77E0D2D9" w:rsidP="512AAA9C">
      <w:pPr>
        <w:pStyle w:val="Lijstalinea"/>
        <w:numPr>
          <w:ilvl w:val="0"/>
          <w:numId w:val="41"/>
        </w:numPr>
        <w:jc w:val="both"/>
        <w:rPr>
          <w:rFonts w:ascii="Calibri" w:eastAsia="Calibri" w:hAnsi="Calibri" w:cs="Calibri"/>
          <w:lang w:val="en-GB"/>
        </w:rPr>
      </w:pPr>
      <w:r w:rsidRPr="512AAA9C">
        <w:rPr>
          <w:rFonts w:ascii="Calibri" w:eastAsia="Calibri" w:hAnsi="Calibri" w:cs="Calibri"/>
          <w:lang w:val="en-GB"/>
        </w:rPr>
        <w:t>needs of the (local and Flemish) cultural sector</w:t>
      </w:r>
    </w:p>
    <w:p w14:paraId="01294C5C" w14:textId="1B73AC6C" w:rsidR="77E0D2D9" w:rsidRDefault="77E0D2D9" w:rsidP="512AAA9C">
      <w:pPr>
        <w:pStyle w:val="Lijstalinea"/>
        <w:numPr>
          <w:ilvl w:val="0"/>
          <w:numId w:val="41"/>
        </w:numPr>
        <w:jc w:val="both"/>
        <w:rPr>
          <w:rFonts w:ascii="Calibri" w:eastAsia="Calibri" w:hAnsi="Calibri" w:cs="Calibri"/>
          <w:lang w:val="en-GB"/>
        </w:rPr>
      </w:pPr>
      <w:r w:rsidRPr="512AAA9C">
        <w:rPr>
          <w:rFonts w:ascii="Calibri" w:eastAsia="Calibri" w:hAnsi="Calibri" w:cs="Calibri"/>
          <w:lang w:val="en-GB"/>
        </w:rPr>
        <w:t>needs of the public (accessibility of premises, seating comfort, suitable catering outlets, etc.)</w:t>
      </w:r>
    </w:p>
    <w:p w14:paraId="4C497FCA" w14:textId="55D742A3" w:rsidR="77E0D2D9" w:rsidRDefault="77E0D2D9" w:rsidP="512AAA9C">
      <w:pPr>
        <w:pStyle w:val="Lijstalinea"/>
        <w:numPr>
          <w:ilvl w:val="0"/>
          <w:numId w:val="41"/>
        </w:numPr>
        <w:jc w:val="both"/>
        <w:rPr>
          <w:rFonts w:ascii="Calibri" w:eastAsia="Calibri" w:hAnsi="Calibri" w:cs="Calibri"/>
          <w:lang w:val="en-GB"/>
        </w:rPr>
      </w:pPr>
      <w:r w:rsidRPr="512AAA9C">
        <w:rPr>
          <w:rFonts w:ascii="Calibri" w:eastAsia="Calibri" w:hAnsi="Calibri" w:cs="Calibri"/>
          <w:lang w:val="en-GB"/>
        </w:rPr>
        <w:t>today's sustainable challenges (insulation, energy consumption, solar panels,</w:t>
      </w:r>
    </w:p>
    <w:p w14:paraId="07673EE8" w14:textId="32AB4B00" w:rsidR="77E0D2D9" w:rsidRDefault="77E0D2D9" w:rsidP="512AAA9C">
      <w:pPr>
        <w:pStyle w:val="Lijstalinea"/>
        <w:numPr>
          <w:ilvl w:val="0"/>
          <w:numId w:val="41"/>
        </w:numPr>
        <w:jc w:val="both"/>
        <w:rPr>
          <w:rFonts w:ascii="Calibri" w:eastAsia="Calibri" w:hAnsi="Calibri" w:cs="Calibri"/>
          <w:lang w:val="en-GB"/>
        </w:rPr>
      </w:pPr>
      <w:r w:rsidRPr="512AAA9C">
        <w:rPr>
          <w:rFonts w:ascii="Calibri" w:eastAsia="Calibri" w:hAnsi="Calibri" w:cs="Calibri"/>
          <w:lang w:val="en-GB"/>
        </w:rPr>
        <w:t>water recovery, green roofs, new production methods, ...)</w:t>
      </w:r>
    </w:p>
    <w:p w14:paraId="7BEFB296" w14:textId="771FD991" w:rsidR="77E0D2D9" w:rsidRDefault="77E0D2D9" w:rsidP="512AAA9C">
      <w:pPr>
        <w:pStyle w:val="Lijstalinea"/>
        <w:numPr>
          <w:ilvl w:val="0"/>
          <w:numId w:val="41"/>
        </w:numPr>
        <w:jc w:val="both"/>
        <w:rPr>
          <w:rFonts w:ascii="Calibri" w:eastAsia="Calibri" w:hAnsi="Calibri" w:cs="Calibri"/>
          <w:lang w:val="en-GB"/>
        </w:rPr>
      </w:pPr>
      <w:r w:rsidRPr="512AAA9C">
        <w:rPr>
          <w:rFonts w:ascii="Calibri" w:eastAsia="Calibri" w:hAnsi="Calibri" w:cs="Calibri"/>
          <w:lang w:val="en-GB"/>
        </w:rPr>
        <w:t>quality standards (air quality, heat recovery, etc.)</w:t>
      </w:r>
    </w:p>
    <w:p w14:paraId="75E9F8C4" w14:textId="7AC8EDE6" w:rsidR="77E0D2D9" w:rsidRDefault="77E0D2D9" w:rsidP="512AAA9C">
      <w:pPr>
        <w:spacing w:line="276" w:lineRule="auto"/>
        <w:jc w:val="both"/>
      </w:pPr>
      <w:r w:rsidRPr="7FC208A4">
        <w:rPr>
          <w:rFonts w:ascii="Calibri" w:eastAsia="Calibri" w:hAnsi="Calibri" w:cs="Calibri"/>
          <w:color w:val="140803"/>
          <w:lang w:val="en-GB"/>
        </w:rPr>
        <w:lastRenderedPageBreak/>
        <w:t xml:space="preserve"> The feasibility study will be a transparent and participatory project. After all, our infrastructure must be a</w:t>
      </w:r>
      <w:r w:rsidR="30F31065" w:rsidRPr="7FC208A4">
        <w:rPr>
          <w:rFonts w:ascii="Calibri" w:eastAsia="Calibri" w:hAnsi="Calibri" w:cs="Calibri"/>
          <w:color w:val="140803"/>
          <w:lang w:val="en-GB"/>
        </w:rPr>
        <w:t xml:space="preserve"> </w:t>
      </w:r>
      <w:r w:rsidRPr="7FC208A4">
        <w:rPr>
          <w:rFonts w:ascii="Calibri" w:eastAsia="Calibri" w:hAnsi="Calibri" w:cs="Calibri"/>
          <w:color w:val="140803"/>
          <w:lang w:val="en-GB"/>
        </w:rPr>
        <w:t>respond to many needs, both those of NTGent and those of its many partners in Flanders.</w:t>
      </w:r>
    </w:p>
    <w:p w14:paraId="5937ADC4" w14:textId="671C588B" w:rsidR="77E0D2D9" w:rsidRDefault="77E0D2D9" w:rsidP="512AAA9C">
      <w:pPr>
        <w:spacing w:line="276" w:lineRule="auto"/>
        <w:jc w:val="both"/>
      </w:pPr>
      <w:r w:rsidRPr="7FC208A4">
        <w:rPr>
          <w:rFonts w:ascii="Calibri" w:eastAsia="Calibri" w:hAnsi="Calibri" w:cs="Calibri"/>
          <w:color w:val="140803"/>
          <w:lang w:val="en-GB"/>
        </w:rPr>
        <w:t xml:space="preserve"> In the meantime, we continue to invest in quality technological equipment in terms of lighting, audio and</w:t>
      </w:r>
      <w:r w:rsidR="652AAF02" w:rsidRPr="7FC208A4">
        <w:rPr>
          <w:rFonts w:ascii="Calibri" w:eastAsia="Calibri" w:hAnsi="Calibri" w:cs="Calibri"/>
          <w:color w:val="140803"/>
          <w:lang w:val="en-GB"/>
        </w:rPr>
        <w:t xml:space="preserve"> </w:t>
      </w:r>
      <w:r w:rsidRPr="7FC208A4">
        <w:rPr>
          <w:rFonts w:ascii="Calibri" w:eastAsia="Calibri" w:hAnsi="Calibri" w:cs="Calibri"/>
          <w:color w:val="140803"/>
          <w:lang w:val="en-GB"/>
        </w:rPr>
        <w:t>video</w:t>
      </w:r>
      <w:r w:rsidR="6A5D18D2" w:rsidRPr="7FC208A4">
        <w:rPr>
          <w:rFonts w:ascii="Calibri" w:eastAsia="Calibri" w:hAnsi="Calibri" w:cs="Calibri"/>
          <w:color w:val="140803"/>
          <w:lang w:val="en-GB"/>
        </w:rPr>
        <w:t xml:space="preserve"> </w:t>
      </w:r>
      <w:r w:rsidRPr="7FC208A4">
        <w:rPr>
          <w:rFonts w:ascii="Calibri" w:eastAsia="Calibri" w:hAnsi="Calibri" w:cs="Calibri"/>
          <w:color w:val="140803"/>
          <w:lang w:val="en-GB"/>
        </w:rPr>
        <w:t>technology; and we are modernising our costume and set studio.</w:t>
      </w:r>
    </w:p>
    <w:p w14:paraId="1A7FDBAC" w14:textId="0326BDB0" w:rsidR="77E0D2D9" w:rsidRDefault="77E0D2D9" w:rsidP="512AAA9C">
      <w:pPr>
        <w:spacing w:line="276" w:lineRule="auto"/>
        <w:jc w:val="both"/>
      </w:pPr>
      <w:r w:rsidRPr="512AAA9C">
        <w:rPr>
          <w:rFonts w:ascii="Calibri" w:eastAsia="Calibri" w:hAnsi="Calibri" w:cs="Calibri"/>
          <w:color w:val="140803"/>
          <w:lang w:val="en-GB"/>
        </w:rPr>
        <w:t xml:space="preserve"> </w:t>
      </w:r>
    </w:p>
    <w:p w14:paraId="4A6D71EE" w14:textId="57A6DA3B" w:rsidR="77E0D2D9" w:rsidRDefault="297CEC2B" w:rsidP="29DE3E14">
      <w:pPr>
        <w:jc w:val="both"/>
        <w:rPr>
          <w:rFonts w:ascii="Calibri" w:eastAsia="Calibri" w:hAnsi="Calibri" w:cs="Calibri"/>
          <w:b/>
          <w:bCs/>
          <w:sz w:val="32"/>
          <w:szCs w:val="32"/>
          <w:lang w:val="en-GB"/>
        </w:rPr>
      </w:pPr>
      <w:r w:rsidRPr="29DE3E14">
        <w:rPr>
          <w:rFonts w:ascii="Calibri" w:eastAsia="Calibri" w:hAnsi="Calibri" w:cs="Calibri"/>
          <w:b/>
          <w:bCs/>
          <w:sz w:val="32"/>
          <w:szCs w:val="32"/>
          <w:lang w:val="en-GB"/>
        </w:rPr>
        <w:t xml:space="preserve">6.2 </w:t>
      </w:r>
      <w:r w:rsidR="77E0D2D9" w:rsidRPr="29DE3E14">
        <w:rPr>
          <w:rFonts w:ascii="Calibri" w:eastAsia="Calibri" w:hAnsi="Calibri" w:cs="Calibri"/>
          <w:b/>
          <w:bCs/>
          <w:sz w:val="32"/>
          <w:szCs w:val="32"/>
          <w:lang w:val="en-GB"/>
        </w:rPr>
        <w:t>Arsenal site development</w:t>
      </w:r>
    </w:p>
    <w:p w14:paraId="1B11F252" w14:textId="083A7580" w:rsidR="77E0D2D9" w:rsidRDefault="77E0D2D9" w:rsidP="512AAA9C">
      <w:pPr>
        <w:spacing w:line="276" w:lineRule="auto"/>
        <w:jc w:val="both"/>
      </w:pPr>
      <w:r w:rsidRPr="7FC208A4">
        <w:rPr>
          <w:rFonts w:ascii="Calibri" w:eastAsia="Calibri" w:hAnsi="Calibri" w:cs="Calibri"/>
          <w:lang w:val="en-GB"/>
        </w:rPr>
        <w:t xml:space="preserve"> Together with many other (cultural) partners, NTGent developed a candidacy for a temporary artistic infill on the </w:t>
      </w:r>
      <w:proofErr w:type="spellStart"/>
      <w:r w:rsidRPr="7FC208A4">
        <w:rPr>
          <w:rFonts w:ascii="Calibri" w:eastAsia="Calibri" w:hAnsi="Calibri" w:cs="Calibri"/>
          <w:lang w:val="en-GB"/>
        </w:rPr>
        <w:t>Arsenaal</w:t>
      </w:r>
      <w:proofErr w:type="spellEnd"/>
      <w:r w:rsidRPr="7FC208A4">
        <w:rPr>
          <w:rFonts w:ascii="Calibri" w:eastAsia="Calibri" w:hAnsi="Calibri" w:cs="Calibri"/>
          <w:lang w:val="en-GB"/>
        </w:rPr>
        <w:t xml:space="preserve"> site in </w:t>
      </w:r>
      <w:proofErr w:type="spellStart"/>
      <w:r w:rsidRPr="7FC208A4">
        <w:rPr>
          <w:rFonts w:ascii="Calibri" w:eastAsia="Calibri" w:hAnsi="Calibri" w:cs="Calibri"/>
          <w:lang w:val="en-GB"/>
        </w:rPr>
        <w:t>Gentbrugge</w:t>
      </w:r>
      <w:proofErr w:type="spellEnd"/>
      <w:r w:rsidRPr="7FC208A4">
        <w:rPr>
          <w:rFonts w:ascii="Calibri" w:eastAsia="Calibri" w:hAnsi="Calibri" w:cs="Calibri"/>
          <w:lang w:val="en-GB"/>
        </w:rPr>
        <w:t xml:space="preserve"> from 2022 onwards. On this site (13ha), we want to actively participate in and take responsibility for the development of a temporary interdisciplinary art place at a strategic location on the edge of the city, with a local, urban and regional ambition.</w:t>
      </w:r>
    </w:p>
    <w:p w14:paraId="1AD27B02" w14:textId="64C90F3B" w:rsidR="77E0D2D9" w:rsidRDefault="77E0D2D9" w:rsidP="512AAA9C">
      <w:pPr>
        <w:spacing w:line="276" w:lineRule="auto"/>
        <w:jc w:val="both"/>
      </w:pPr>
      <w:r w:rsidRPr="7FC208A4">
        <w:rPr>
          <w:rFonts w:ascii="Calibri" w:eastAsia="Calibri" w:hAnsi="Calibri" w:cs="Calibri"/>
          <w:lang w:val="en-GB"/>
        </w:rPr>
        <w:t xml:space="preserve"> NTGent facilitated the operation of the file from the start and, as a stable and reliable partner, helps create trust in the project among the various stakeholders. NTGent provides a contribution to the initial capital of this initiative of 50,000 euros.</w:t>
      </w:r>
    </w:p>
    <w:p w14:paraId="6FA0DD1D" w14:textId="7880D92E" w:rsidR="77E0D2D9" w:rsidRDefault="77E0D2D9" w:rsidP="512AAA9C">
      <w:pPr>
        <w:spacing w:line="276" w:lineRule="auto"/>
        <w:jc w:val="both"/>
      </w:pPr>
      <w:r w:rsidRPr="7FC208A4">
        <w:rPr>
          <w:rFonts w:ascii="Calibri" w:eastAsia="Calibri" w:hAnsi="Calibri" w:cs="Calibri"/>
          <w:lang w:val="en-GB"/>
        </w:rPr>
        <w:t xml:space="preserve"> </w:t>
      </w:r>
      <w:r w:rsidRPr="7FC208A4">
        <w:rPr>
          <w:rFonts w:ascii="Calibri" w:eastAsia="Calibri" w:hAnsi="Calibri" w:cs="Calibri"/>
          <w:b/>
          <w:bCs/>
          <w:lang w:val="en-GB"/>
        </w:rPr>
        <w:t>Vision Arsenal</w:t>
      </w:r>
    </w:p>
    <w:p w14:paraId="38EE526C" w14:textId="7A7F0EA2" w:rsidR="77E0D2D9" w:rsidRDefault="77E0D2D9" w:rsidP="512AAA9C">
      <w:pPr>
        <w:spacing w:line="276" w:lineRule="auto"/>
        <w:jc w:val="both"/>
      </w:pPr>
      <w:r w:rsidRPr="7FC208A4">
        <w:rPr>
          <w:rFonts w:ascii="Calibri" w:eastAsia="Calibri" w:hAnsi="Calibri" w:cs="Calibri"/>
          <w:lang w:val="en-GB"/>
        </w:rPr>
        <w:t xml:space="preserve"> The management of the temporary cultural filling of the </w:t>
      </w:r>
      <w:proofErr w:type="spellStart"/>
      <w:r w:rsidRPr="7FC208A4">
        <w:rPr>
          <w:rFonts w:ascii="Calibri" w:eastAsia="Calibri" w:hAnsi="Calibri" w:cs="Calibri"/>
          <w:lang w:val="en-GB"/>
        </w:rPr>
        <w:t>Arsenaalsite</w:t>
      </w:r>
      <w:proofErr w:type="spellEnd"/>
      <w:r w:rsidRPr="7FC208A4">
        <w:rPr>
          <w:rFonts w:ascii="Calibri" w:eastAsia="Calibri" w:hAnsi="Calibri" w:cs="Calibri"/>
          <w:lang w:val="en-GB"/>
        </w:rPr>
        <w:t xml:space="preserve"> is facilitated by the broad Ghent cultural and arts field, backed by the commitment of players such as NTGent, </w:t>
      </w:r>
      <w:proofErr w:type="spellStart"/>
      <w:r w:rsidRPr="7FC208A4">
        <w:rPr>
          <w:rFonts w:ascii="Calibri" w:eastAsia="Calibri" w:hAnsi="Calibri" w:cs="Calibri"/>
          <w:lang w:val="en-GB"/>
        </w:rPr>
        <w:t>Handelsbeurs</w:t>
      </w:r>
      <w:proofErr w:type="spellEnd"/>
      <w:r w:rsidRPr="7FC208A4">
        <w:rPr>
          <w:rFonts w:ascii="Calibri" w:eastAsia="Calibri" w:hAnsi="Calibri" w:cs="Calibri"/>
          <w:lang w:val="en-GB"/>
        </w:rPr>
        <w:t xml:space="preserve">, </w:t>
      </w:r>
      <w:proofErr w:type="spellStart"/>
      <w:r w:rsidRPr="7FC208A4">
        <w:rPr>
          <w:rFonts w:ascii="Calibri" w:eastAsia="Calibri" w:hAnsi="Calibri" w:cs="Calibri"/>
          <w:lang w:val="en-GB"/>
        </w:rPr>
        <w:t>VierNulVier</w:t>
      </w:r>
      <w:proofErr w:type="spellEnd"/>
      <w:r w:rsidRPr="7FC208A4">
        <w:rPr>
          <w:rFonts w:ascii="Calibri" w:eastAsia="Calibri" w:hAnsi="Calibri" w:cs="Calibri"/>
          <w:lang w:val="en-GB"/>
        </w:rPr>
        <w:t xml:space="preserve">, CAMPO, </w:t>
      </w:r>
      <w:proofErr w:type="spellStart"/>
      <w:r w:rsidRPr="7FC208A4">
        <w:rPr>
          <w:rFonts w:ascii="Calibri" w:eastAsia="Calibri" w:hAnsi="Calibri" w:cs="Calibri"/>
          <w:lang w:val="en-GB"/>
        </w:rPr>
        <w:t>Nucleo</w:t>
      </w:r>
      <w:proofErr w:type="spellEnd"/>
      <w:r w:rsidRPr="7FC208A4">
        <w:rPr>
          <w:rFonts w:ascii="Calibri" w:eastAsia="Calibri" w:hAnsi="Calibri" w:cs="Calibri"/>
          <w:lang w:val="en-GB"/>
        </w:rPr>
        <w:t xml:space="preserve">, LOD, les ballets C de la B, </w:t>
      </w:r>
      <w:proofErr w:type="spellStart"/>
      <w:r w:rsidRPr="7FC208A4">
        <w:rPr>
          <w:rFonts w:ascii="Calibri" w:eastAsia="Calibri" w:hAnsi="Calibri" w:cs="Calibri"/>
          <w:lang w:val="en-GB"/>
        </w:rPr>
        <w:t>Democrazy</w:t>
      </w:r>
      <w:proofErr w:type="spellEnd"/>
      <w:r w:rsidRPr="7FC208A4">
        <w:rPr>
          <w:rFonts w:ascii="Calibri" w:eastAsia="Calibri" w:hAnsi="Calibri" w:cs="Calibri"/>
          <w:lang w:val="en-GB"/>
        </w:rPr>
        <w:t>, Minard ...</w:t>
      </w:r>
    </w:p>
    <w:p w14:paraId="51DA62F6" w14:textId="22E548A6" w:rsidR="77E0D2D9" w:rsidRDefault="77E0D2D9" w:rsidP="512AAA9C">
      <w:pPr>
        <w:spacing w:line="276" w:lineRule="auto"/>
        <w:jc w:val="both"/>
      </w:pPr>
      <w:r w:rsidRPr="512AAA9C">
        <w:rPr>
          <w:rFonts w:ascii="Calibri" w:eastAsia="Calibri" w:hAnsi="Calibri" w:cs="Calibri"/>
          <w:lang w:val="en-GB"/>
        </w:rPr>
        <w:t>The site will be a shared space that encourages artistic cross-fertilisation and responds to the call to safeguard new, additional spaces in Ghent for art and culture.</w:t>
      </w:r>
    </w:p>
    <w:p w14:paraId="40665BBB" w14:textId="4EC3B5FD" w:rsidR="77E0D2D9" w:rsidRDefault="77E0D2D9" w:rsidP="512AAA9C">
      <w:pPr>
        <w:spacing w:line="276" w:lineRule="auto"/>
        <w:jc w:val="both"/>
      </w:pPr>
      <w:r w:rsidRPr="512AAA9C">
        <w:rPr>
          <w:rFonts w:ascii="Calibri" w:eastAsia="Calibri" w:hAnsi="Calibri" w:cs="Calibri"/>
          <w:lang w:val="en-GB"/>
        </w:rPr>
        <w:t>Through open and targeted calls, we will actively seek small and large players who want to use the space for development (workshops, rehearsals, workshops, recordings, projects, etc.) and presentation (showcases, performances, concerts, exhibitions, etc.), and that for short and longer terms. It will be pre-eminently and place for debate on urban development and the place for art and culture in new urban development.</w:t>
      </w:r>
    </w:p>
    <w:p w14:paraId="51DAD601" w14:textId="67D9097B" w:rsidR="77E0D2D9" w:rsidRDefault="77E0D2D9" w:rsidP="512AAA9C">
      <w:pPr>
        <w:pStyle w:val="Lijstalinea"/>
        <w:numPr>
          <w:ilvl w:val="0"/>
          <w:numId w:val="47"/>
        </w:numPr>
        <w:spacing w:line="276" w:lineRule="auto"/>
        <w:jc w:val="both"/>
        <w:rPr>
          <w:rFonts w:ascii="Calibri" w:eastAsia="Calibri" w:hAnsi="Calibri" w:cs="Calibri"/>
          <w:b/>
          <w:bCs/>
          <w:sz w:val="32"/>
          <w:szCs w:val="32"/>
          <w:lang w:val="en-GB"/>
        </w:rPr>
      </w:pPr>
      <w:r w:rsidRPr="7FC208A4">
        <w:rPr>
          <w:rFonts w:ascii="Calibri" w:eastAsia="Calibri" w:hAnsi="Calibri" w:cs="Calibri"/>
          <w:lang w:val="en-GB"/>
        </w:rPr>
        <w:t xml:space="preserve"> </w:t>
      </w:r>
      <w:r w:rsidRPr="7FC208A4">
        <w:rPr>
          <w:rFonts w:ascii="Calibri" w:eastAsia="Calibri" w:hAnsi="Calibri" w:cs="Calibri"/>
          <w:b/>
          <w:bCs/>
          <w:sz w:val="32"/>
          <w:szCs w:val="32"/>
          <w:lang w:val="en-GB"/>
        </w:rPr>
        <w:t>ARCHIVE</w:t>
      </w:r>
    </w:p>
    <w:p w14:paraId="23044243" w14:textId="2D5027FF" w:rsidR="77E0D2D9" w:rsidRDefault="77E0D2D9" w:rsidP="512AAA9C">
      <w:pPr>
        <w:spacing w:line="276" w:lineRule="auto"/>
        <w:jc w:val="both"/>
      </w:pPr>
      <w:r w:rsidRPr="7FC208A4">
        <w:rPr>
          <w:rFonts w:ascii="Calibri" w:eastAsia="Calibri" w:hAnsi="Calibri" w:cs="Calibri"/>
          <w:color w:val="140803"/>
          <w:lang w:val="en-GB"/>
        </w:rPr>
        <w:t xml:space="preserve"> In the current policy period, under the impetus of and in </w:t>
      </w:r>
      <w:r w:rsidRPr="7FC208A4">
        <w:rPr>
          <w:rFonts w:ascii="Calibri" w:eastAsia="Calibri" w:hAnsi="Calibri" w:cs="Calibri"/>
          <w:b/>
          <w:bCs/>
          <w:color w:val="140803"/>
          <w:lang w:val="en-GB"/>
        </w:rPr>
        <w:t xml:space="preserve">cooperation with </w:t>
      </w:r>
      <w:proofErr w:type="spellStart"/>
      <w:r w:rsidRPr="7FC208A4">
        <w:rPr>
          <w:rFonts w:ascii="Calibri" w:eastAsia="Calibri" w:hAnsi="Calibri" w:cs="Calibri"/>
          <w:b/>
          <w:bCs/>
          <w:color w:val="140803"/>
          <w:lang w:val="en-GB"/>
        </w:rPr>
        <w:t>Meemoo</w:t>
      </w:r>
      <w:proofErr w:type="spellEnd"/>
      <w:r w:rsidRPr="7FC208A4">
        <w:rPr>
          <w:rFonts w:ascii="Calibri" w:eastAsia="Calibri" w:hAnsi="Calibri" w:cs="Calibri"/>
          <w:color w:val="140803"/>
          <w:lang w:val="en-GB"/>
        </w:rPr>
        <w:t>, we have focused on the</w:t>
      </w:r>
      <w:r w:rsidR="60917AF9" w:rsidRPr="7FC208A4">
        <w:rPr>
          <w:rFonts w:ascii="Calibri" w:eastAsia="Calibri" w:hAnsi="Calibri" w:cs="Calibri"/>
          <w:color w:val="140803"/>
          <w:lang w:val="en-GB"/>
        </w:rPr>
        <w:t xml:space="preserve"> </w:t>
      </w:r>
      <w:r w:rsidRPr="7FC208A4">
        <w:rPr>
          <w:rFonts w:ascii="Calibri" w:eastAsia="Calibri" w:hAnsi="Calibri" w:cs="Calibri"/>
          <w:color w:val="140803"/>
          <w:lang w:val="en-GB"/>
        </w:rPr>
        <w:t xml:space="preserve">digitising our </w:t>
      </w:r>
      <w:proofErr w:type="spellStart"/>
      <w:r w:rsidRPr="7FC208A4">
        <w:rPr>
          <w:rFonts w:ascii="Calibri" w:eastAsia="Calibri" w:hAnsi="Calibri" w:cs="Calibri"/>
          <w:color w:val="140803"/>
          <w:lang w:val="en-GB"/>
        </w:rPr>
        <w:t>audiovisual</w:t>
      </w:r>
      <w:proofErr w:type="spellEnd"/>
      <w:r w:rsidRPr="7FC208A4">
        <w:rPr>
          <w:rFonts w:ascii="Calibri" w:eastAsia="Calibri" w:hAnsi="Calibri" w:cs="Calibri"/>
          <w:color w:val="140803"/>
          <w:lang w:val="en-GB"/>
        </w:rPr>
        <w:t xml:space="preserve"> material, in addition to, of course, the continued archiving of our production-related material according to the calibrated archiving methods. To ensure optimal preservation for the future and to achieve better access to our archive for a wider audience, a next step is needed. The question arises whether it is feasible and appropriate to continue managing and opening up our growing archive ourselves. Our analogue and digital archives (texts, posters, promo material, captures, trailers ...) are only opened up and accessible to a limited extent today. In addition, we have a wealth of material that is currently unmanaged and therefore unlocked: dramaturgic texts for productions, set drawings and models, costume stock and business archive documents.</w:t>
      </w:r>
    </w:p>
    <w:p w14:paraId="3A08C36B" w14:textId="08834AAB" w:rsidR="77E0D2D9" w:rsidRDefault="77E0D2D9" w:rsidP="29DE3E14">
      <w:pPr>
        <w:pStyle w:val="Kop1"/>
        <w:spacing w:line="276" w:lineRule="auto"/>
        <w:rPr>
          <w:rFonts w:ascii="Calibri" w:eastAsia="Calibri" w:hAnsi="Calibri" w:cs="Calibri"/>
          <w:color w:val="140803"/>
          <w:sz w:val="22"/>
          <w:szCs w:val="22"/>
          <w:lang w:val="en-GB"/>
        </w:rPr>
      </w:pPr>
      <w:r w:rsidRPr="29DE3E14">
        <w:rPr>
          <w:rFonts w:ascii="Calibri" w:eastAsia="Calibri" w:hAnsi="Calibri" w:cs="Calibri"/>
          <w:color w:val="140803"/>
          <w:sz w:val="22"/>
          <w:szCs w:val="22"/>
          <w:lang w:val="en-GB"/>
        </w:rPr>
        <w:lastRenderedPageBreak/>
        <w:t xml:space="preserve"> </w:t>
      </w:r>
      <w:r w:rsidRPr="29DE3E14">
        <w:rPr>
          <w:rFonts w:ascii="Calibri" w:eastAsia="Calibri" w:hAnsi="Calibri" w:cs="Calibri"/>
          <w:b/>
          <w:bCs/>
          <w:color w:val="140803"/>
          <w:sz w:val="22"/>
          <w:szCs w:val="22"/>
          <w:lang w:val="en-GB"/>
        </w:rPr>
        <w:t xml:space="preserve">Together with </w:t>
      </w:r>
      <w:proofErr w:type="spellStart"/>
      <w:r w:rsidRPr="29DE3E14">
        <w:rPr>
          <w:rFonts w:ascii="Calibri" w:eastAsia="Calibri" w:hAnsi="Calibri" w:cs="Calibri"/>
          <w:b/>
          <w:bCs/>
          <w:color w:val="140803"/>
          <w:sz w:val="22"/>
          <w:szCs w:val="22"/>
          <w:lang w:val="en-GB"/>
        </w:rPr>
        <w:t>Toneelhuis</w:t>
      </w:r>
      <w:proofErr w:type="spellEnd"/>
      <w:r w:rsidRPr="29DE3E14">
        <w:rPr>
          <w:rFonts w:ascii="Calibri" w:eastAsia="Calibri" w:hAnsi="Calibri" w:cs="Calibri"/>
          <w:b/>
          <w:bCs/>
          <w:color w:val="140803"/>
          <w:sz w:val="22"/>
          <w:szCs w:val="22"/>
          <w:lang w:val="en-GB"/>
        </w:rPr>
        <w:t xml:space="preserve">, </w:t>
      </w:r>
      <w:r w:rsidRPr="29DE3E14">
        <w:rPr>
          <w:rFonts w:ascii="Calibri" w:eastAsia="Calibri" w:hAnsi="Calibri" w:cs="Calibri"/>
          <w:color w:val="140803"/>
          <w:sz w:val="22"/>
          <w:szCs w:val="22"/>
          <w:lang w:val="en-GB"/>
        </w:rPr>
        <w:t>NTGent is exploring the possibilities of transferring our multifaceted theatre archive to the management of a (nationally) recognised cultural archive institution. Together, we want to work out criteria for a possible transfer of ownership, as well as for future archive disclosure. The aim is to house both archives at the same archive institution, so that we can achieve greater visibility and accessibility of our rich theatre archive.</w:t>
      </w:r>
    </w:p>
    <w:p w14:paraId="7138557D" w14:textId="67E60ECD" w:rsidR="77E0D2D9" w:rsidRDefault="77E0D2D9" w:rsidP="29DE3E14">
      <w:pPr>
        <w:pStyle w:val="Kop1"/>
        <w:spacing w:line="276" w:lineRule="auto"/>
        <w:rPr>
          <w:rFonts w:ascii="Calibri" w:eastAsia="Calibri" w:hAnsi="Calibri" w:cs="Calibri"/>
          <w:caps/>
          <w:color w:val="2B979D"/>
          <w:sz w:val="36"/>
          <w:szCs w:val="36"/>
          <w:lang w:val="en-GB"/>
        </w:rPr>
      </w:pPr>
      <w:r>
        <w:br/>
      </w:r>
      <w:r w:rsidR="4C5EB616" w:rsidRPr="29DE3E14">
        <w:rPr>
          <w:rFonts w:ascii="Calibri" w:eastAsia="Calibri" w:hAnsi="Calibri" w:cs="Calibri"/>
          <w:caps/>
          <w:color w:val="2B979D"/>
          <w:sz w:val="36"/>
          <w:szCs w:val="36"/>
          <w:lang w:val="en-GB"/>
        </w:rPr>
        <w:t>Additional questions for organisations awarded a 10-year grant</w:t>
      </w:r>
    </w:p>
    <w:p w14:paraId="2DDDF3C1" w14:textId="1B026A04" w:rsidR="77E0D2D9" w:rsidRDefault="77E0D2D9" w:rsidP="29DE3E14">
      <w:pPr>
        <w:tabs>
          <w:tab w:val="left" w:pos="708"/>
        </w:tabs>
        <w:spacing w:line="276" w:lineRule="auto"/>
        <w:jc w:val="both"/>
        <w:rPr>
          <w:rFonts w:ascii="Calibri" w:eastAsia="Calibri" w:hAnsi="Calibri" w:cs="Calibri"/>
          <w:color w:val="140803"/>
          <w:lang w:val="en-GB"/>
        </w:rPr>
      </w:pPr>
    </w:p>
    <w:tbl>
      <w:tblPr>
        <w:tblStyle w:val="Tabelraster"/>
        <w:tblW w:w="0" w:type="auto"/>
        <w:tblLayout w:type="fixed"/>
        <w:tblLook w:val="06A0" w:firstRow="1" w:lastRow="0" w:firstColumn="1" w:lastColumn="0" w:noHBand="1" w:noVBand="1"/>
      </w:tblPr>
      <w:tblGrid>
        <w:gridCol w:w="9015"/>
      </w:tblGrid>
      <w:tr w:rsidR="4B2BC1B8" w14:paraId="575DA4D9" w14:textId="77777777" w:rsidTr="29DE3E14">
        <w:trPr>
          <w:trHeight w:val="300"/>
        </w:trPr>
        <w:tc>
          <w:tcPr>
            <w:tcW w:w="9015" w:type="dxa"/>
            <w:shd w:val="clear" w:color="auto" w:fill="1E8BCD"/>
          </w:tcPr>
          <w:p w14:paraId="3C1545C9" w14:textId="3F307B50" w:rsidR="6ACDC329" w:rsidRDefault="6ACDC329" w:rsidP="4B2BC1B8">
            <w:pPr>
              <w:rPr>
                <w:rFonts w:ascii="Calibri" w:eastAsia="Calibri" w:hAnsi="Calibri" w:cs="Calibri"/>
                <w:color w:val="140803"/>
                <w:lang w:val="en-GB"/>
              </w:rPr>
            </w:pPr>
            <w:r w:rsidRPr="4B2BC1B8">
              <w:rPr>
                <w:rFonts w:ascii="Calibri" w:eastAsia="Calibri" w:hAnsi="Calibri" w:cs="Calibri"/>
                <w:color w:val="140803"/>
                <w:lang w:val="en-GB"/>
              </w:rPr>
              <w:t>- We clarify target audiences for audience broadening (see earlier)</w:t>
            </w:r>
          </w:p>
          <w:p w14:paraId="0E230991" w14:textId="6A902BC1" w:rsidR="6ACDC329" w:rsidRDefault="6ACDC329" w:rsidP="4B2BC1B8">
            <w:r w:rsidRPr="4B2BC1B8">
              <w:rPr>
                <w:rFonts w:ascii="Calibri" w:eastAsia="Calibri" w:hAnsi="Calibri" w:cs="Calibri"/>
                <w:color w:val="140803"/>
                <w:lang w:val="en-GB"/>
              </w:rPr>
              <w:t>- We end our collaboration with Luk Perceval (see earlier)</w:t>
            </w:r>
          </w:p>
          <w:p w14:paraId="053D4AE7" w14:textId="38922139" w:rsidR="6ACDC329" w:rsidRDefault="6ACDC329" w:rsidP="4B2BC1B8">
            <w:r w:rsidRPr="4B2BC1B8">
              <w:rPr>
                <w:rFonts w:ascii="Calibri" w:eastAsia="Calibri" w:hAnsi="Calibri" w:cs="Calibri"/>
                <w:color w:val="140803"/>
                <w:lang w:val="en-GB"/>
              </w:rPr>
              <w:t>- We scrap Wildcard and appoint one curator per season in fingerprints (see earlier)</w:t>
            </w:r>
          </w:p>
          <w:p w14:paraId="4A9EE41E" w14:textId="3CC34E17" w:rsidR="6ACDC329" w:rsidRDefault="6ACDC329" w:rsidP="4B2BC1B8">
            <w:r w:rsidRPr="4B2BC1B8">
              <w:rPr>
                <w:rFonts w:ascii="Calibri" w:eastAsia="Calibri" w:hAnsi="Calibri" w:cs="Calibri"/>
                <w:color w:val="140803"/>
                <w:lang w:val="en-GB"/>
              </w:rPr>
              <w:t>- We cancel Arca (see earlier)</w:t>
            </w:r>
          </w:p>
        </w:tc>
      </w:tr>
    </w:tbl>
    <w:p w14:paraId="46D9B2CC" w14:textId="746E94FA" w:rsidR="29DE3E14" w:rsidRDefault="29DE3E14" w:rsidP="29DE3E14">
      <w:pPr>
        <w:spacing w:line="276" w:lineRule="auto"/>
        <w:jc w:val="both"/>
        <w:rPr>
          <w:rFonts w:ascii="Calibri" w:eastAsia="Calibri" w:hAnsi="Calibri" w:cs="Calibri"/>
          <w:i/>
          <w:iCs/>
          <w:color w:val="140803"/>
          <w:lang w:val="en-GB"/>
        </w:rPr>
      </w:pPr>
    </w:p>
    <w:p w14:paraId="43CA9D4D" w14:textId="34816E8B" w:rsidR="77E0D2D9" w:rsidRDefault="77E0D2D9" w:rsidP="512AAA9C">
      <w:pPr>
        <w:spacing w:line="276" w:lineRule="auto"/>
        <w:jc w:val="both"/>
      </w:pPr>
      <w:r w:rsidRPr="512AAA9C">
        <w:rPr>
          <w:rFonts w:ascii="Calibri" w:eastAsia="Calibri" w:hAnsi="Calibri" w:cs="Calibri"/>
          <w:i/>
          <w:iCs/>
          <w:color w:val="140803"/>
          <w:lang w:val="en-GB"/>
        </w:rPr>
        <w:t>Specifically for the preparation of this part of the policy plan, it is best to read the following articles:</w:t>
      </w:r>
    </w:p>
    <w:p w14:paraId="0A96B9ED" w14:textId="78AA624C" w:rsidR="77E0D2D9" w:rsidRDefault="77E0D2D9" w:rsidP="512AAA9C">
      <w:pPr>
        <w:pStyle w:val="Lijstalinea"/>
        <w:numPr>
          <w:ilvl w:val="0"/>
          <w:numId w:val="32"/>
        </w:numPr>
        <w:jc w:val="both"/>
        <w:rPr>
          <w:rFonts w:ascii="Calibri" w:eastAsia="Calibri" w:hAnsi="Calibri" w:cs="Calibri"/>
          <w:i/>
          <w:iCs/>
          <w:lang w:val="en-GB"/>
        </w:rPr>
      </w:pPr>
      <w:r w:rsidRPr="512AAA9C">
        <w:rPr>
          <w:rFonts w:ascii="Calibri" w:eastAsia="Calibri" w:hAnsi="Calibri" w:cs="Calibri"/>
          <w:i/>
          <w:iCs/>
          <w:lang w:val="en-GB"/>
        </w:rPr>
        <w:t xml:space="preserve">Article 59 from the </w:t>
      </w:r>
      <w:hyperlink r:id="rId17">
        <w:r w:rsidRPr="512AAA9C">
          <w:rPr>
            <w:rStyle w:val="Hyperlink"/>
            <w:rFonts w:ascii="Calibri" w:eastAsia="Calibri" w:hAnsi="Calibri" w:cs="Calibri"/>
            <w:i/>
            <w:iCs/>
            <w:lang w:val="en-GB"/>
          </w:rPr>
          <w:t>Arts Decree</w:t>
        </w:r>
      </w:hyperlink>
      <w:r w:rsidRPr="512AAA9C">
        <w:rPr>
          <w:rFonts w:ascii="Calibri" w:eastAsia="Calibri" w:hAnsi="Calibri" w:cs="Calibri"/>
          <w:i/>
          <w:iCs/>
          <w:lang w:val="en-GB"/>
        </w:rPr>
        <w:t>;</w:t>
      </w:r>
    </w:p>
    <w:p w14:paraId="42459AAE" w14:textId="3B1D15EA" w:rsidR="77E0D2D9" w:rsidRDefault="77E0D2D9" w:rsidP="512AAA9C">
      <w:pPr>
        <w:pStyle w:val="Lijstalinea"/>
        <w:numPr>
          <w:ilvl w:val="0"/>
          <w:numId w:val="32"/>
        </w:numPr>
        <w:jc w:val="both"/>
        <w:rPr>
          <w:rFonts w:ascii="Calibri" w:eastAsia="Calibri" w:hAnsi="Calibri" w:cs="Calibri"/>
          <w:i/>
          <w:iCs/>
          <w:lang w:val="en-GB"/>
        </w:rPr>
      </w:pPr>
      <w:r w:rsidRPr="512AAA9C">
        <w:rPr>
          <w:rFonts w:ascii="Calibri" w:eastAsia="Calibri" w:hAnsi="Calibri" w:cs="Calibri"/>
          <w:i/>
          <w:iCs/>
          <w:lang w:val="en-GB"/>
        </w:rPr>
        <w:t>Article 60 from the Arts Decree;</w:t>
      </w:r>
    </w:p>
    <w:p w14:paraId="5EBC179F" w14:textId="15D7CFBC" w:rsidR="77E0D2D9" w:rsidRDefault="77E0D2D9" w:rsidP="512AAA9C">
      <w:pPr>
        <w:pStyle w:val="Lijstalinea"/>
        <w:numPr>
          <w:ilvl w:val="0"/>
          <w:numId w:val="32"/>
        </w:numPr>
        <w:jc w:val="both"/>
        <w:rPr>
          <w:rFonts w:ascii="Calibri" w:eastAsia="Calibri" w:hAnsi="Calibri" w:cs="Calibri"/>
          <w:i/>
          <w:iCs/>
          <w:color w:val="3C96BE"/>
          <w:u w:val="single"/>
          <w:lang w:val="en-GB"/>
        </w:rPr>
      </w:pPr>
      <w:r w:rsidRPr="512AAA9C">
        <w:rPr>
          <w:rFonts w:ascii="Calibri" w:eastAsia="Calibri" w:hAnsi="Calibri" w:cs="Calibri"/>
          <w:i/>
          <w:iCs/>
          <w:lang w:val="en-GB"/>
        </w:rPr>
        <w:t xml:space="preserve">Article 66, second paragraph from the </w:t>
      </w:r>
      <w:hyperlink r:id="rId18">
        <w:r w:rsidRPr="512AAA9C">
          <w:rPr>
            <w:rStyle w:val="Hyperlink"/>
            <w:rFonts w:ascii="Calibri" w:eastAsia="Calibri" w:hAnsi="Calibri" w:cs="Calibri"/>
            <w:i/>
            <w:iCs/>
            <w:lang w:val="en-GB"/>
          </w:rPr>
          <w:t>executive order</w:t>
        </w:r>
      </w:hyperlink>
    </w:p>
    <w:p w14:paraId="6ECC8C1F" w14:textId="4A213131" w:rsidR="77E0D2D9" w:rsidRDefault="77E0D2D9" w:rsidP="512AAA9C">
      <w:pPr>
        <w:pStyle w:val="Lijstalinea"/>
        <w:numPr>
          <w:ilvl w:val="0"/>
          <w:numId w:val="32"/>
        </w:numPr>
        <w:jc w:val="both"/>
        <w:rPr>
          <w:rFonts w:ascii="Calibri" w:eastAsia="Calibri" w:hAnsi="Calibri" w:cs="Calibri"/>
          <w:i/>
          <w:iCs/>
          <w:lang w:val="en-GB"/>
        </w:rPr>
      </w:pPr>
      <w:r w:rsidRPr="512AAA9C">
        <w:rPr>
          <w:rFonts w:ascii="Calibri" w:eastAsia="Calibri" w:hAnsi="Calibri" w:cs="Calibri"/>
          <w:i/>
          <w:iCs/>
          <w:lang w:val="en-GB"/>
        </w:rPr>
        <w:t>Article 80§2 from the executive order.</w:t>
      </w:r>
    </w:p>
    <w:p w14:paraId="621A3F95" w14:textId="51B429DC" w:rsidR="77E0D2D9" w:rsidRDefault="77E0D2D9" w:rsidP="512AAA9C">
      <w:pPr>
        <w:spacing w:line="276" w:lineRule="auto"/>
        <w:jc w:val="both"/>
      </w:pPr>
      <w:r w:rsidRPr="7FC208A4">
        <w:rPr>
          <w:rFonts w:ascii="Calibri" w:eastAsia="Calibri" w:hAnsi="Calibri" w:cs="Calibri"/>
          <w:color w:val="CC5621"/>
          <w:lang w:val="en-GB"/>
        </w:rPr>
        <w:t>How does your organisation take on a landscape-strengthening role within the (sub)sector ecosystem?</w:t>
      </w:r>
    </w:p>
    <w:p w14:paraId="5878DE3A" w14:textId="79AEF4D8" w:rsidR="77E0D2D9" w:rsidRDefault="77E0D2D9" w:rsidP="512AAA9C">
      <w:pPr>
        <w:spacing w:line="276" w:lineRule="auto"/>
        <w:jc w:val="both"/>
      </w:pPr>
      <w:r w:rsidRPr="29DE3E14">
        <w:rPr>
          <w:rFonts w:ascii="Calibri" w:eastAsia="Calibri" w:hAnsi="Calibri" w:cs="Calibri"/>
          <w:lang w:val="en-GB"/>
        </w:rPr>
        <w:t xml:space="preserve">As a city theatre in Ghent, with urban, Flemish and international operations and appeal, our </w:t>
      </w:r>
      <w:r w:rsidRPr="29DE3E14">
        <w:rPr>
          <w:rFonts w:ascii="Calibri" w:eastAsia="Calibri" w:hAnsi="Calibri" w:cs="Calibri"/>
          <w:b/>
          <w:bCs/>
          <w:lang w:val="en-GB"/>
        </w:rPr>
        <w:t xml:space="preserve">landscape-strengthening </w:t>
      </w:r>
      <w:r w:rsidRPr="29DE3E14">
        <w:rPr>
          <w:rFonts w:ascii="Calibri" w:eastAsia="Calibri" w:hAnsi="Calibri" w:cs="Calibri"/>
          <w:lang w:val="en-GB"/>
        </w:rPr>
        <w:t xml:space="preserve">role is an essential objective. As described in this dossier, we started the policy period under Milo Rau in 2018 by throwing open our windows and doors. Since abandoning our ensemble as a premise, we have been producing in a fundamentally different way: with various creators - regulars and guests - to whom we give freedom, based on content, to compose the cast and crew. In that </w:t>
      </w:r>
      <w:r w:rsidRPr="29DE3E14">
        <w:rPr>
          <w:rFonts w:ascii="Calibri" w:eastAsia="Calibri" w:hAnsi="Calibri" w:cs="Calibri"/>
          <w:b/>
          <w:bCs/>
          <w:lang w:val="en-GB"/>
        </w:rPr>
        <w:t>constellation</w:t>
      </w:r>
      <w:r w:rsidRPr="29DE3E14">
        <w:rPr>
          <w:rFonts w:ascii="Calibri" w:eastAsia="Calibri" w:hAnsi="Calibri" w:cs="Calibri"/>
          <w:lang w:val="en-GB"/>
        </w:rPr>
        <w:t xml:space="preserve">, we pursue a meaningful mix that allows many 'voices': Lua Casella, Lara Staal, Jesse Vandamme, Ehsan </w:t>
      </w:r>
      <w:proofErr w:type="spellStart"/>
      <w:r w:rsidRPr="29DE3E14">
        <w:rPr>
          <w:rFonts w:ascii="Calibri" w:eastAsia="Calibri" w:hAnsi="Calibri" w:cs="Calibri"/>
          <w:lang w:val="en-GB"/>
        </w:rPr>
        <w:t>Hemat</w:t>
      </w:r>
      <w:proofErr w:type="spellEnd"/>
      <w:r w:rsidRPr="29DE3E14">
        <w:rPr>
          <w:rFonts w:ascii="Calibri" w:eastAsia="Calibri" w:hAnsi="Calibri" w:cs="Calibri"/>
          <w:lang w:val="en-GB"/>
        </w:rPr>
        <w:t xml:space="preserve">, Martha Balthazar, Thom Luz, Princess Bangura, Miet Warlop, Alain Platel, Chokri Ben </w:t>
      </w:r>
      <w:proofErr w:type="spellStart"/>
      <w:r w:rsidRPr="29DE3E14">
        <w:rPr>
          <w:rFonts w:ascii="Calibri" w:eastAsia="Calibri" w:hAnsi="Calibri" w:cs="Calibri"/>
          <w:lang w:val="en-GB"/>
        </w:rPr>
        <w:t>Chikha</w:t>
      </w:r>
      <w:proofErr w:type="spellEnd"/>
      <w:r w:rsidRPr="29DE3E14">
        <w:rPr>
          <w:rFonts w:ascii="Calibri" w:eastAsia="Calibri" w:hAnsi="Calibri" w:cs="Calibri"/>
          <w:lang w:val="en-GB"/>
        </w:rPr>
        <w:t>, Dalilla Hermans ...</w:t>
      </w:r>
    </w:p>
    <w:p w14:paraId="2C046EB4" w14:textId="749DD84F" w:rsidR="77E0D2D9" w:rsidRDefault="77E0D2D9" w:rsidP="512AAA9C">
      <w:pPr>
        <w:spacing w:line="276" w:lineRule="auto"/>
        <w:jc w:val="both"/>
      </w:pPr>
      <w:r w:rsidRPr="7FC208A4">
        <w:rPr>
          <w:rFonts w:ascii="Calibri" w:eastAsia="Calibri" w:hAnsi="Calibri" w:cs="Calibri"/>
          <w:lang w:val="en-GB"/>
        </w:rPr>
        <w:t xml:space="preserve"> In our </w:t>
      </w:r>
      <w:r w:rsidRPr="7FC208A4">
        <w:rPr>
          <w:rFonts w:ascii="Calibri" w:eastAsia="Calibri" w:hAnsi="Calibri" w:cs="Calibri"/>
          <w:b/>
          <w:bCs/>
          <w:lang w:val="en-GB"/>
        </w:rPr>
        <w:t xml:space="preserve">receptive </w:t>
      </w:r>
      <w:r w:rsidRPr="7FC208A4">
        <w:rPr>
          <w:rFonts w:ascii="Calibri" w:eastAsia="Calibri" w:hAnsi="Calibri" w:cs="Calibri"/>
          <w:lang w:val="en-GB"/>
        </w:rPr>
        <w:t xml:space="preserve">programme, too, which we organise in our three halls and sometimes on location, we make more possible today than ever before: not only by programming numerous guest performances via a buy-out fee, but also by additionally applying all kinds of forms of </w:t>
      </w:r>
      <w:r w:rsidRPr="7FC208A4">
        <w:rPr>
          <w:rFonts w:ascii="Calibri" w:eastAsia="Calibri" w:hAnsi="Calibri" w:cs="Calibri"/>
          <w:b/>
          <w:bCs/>
          <w:lang w:val="en-GB"/>
        </w:rPr>
        <w:t>cooperation</w:t>
      </w:r>
      <w:r w:rsidRPr="7FC208A4">
        <w:rPr>
          <w:rFonts w:ascii="Calibri" w:eastAsia="Calibri" w:hAnsi="Calibri" w:cs="Calibri"/>
          <w:lang w:val="en-GB"/>
        </w:rPr>
        <w:t xml:space="preserve">, such as an increased buy-out fee, extra rehearsal time, an assignment for our set studio, dramaturgical support and so on. This open approach, with extra production support of all kinds, is also expressed during the festivals we co-organise, such as </w:t>
      </w:r>
      <w:r w:rsidRPr="7FC208A4">
        <w:rPr>
          <w:rFonts w:ascii="Calibri" w:eastAsia="Calibri" w:hAnsi="Calibri" w:cs="Calibri"/>
          <w:i/>
          <w:iCs/>
          <w:lang w:val="en-GB"/>
        </w:rPr>
        <w:t>GIF</w:t>
      </w:r>
      <w:r w:rsidRPr="7FC208A4">
        <w:rPr>
          <w:rFonts w:ascii="Calibri" w:eastAsia="Calibri" w:hAnsi="Calibri" w:cs="Calibri"/>
          <w:lang w:val="en-GB"/>
        </w:rPr>
        <w:t>.</w:t>
      </w:r>
    </w:p>
    <w:p w14:paraId="3EC4B3F5" w14:textId="32B96CD4" w:rsidR="77E0D2D9" w:rsidRDefault="77E0D2D9" w:rsidP="512AAA9C">
      <w:pPr>
        <w:spacing w:line="276" w:lineRule="auto"/>
        <w:jc w:val="both"/>
      </w:pPr>
      <w:r w:rsidRPr="29DE3E14">
        <w:rPr>
          <w:rFonts w:ascii="Calibri" w:eastAsia="Calibri" w:hAnsi="Calibri" w:cs="Calibri"/>
          <w:lang w:val="en-GB"/>
        </w:rPr>
        <w:t xml:space="preserve">It is the consequence of an artistic operation that continues to question itself critically, and in which we want to assume maximum responsibility in the Flemish arts field. For the same reason, we hand over part of our receptive operation each season: in the new line </w:t>
      </w:r>
      <w:r w:rsidRPr="29DE3E14">
        <w:rPr>
          <w:rFonts w:ascii="Calibri" w:eastAsia="Calibri" w:hAnsi="Calibri" w:cs="Calibri"/>
          <w:i/>
          <w:iCs/>
          <w:lang w:val="en-GB"/>
        </w:rPr>
        <w:t xml:space="preserve">Fingerprints </w:t>
      </w:r>
      <w:r w:rsidRPr="29DE3E14">
        <w:rPr>
          <w:rFonts w:ascii="Calibri" w:eastAsia="Calibri" w:hAnsi="Calibri" w:cs="Calibri"/>
          <w:lang w:val="en-GB"/>
        </w:rPr>
        <w:t xml:space="preserve">(working title), </w:t>
      </w:r>
      <w:r w:rsidRPr="29DE3E14">
        <w:rPr>
          <w:rFonts w:ascii="Calibri" w:eastAsia="Calibri" w:hAnsi="Calibri" w:cs="Calibri"/>
          <w:i/>
          <w:iCs/>
          <w:lang w:val="en-GB"/>
        </w:rPr>
        <w:t xml:space="preserve">two curators </w:t>
      </w:r>
      <w:r w:rsidRPr="29DE3E14">
        <w:rPr>
          <w:rFonts w:ascii="Calibri" w:eastAsia="Calibri" w:hAnsi="Calibri" w:cs="Calibri"/>
          <w:lang w:val="en-GB"/>
        </w:rPr>
        <w:t xml:space="preserve">are commissioned to choose three titles each that we welcome. This too contributes to the </w:t>
      </w:r>
      <w:r w:rsidRPr="29DE3E14">
        <w:rPr>
          <w:rFonts w:ascii="Calibri" w:eastAsia="Calibri" w:hAnsi="Calibri" w:cs="Calibri"/>
          <w:b/>
          <w:bCs/>
          <w:lang w:val="en-GB"/>
        </w:rPr>
        <w:t>multi-</w:t>
      </w:r>
      <w:proofErr w:type="spellStart"/>
      <w:r w:rsidRPr="29DE3E14">
        <w:rPr>
          <w:rFonts w:ascii="Calibri" w:eastAsia="Calibri" w:hAnsi="Calibri" w:cs="Calibri"/>
          <w:b/>
          <w:bCs/>
          <w:lang w:val="en-GB"/>
        </w:rPr>
        <w:t>voicedness</w:t>
      </w:r>
      <w:proofErr w:type="spellEnd"/>
      <w:r w:rsidRPr="29DE3E14">
        <w:rPr>
          <w:rFonts w:ascii="Calibri" w:eastAsia="Calibri" w:hAnsi="Calibri" w:cs="Calibri"/>
          <w:b/>
          <w:bCs/>
          <w:lang w:val="en-GB"/>
        </w:rPr>
        <w:t xml:space="preserve"> </w:t>
      </w:r>
      <w:r w:rsidRPr="29DE3E14">
        <w:rPr>
          <w:rFonts w:ascii="Calibri" w:eastAsia="Calibri" w:hAnsi="Calibri" w:cs="Calibri"/>
          <w:lang w:val="en-GB"/>
        </w:rPr>
        <w:t>in house.</w:t>
      </w:r>
    </w:p>
    <w:p w14:paraId="77E589B4" w14:textId="1A94531D" w:rsidR="77E0D2D9" w:rsidRDefault="77E0D2D9" w:rsidP="512AAA9C">
      <w:pPr>
        <w:spacing w:line="276" w:lineRule="auto"/>
        <w:jc w:val="both"/>
      </w:pPr>
      <w:r w:rsidRPr="7FC208A4">
        <w:rPr>
          <w:rFonts w:ascii="Calibri" w:eastAsia="Calibri" w:hAnsi="Calibri" w:cs="Calibri"/>
          <w:lang w:val="en-GB"/>
        </w:rPr>
        <w:lastRenderedPageBreak/>
        <w:t xml:space="preserve"> We also provide an annual budget for </w:t>
      </w:r>
      <w:r w:rsidRPr="7FC208A4">
        <w:rPr>
          <w:rFonts w:ascii="Calibri" w:eastAsia="Calibri" w:hAnsi="Calibri" w:cs="Calibri"/>
          <w:b/>
          <w:bCs/>
          <w:lang w:val="en-GB"/>
        </w:rPr>
        <w:t xml:space="preserve">development </w:t>
      </w:r>
      <w:r w:rsidRPr="7FC208A4">
        <w:rPr>
          <w:rFonts w:ascii="Calibri" w:eastAsia="Calibri" w:hAnsi="Calibri" w:cs="Calibri"/>
          <w:lang w:val="en-GB"/>
        </w:rPr>
        <w:t xml:space="preserve">that we use to create tailor-made pathways. We host WIPCOOP and </w:t>
      </w:r>
      <w:r w:rsidRPr="7FC208A4">
        <w:rPr>
          <w:rFonts w:ascii="Calibri" w:eastAsia="Calibri" w:hAnsi="Calibri" w:cs="Calibri"/>
          <w:i/>
          <w:iCs/>
          <w:lang w:val="en-GB"/>
        </w:rPr>
        <w:t>After Summer School</w:t>
      </w:r>
      <w:r w:rsidRPr="7FC208A4">
        <w:rPr>
          <w:rFonts w:ascii="Calibri" w:eastAsia="Calibri" w:hAnsi="Calibri" w:cs="Calibri"/>
          <w:lang w:val="en-GB"/>
        </w:rPr>
        <w:t xml:space="preserve">, two platforms that accelerate the </w:t>
      </w:r>
      <w:r w:rsidRPr="7FC208A4">
        <w:rPr>
          <w:rFonts w:ascii="Calibri" w:eastAsia="Calibri" w:hAnsi="Calibri" w:cs="Calibri"/>
          <w:b/>
          <w:bCs/>
          <w:lang w:val="en-GB"/>
        </w:rPr>
        <w:t xml:space="preserve">influx </w:t>
      </w:r>
      <w:r w:rsidRPr="7FC208A4">
        <w:rPr>
          <w:rFonts w:ascii="Calibri" w:eastAsia="Calibri" w:hAnsi="Calibri" w:cs="Calibri"/>
          <w:lang w:val="en-GB"/>
        </w:rPr>
        <w:t xml:space="preserve">of new creators. </w:t>
      </w:r>
    </w:p>
    <w:p w14:paraId="15A2F7AE" w14:textId="3B84335B" w:rsidR="77E0D2D9" w:rsidRDefault="77E0D2D9" w:rsidP="512AAA9C">
      <w:pPr>
        <w:spacing w:line="276" w:lineRule="auto"/>
        <w:jc w:val="both"/>
      </w:pPr>
      <w:r w:rsidRPr="7FC208A4">
        <w:rPr>
          <w:rFonts w:ascii="Calibri" w:eastAsia="Calibri" w:hAnsi="Calibri" w:cs="Calibri"/>
          <w:lang w:val="en-GB"/>
        </w:rPr>
        <w:t xml:space="preserve"> We continue the line of our </w:t>
      </w:r>
      <w:r w:rsidRPr="7FC208A4">
        <w:rPr>
          <w:rFonts w:ascii="Calibri" w:eastAsia="Calibri" w:hAnsi="Calibri" w:cs="Calibri"/>
          <w:i/>
          <w:iCs/>
          <w:lang w:val="en-GB"/>
        </w:rPr>
        <w:t xml:space="preserve">School of Resistance </w:t>
      </w:r>
      <w:r w:rsidRPr="7FC208A4">
        <w:rPr>
          <w:rFonts w:ascii="Calibri" w:eastAsia="Calibri" w:hAnsi="Calibri" w:cs="Calibri"/>
          <w:lang w:val="en-GB"/>
        </w:rPr>
        <w:t xml:space="preserve">as a forum for reflection, together with </w:t>
      </w:r>
      <w:r w:rsidRPr="7FC208A4">
        <w:rPr>
          <w:rFonts w:ascii="Calibri" w:eastAsia="Calibri" w:hAnsi="Calibri" w:cs="Calibri"/>
          <w:i/>
          <w:iCs/>
          <w:lang w:val="en-GB"/>
        </w:rPr>
        <w:t>Etcetera</w:t>
      </w:r>
      <w:r w:rsidRPr="7FC208A4">
        <w:rPr>
          <w:rFonts w:ascii="Calibri" w:eastAsia="Calibri" w:hAnsi="Calibri" w:cs="Calibri"/>
          <w:lang w:val="en-GB"/>
        </w:rPr>
        <w:t xml:space="preserve">. We take the lead, within the Gents </w:t>
      </w:r>
      <w:proofErr w:type="spellStart"/>
      <w:r w:rsidRPr="7FC208A4">
        <w:rPr>
          <w:rFonts w:ascii="Calibri" w:eastAsia="Calibri" w:hAnsi="Calibri" w:cs="Calibri"/>
          <w:lang w:val="en-GB"/>
        </w:rPr>
        <w:t>Kunstenoverleg</w:t>
      </w:r>
      <w:proofErr w:type="spellEnd"/>
      <w:r w:rsidRPr="7FC208A4">
        <w:rPr>
          <w:rFonts w:ascii="Calibri" w:eastAsia="Calibri" w:hAnsi="Calibri" w:cs="Calibri"/>
          <w:lang w:val="en-GB"/>
        </w:rPr>
        <w:t xml:space="preserve">, in the </w:t>
      </w:r>
      <w:proofErr w:type="spellStart"/>
      <w:r w:rsidRPr="7FC208A4">
        <w:rPr>
          <w:rFonts w:ascii="Calibri" w:eastAsia="Calibri" w:hAnsi="Calibri" w:cs="Calibri"/>
          <w:lang w:val="en-GB"/>
        </w:rPr>
        <w:t>Arsenaal</w:t>
      </w:r>
      <w:proofErr w:type="spellEnd"/>
      <w:r w:rsidRPr="7FC208A4">
        <w:rPr>
          <w:rFonts w:ascii="Calibri" w:eastAsia="Calibri" w:hAnsi="Calibri" w:cs="Calibri"/>
          <w:lang w:val="en-GB"/>
        </w:rPr>
        <w:t xml:space="preserve"> dossier: as an on-site work and presentation space to be explored, with a horizontal decision-making model. </w:t>
      </w:r>
      <w:r w:rsidRPr="7FC208A4">
        <w:rPr>
          <w:rFonts w:ascii="Calibri" w:eastAsia="Calibri" w:hAnsi="Calibri" w:cs="Calibri"/>
          <w:highlight w:val="cyan"/>
          <w:lang w:val="en-GB"/>
        </w:rPr>
        <w:t xml:space="preserve">We support </w:t>
      </w:r>
      <w:proofErr w:type="spellStart"/>
      <w:r w:rsidRPr="7FC208A4">
        <w:rPr>
          <w:rFonts w:ascii="Calibri" w:eastAsia="Calibri" w:hAnsi="Calibri" w:cs="Calibri"/>
          <w:highlight w:val="cyan"/>
          <w:lang w:val="en-GB"/>
        </w:rPr>
        <w:t>Covitesse's</w:t>
      </w:r>
      <w:proofErr w:type="spellEnd"/>
      <w:r w:rsidRPr="7FC208A4">
        <w:rPr>
          <w:rFonts w:ascii="Calibri" w:eastAsia="Calibri" w:hAnsi="Calibri" w:cs="Calibri"/>
          <w:highlight w:val="cyan"/>
          <w:lang w:val="en-GB"/>
        </w:rPr>
        <w:t xml:space="preserve"> solidarity actions </w:t>
      </w:r>
      <w:r w:rsidRPr="7FC208A4">
        <w:rPr>
          <w:rFonts w:ascii="Calibri" w:eastAsia="Calibri" w:hAnsi="Calibri" w:cs="Calibri"/>
          <w:lang w:val="en-GB"/>
        </w:rPr>
        <w:t>for freelance artists. And so on.</w:t>
      </w:r>
    </w:p>
    <w:p w14:paraId="72E28079" w14:textId="76781DB1" w:rsidR="77E0D2D9" w:rsidRDefault="77E0D2D9" w:rsidP="512AAA9C">
      <w:pPr>
        <w:spacing w:line="276" w:lineRule="auto"/>
        <w:jc w:val="both"/>
      </w:pPr>
      <w:r w:rsidRPr="7FC208A4">
        <w:rPr>
          <w:rFonts w:ascii="Calibri" w:eastAsia="Calibri" w:hAnsi="Calibri" w:cs="Calibri"/>
          <w:lang w:val="en-GB"/>
        </w:rPr>
        <w:t xml:space="preserve"> In all these lines, we show that NTGent is a solidary partner with </w:t>
      </w:r>
      <w:r w:rsidRPr="7FC208A4">
        <w:rPr>
          <w:rFonts w:ascii="Calibri" w:eastAsia="Calibri" w:hAnsi="Calibri" w:cs="Calibri"/>
          <w:b/>
          <w:bCs/>
          <w:lang w:val="en-GB"/>
        </w:rPr>
        <w:t xml:space="preserve">a sense of responsibility </w:t>
      </w:r>
      <w:r w:rsidRPr="7FC208A4">
        <w:rPr>
          <w:rFonts w:ascii="Calibri" w:eastAsia="Calibri" w:hAnsi="Calibri" w:cs="Calibri"/>
          <w:lang w:val="en-GB"/>
        </w:rPr>
        <w:t>towards</w:t>
      </w:r>
      <w:r w:rsidRPr="7FC208A4">
        <w:rPr>
          <w:rFonts w:ascii="Calibri" w:eastAsia="Calibri" w:hAnsi="Calibri" w:cs="Calibri"/>
          <w:b/>
          <w:bCs/>
          <w:lang w:val="en-GB"/>
        </w:rPr>
        <w:t xml:space="preserve"> </w:t>
      </w:r>
      <w:r w:rsidRPr="7FC208A4">
        <w:rPr>
          <w:rFonts w:ascii="Calibri" w:eastAsia="Calibri" w:hAnsi="Calibri" w:cs="Calibri"/>
          <w:lang w:val="en-GB"/>
        </w:rPr>
        <w:t xml:space="preserve">our sector. We do this with a view to the future - for the arts and the public. That is why we invest in a research project on ecology (STAGES), together with a series of international partners. For this, we also collaborate with educational institutions such as </w:t>
      </w:r>
      <w:proofErr w:type="spellStart"/>
      <w:r w:rsidRPr="7FC208A4">
        <w:rPr>
          <w:rFonts w:ascii="Calibri" w:eastAsia="Calibri" w:hAnsi="Calibri" w:cs="Calibri"/>
          <w:lang w:val="en-GB"/>
        </w:rPr>
        <w:t>UGent</w:t>
      </w:r>
      <w:proofErr w:type="spellEnd"/>
      <w:r w:rsidRPr="7FC208A4">
        <w:rPr>
          <w:rFonts w:ascii="Calibri" w:eastAsia="Calibri" w:hAnsi="Calibri" w:cs="Calibri"/>
          <w:lang w:val="en-GB"/>
        </w:rPr>
        <w:t xml:space="preserve"> and the KASK in Ghent.</w:t>
      </w:r>
    </w:p>
    <w:p w14:paraId="584BF132" w14:textId="29313A49" w:rsidR="77E0D2D9" w:rsidRDefault="77E0D2D9" w:rsidP="512AAA9C">
      <w:pPr>
        <w:spacing w:line="276" w:lineRule="auto"/>
        <w:jc w:val="both"/>
      </w:pPr>
      <w:r w:rsidRPr="7FC208A4">
        <w:rPr>
          <w:rFonts w:ascii="Calibri" w:eastAsia="Calibri" w:hAnsi="Calibri" w:cs="Calibri"/>
          <w:color w:val="140803"/>
          <w:lang w:val="en-GB"/>
        </w:rPr>
        <w:t xml:space="preserve"> </w:t>
      </w:r>
      <w:r w:rsidRPr="7FC208A4">
        <w:rPr>
          <w:rFonts w:ascii="Calibri" w:eastAsia="Calibri" w:hAnsi="Calibri" w:cs="Calibri"/>
          <w:color w:val="CC5621"/>
          <w:lang w:val="en-GB"/>
        </w:rPr>
        <w:t>Why is long-term funding necessary for the functioning of your organisation?</w:t>
      </w:r>
    </w:p>
    <w:p w14:paraId="4DF30E96" w14:textId="3B80FDDF" w:rsidR="77E0D2D9" w:rsidRDefault="77E0D2D9" w:rsidP="512AAA9C">
      <w:pPr>
        <w:spacing w:line="276" w:lineRule="auto"/>
        <w:jc w:val="both"/>
      </w:pPr>
      <w:r w:rsidRPr="4B2BC1B8">
        <w:rPr>
          <w:rFonts w:ascii="Calibri" w:eastAsia="Calibri" w:hAnsi="Calibri" w:cs="Calibri"/>
          <w:color w:val="140803"/>
          <w:lang w:val="en-GB"/>
        </w:rPr>
        <w:t xml:space="preserve">Our operation, artistic as well as business, has a high </w:t>
      </w:r>
      <w:r w:rsidRPr="4B2BC1B8">
        <w:rPr>
          <w:rFonts w:ascii="Calibri" w:eastAsia="Calibri" w:hAnsi="Calibri" w:cs="Calibri"/>
          <w:b/>
          <w:bCs/>
          <w:color w:val="140803"/>
          <w:lang w:val="en-GB"/>
        </w:rPr>
        <w:t xml:space="preserve">complexity </w:t>
      </w:r>
      <w:r w:rsidRPr="4B2BC1B8">
        <w:rPr>
          <w:rFonts w:ascii="Calibri" w:eastAsia="Calibri" w:hAnsi="Calibri" w:cs="Calibri"/>
          <w:color w:val="140803"/>
          <w:lang w:val="en-GB"/>
        </w:rPr>
        <w:t xml:space="preserve">that results from our mission, and from the way we fulfil this mission. NTGent actively focuses on the five functions and these pillars interact more than ever. Moreover, our action radius is greater than ever, with tours and projects in Flanders and Europe but also beyond. We invest in co-productions and presentations that are both local and international. In doing so, we make maximum use of our know-how, our resources and our infrastructure to also pursue an </w:t>
      </w:r>
      <w:r w:rsidRPr="4B2BC1B8">
        <w:rPr>
          <w:rFonts w:ascii="Calibri" w:eastAsia="Calibri" w:hAnsi="Calibri" w:cs="Calibri"/>
          <w:b/>
          <w:bCs/>
          <w:color w:val="140803"/>
          <w:lang w:val="en-GB"/>
        </w:rPr>
        <w:t xml:space="preserve">innovative </w:t>
      </w:r>
      <w:r w:rsidRPr="4B2BC1B8">
        <w:rPr>
          <w:rFonts w:ascii="Calibri" w:eastAsia="Calibri" w:hAnsi="Calibri" w:cs="Calibri"/>
          <w:color w:val="140803"/>
          <w:lang w:val="en-GB"/>
        </w:rPr>
        <w:t xml:space="preserve">policy, both artistically and commercially, with a view to a sustainable arts practice that is future-proof. This leads to numerous </w:t>
      </w:r>
      <w:r w:rsidRPr="4B2BC1B8">
        <w:rPr>
          <w:rFonts w:ascii="Calibri" w:eastAsia="Calibri" w:hAnsi="Calibri" w:cs="Calibri"/>
          <w:b/>
          <w:bCs/>
          <w:color w:val="140803"/>
          <w:lang w:val="en-GB"/>
        </w:rPr>
        <w:t xml:space="preserve">processes </w:t>
      </w:r>
      <w:r w:rsidRPr="4B2BC1B8">
        <w:rPr>
          <w:rFonts w:ascii="Calibri" w:eastAsia="Calibri" w:hAnsi="Calibri" w:cs="Calibri"/>
          <w:color w:val="140803"/>
          <w:lang w:val="en-GB"/>
        </w:rPr>
        <w:t>that are of longer duration.</w:t>
      </w:r>
    </w:p>
    <w:p w14:paraId="232471EE" w14:textId="5C442F5E" w:rsidR="77E0D2D9" w:rsidRDefault="77E0D2D9" w:rsidP="512AAA9C">
      <w:pPr>
        <w:spacing w:line="276" w:lineRule="auto"/>
        <w:jc w:val="both"/>
      </w:pPr>
      <w:r w:rsidRPr="4B2BC1B8">
        <w:rPr>
          <w:rFonts w:ascii="Calibri" w:eastAsia="Calibri" w:hAnsi="Calibri" w:cs="Calibri"/>
          <w:color w:val="140803"/>
          <w:lang w:val="en-GB"/>
        </w:rPr>
        <w:t xml:space="preserve">Some examples: a large-scale project like </w:t>
      </w:r>
      <w:r w:rsidRPr="4B2BC1B8">
        <w:rPr>
          <w:rFonts w:ascii="Calibri" w:eastAsia="Calibri" w:hAnsi="Calibri" w:cs="Calibri"/>
          <w:i/>
          <w:iCs/>
          <w:color w:val="140803"/>
          <w:lang w:val="en-GB"/>
        </w:rPr>
        <w:t xml:space="preserve">All Greeks, which </w:t>
      </w:r>
      <w:r w:rsidRPr="4B2BC1B8">
        <w:rPr>
          <w:rFonts w:ascii="Calibri" w:eastAsia="Calibri" w:hAnsi="Calibri" w:cs="Calibri"/>
          <w:color w:val="140803"/>
          <w:lang w:val="en-GB"/>
        </w:rPr>
        <w:t xml:space="preserve">provides a low-threshold but equally </w:t>
      </w:r>
      <w:r w:rsidRPr="4B2BC1B8">
        <w:rPr>
          <w:rFonts w:ascii="Calibri" w:eastAsia="Calibri" w:hAnsi="Calibri" w:cs="Calibri"/>
          <w:b/>
          <w:bCs/>
          <w:color w:val="140803"/>
          <w:lang w:val="en-GB"/>
        </w:rPr>
        <w:t xml:space="preserve">challenging framework </w:t>
      </w:r>
      <w:r w:rsidRPr="4B2BC1B8">
        <w:rPr>
          <w:rFonts w:ascii="Calibri" w:eastAsia="Calibri" w:hAnsi="Calibri" w:cs="Calibri"/>
          <w:color w:val="140803"/>
          <w:lang w:val="en-GB"/>
        </w:rPr>
        <w:t xml:space="preserve">for both local players and international institutions, requires a substantive, business and logistical preparation that quickly takes several years to get all partners on the same page. The same goes for the European trajectory called STAGES, where we bridge art and science and an annual forum is organised by one of the international partners: this is not possible without intense preparation and follow-up, if only to align the respective schedules of all involved, read: theatre producers and universities </w:t>
      </w:r>
      <w:r w:rsidRPr="4B2BC1B8">
        <w:rPr>
          <w:rFonts w:ascii="Calibri" w:eastAsia="Calibri" w:hAnsi="Calibri" w:cs="Calibri"/>
          <w:b/>
          <w:bCs/>
          <w:color w:val="140803"/>
          <w:lang w:val="en-GB"/>
        </w:rPr>
        <w:t>worldwide</w:t>
      </w:r>
      <w:r w:rsidRPr="4B2BC1B8">
        <w:rPr>
          <w:rFonts w:ascii="Calibri" w:eastAsia="Calibri" w:hAnsi="Calibri" w:cs="Calibri"/>
          <w:color w:val="140803"/>
          <w:lang w:val="en-GB"/>
        </w:rPr>
        <w:t>.</w:t>
      </w:r>
    </w:p>
    <w:p w14:paraId="61EA0D7D" w14:textId="7B25A4D4" w:rsidR="77E0D2D9" w:rsidRDefault="77E0D2D9" w:rsidP="512AAA9C">
      <w:pPr>
        <w:spacing w:line="276" w:lineRule="auto"/>
        <w:jc w:val="both"/>
      </w:pPr>
      <w:r w:rsidRPr="512AAA9C">
        <w:rPr>
          <w:rFonts w:ascii="Calibri" w:eastAsia="Calibri" w:hAnsi="Calibri" w:cs="Calibri"/>
          <w:color w:val="140803"/>
          <w:lang w:val="en-GB"/>
        </w:rPr>
        <w:t xml:space="preserve">Our investment, together with colleagues in Antwerp and Brussels, to further explore the genre of 'theatre film' through quality co-productions, with partners in the Flemish </w:t>
      </w:r>
      <w:proofErr w:type="spellStart"/>
      <w:r w:rsidRPr="512AAA9C">
        <w:rPr>
          <w:rFonts w:ascii="Calibri" w:eastAsia="Calibri" w:hAnsi="Calibri" w:cs="Calibri"/>
          <w:b/>
          <w:bCs/>
          <w:color w:val="140803"/>
          <w:lang w:val="en-GB"/>
        </w:rPr>
        <w:t>audiovisual</w:t>
      </w:r>
      <w:proofErr w:type="spellEnd"/>
      <w:r w:rsidRPr="512AAA9C">
        <w:rPr>
          <w:rFonts w:ascii="Calibri" w:eastAsia="Calibri" w:hAnsi="Calibri" w:cs="Calibri"/>
          <w:b/>
          <w:bCs/>
          <w:color w:val="140803"/>
          <w:lang w:val="en-GB"/>
        </w:rPr>
        <w:t xml:space="preserve"> </w:t>
      </w:r>
      <w:r w:rsidRPr="512AAA9C">
        <w:rPr>
          <w:rFonts w:ascii="Calibri" w:eastAsia="Calibri" w:hAnsi="Calibri" w:cs="Calibri"/>
          <w:color w:val="140803"/>
          <w:lang w:val="en-GB"/>
        </w:rPr>
        <w:t>sector and finding new funding, is also innovative and thus requires the necessary time: to make this genre artistically and business-wise sound.</w:t>
      </w:r>
    </w:p>
    <w:p w14:paraId="4FDAC31F" w14:textId="24E4F19A" w:rsidR="77E0D2D9" w:rsidRDefault="77E0D2D9" w:rsidP="512AAA9C">
      <w:pPr>
        <w:spacing w:line="276" w:lineRule="auto"/>
        <w:jc w:val="both"/>
      </w:pPr>
      <w:r w:rsidRPr="7FC208A4">
        <w:rPr>
          <w:rFonts w:ascii="Calibri" w:eastAsia="Calibri" w:hAnsi="Calibri" w:cs="Calibri"/>
          <w:color w:val="140803"/>
          <w:lang w:val="en-GB"/>
        </w:rPr>
        <w:t xml:space="preserve"> These are not processes that are completed in two or three years: between the concept phase, the search and finding of partners, the clicking of commitments, the actual realisation and after-care and evaluation, five, six years or more easily pass. These timescales are also logical if, peculiar to our mission - but also to the spirit of the times - you pursue a horizontal working method in the decision-making process. The more partners there are at the table, the slower things sometimes go. On the other hand, you do create a larger and often more sustainable </w:t>
      </w:r>
      <w:r w:rsidRPr="7FC208A4">
        <w:rPr>
          <w:rFonts w:ascii="Calibri" w:eastAsia="Calibri" w:hAnsi="Calibri" w:cs="Calibri"/>
          <w:b/>
          <w:bCs/>
          <w:color w:val="140803"/>
          <w:lang w:val="en-GB"/>
        </w:rPr>
        <w:t xml:space="preserve">support base </w:t>
      </w:r>
      <w:r w:rsidRPr="7FC208A4">
        <w:rPr>
          <w:rFonts w:ascii="Calibri" w:eastAsia="Calibri" w:hAnsi="Calibri" w:cs="Calibri"/>
          <w:color w:val="140803"/>
          <w:lang w:val="en-GB"/>
        </w:rPr>
        <w:t xml:space="preserve">this way. </w:t>
      </w:r>
    </w:p>
    <w:p w14:paraId="4416C609" w14:textId="7E3E32E4" w:rsidR="77E0D2D9" w:rsidRDefault="77E0D2D9" w:rsidP="512AAA9C">
      <w:pPr>
        <w:spacing w:line="276" w:lineRule="auto"/>
        <w:jc w:val="both"/>
      </w:pPr>
      <w:r w:rsidRPr="7FC208A4">
        <w:rPr>
          <w:rFonts w:ascii="Calibri" w:eastAsia="Calibri" w:hAnsi="Calibri" w:cs="Calibri"/>
          <w:color w:val="140803"/>
          <w:lang w:val="en-GB"/>
        </w:rPr>
        <w:t xml:space="preserve"> The latter also applies to opening up the former NMBS site called </w:t>
      </w:r>
      <w:proofErr w:type="spellStart"/>
      <w:r w:rsidRPr="7FC208A4">
        <w:rPr>
          <w:rFonts w:ascii="Calibri" w:eastAsia="Calibri" w:hAnsi="Calibri" w:cs="Calibri"/>
          <w:color w:val="140803"/>
          <w:lang w:val="en-GB"/>
        </w:rPr>
        <w:t>Arsenaal</w:t>
      </w:r>
      <w:proofErr w:type="spellEnd"/>
      <w:r w:rsidRPr="7FC208A4">
        <w:rPr>
          <w:rFonts w:ascii="Calibri" w:eastAsia="Calibri" w:hAnsi="Calibri" w:cs="Calibri"/>
          <w:color w:val="140803"/>
          <w:lang w:val="en-GB"/>
        </w:rPr>
        <w:t xml:space="preserve">. From the outset, we embarked on this project as an important opportunity for numerous players in Ghent: by mapping out the wishes and needs in a </w:t>
      </w:r>
      <w:r w:rsidRPr="7FC208A4">
        <w:rPr>
          <w:rFonts w:ascii="Calibri" w:eastAsia="Calibri" w:hAnsi="Calibri" w:cs="Calibri"/>
          <w:b/>
          <w:bCs/>
          <w:color w:val="140803"/>
          <w:lang w:val="en-GB"/>
        </w:rPr>
        <w:t>transparent manner</w:t>
      </w:r>
      <w:r w:rsidRPr="7FC208A4">
        <w:rPr>
          <w:rFonts w:ascii="Calibri" w:eastAsia="Calibri" w:hAnsi="Calibri" w:cs="Calibri"/>
          <w:color w:val="140803"/>
          <w:lang w:val="en-GB"/>
        </w:rPr>
        <w:t xml:space="preserve">, including through the Ghent Arts Consultation. Anyway, in terms of infrastructure, there is a reality that calls for a healthy and smart long-term policy. NTGent is responsible for three playgrounds in Ghent. This infrastructure needs to be renovated. Two </w:t>
      </w:r>
      <w:r w:rsidRPr="7FC208A4">
        <w:rPr>
          <w:rFonts w:ascii="Calibri" w:eastAsia="Calibri" w:hAnsi="Calibri" w:cs="Calibri"/>
          <w:color w:val="140803"/>
          <w:lang w:val="en-GB"/>
        </w:rPr>
        <w:lastRenderedPageBreak/>
        <w:t xml:space="preserve">feasibility studies are being launched (see Infrastructure) to arrive at a new </w:t>
      </w:r>
      <w:r w:rsidRPr="7FC208A4">
        <w:rPr>
          <w:rFonts w:ascii="Calibri" w:eastAsia="Calibri" w:hAnsi="Calibri" w:cs="Calibri"/>
          <w:b/>
          <w:bCs/>
          <w:color w:val="140803"/>
          <w:lang w:val="en-GB"/>
        </w:rPr>
        <w:t>master plan</w:t>
      </w:r>
      <w:r w:rsidRPr="7FC208A4">
        <w:rPr>
          <w:rFonts w:ascii="Calibri" w:eastAsia="Calibri" w:hAnsi="Calibri" w:cs="Calibri"/>
          <w:color w:val="140803"/>
          <w:lang w:val="en-GB"/>
        </w:rPr>
        <w:t>. Realising this will again require long-term commitment.</w:t>
      </w:r>
    </w:p>
    <w:p w14:paraId="4F7D533B" w14:textId="3D1E794E" w:rsidR="77E0D2D9" w:rsidRDefault="77E0D2D9" w:rsidP="512AAA9C">
      <w:pPr>
        <w:spacing w:line="276" w:lineRule="auto"/>
        <w:jc w:val="both"/>
      </w:pPr>
      <w:r w:rsidRPr="7FC208A4">
        <w:rPr>
          <w:rFonts w:ascii="Calibri" w:eastAsia="Calibri" w:hAnsi="Calibri" w:cs="Calibri"/>
          <w:color w:val="140803"/>
          <w:lang w:val="en-GB"/>
        </w:rPr>
        <w:t xml:space="preserve"> Maximising our </w:t>
      </w:r>
      <w:r w:rsidRPr="7FC208A4">
        <w:rPr>
          <w:rFonts w:ascii="Calibri" w:eastAsia="Calibri" w:hAnsi="Calibri" w:cs="Calibri"/>
          <w:b/>
          <w:bCs/>
          <w:color w:val="140803"/>
          <w:lang w:val="en-GB"/>
        </w:rPr>
        <w:t xml:space="preserve">income is </w:t>
      </w:r>
      <w:r w:rsidRPr="7FC208A4">
        <w:rPr>
          <w:rFonts w:ascii="Calibri" w:eastAsia="Calibri" w:hAnsi="Calibri" w:cs="Calibri"/>
          <w:color w:val="140803"/>
          <w:lang w:val="en-GB"/>
        </w:rPr>
        <w:t xml:space="preserve">another important reason. To build a reliable relationship with investors, a long-term relationship and planning is necessary. Moreover, the only efficiency gain is still to be gained from better cooperation with our partners. Here, too, NTGent wants to play a positive role in the sector: by being true to our values - transparent, sustainable, </w:t>
      </w:r>
      <w:proofErr w:type="spellStart"/>
      <w:r w:rsidRPr="7FC208A4">
        <w:rPr>
          <w:rFonts w:ascii="Calibri" w:eastAsia="Calibri" w:hAnsi="Calibri" w:cs="Calibri"/>
          <w:color w:val="140803"/>
          <w:lang w:val="en-GB"/>
        </w:rPr>
        <w:t>groundbreaking</w:t>
      </w:r>
      <w:proofErr w:type="spellEnd"/>
      <w:r w:rsidRPr="7FC208A4">
        <w:rPr>
          <w:rFonts w:ascii="Calibri" w:eastAsia="Calibri" w:hAnsi="Calibri" w:cs="Calibri"/>
          <w:color w:val="140803"/>
          <w:lang w:val="en-GB"/>
        </w:rPr>
        <w:t xml:space="preserve">, collaborative and vulnerable - we enter into dialogue with all kinds of partners. This dialogue requires </w:t>
      </w:r>
      <w:r w:rsidRPr="7FC208A4">
        <w:rPr>
          <w:rFonts w:ascii="Calibri" w:eastAsia="Calibri" w:hAnsi="Calibri" w:cs="Calibri"/>
          <w:b/>
          <w:bCs/>
          <w:color w:val="140803"/>
          <w:lang w:val="en-GB"/>
        </w:rPr>
        <w:t xml:space="preserve">stability </w:t>
      </w:r>
      <w:r w:rsidRPr="7FC208A4">
        <w:rPr>
          <w:rFonts w:ascii="Calibri" w:eastAsia="Calibri" w:hAnsi="Calibri" w:cs="Calibri"/>
          <w:color w:val="140803"/>
          <w:lang w:val="en-GB"/>
        </w:rPr>
        <w:t>and trust, to build truly sustainable relationships in our network.</w:t>
      </w:r>
    </w:p>
    <w:p w14:paraId="211EA999" w14:textId="6C73C880" w:rsidR="77E0D2D9" w:rsidRDefault="77E0D2D9" w:rsidP="7FC208A4">
      <w:pPr>
        <w:spacing w:line="276" w:lineRule="auto"/>
        <w:jc w:val="both"/>
        <w:rPr>
          <w:rFonts w:ascii="Calibri" w:eastAsia="Calibri" w:hAnsi="Calibri" w:cs="Calibri"/>
          <w:color w:val="CC5621"/>
          <w:lang w:val="en-GB"/>
        </w:rPr>
      </w:pPr>
      <w:r w:rsidRPr="29DE3E14">
        <w:rPr>
          <w:rFonts w:ascii="Calibri" w:eastAsia="Calibri" w:hAnsi="Calibri" w:cs="Calibri"/>
          <w:color w:val="CC5621"/>
          <w:lang w:val="en-GB"/>
        </w:rPr>
        <w:t xml:space="preserve">Explain how your organisation is sustainably committed to tradition and how it focuses on innovation within the different parts of its content and business operations. Explain how it takes an exemplary role in this.  </w:t>
      </w:r>
    </w:p>
    <w:p w14:paraId="7A18C18D" w14:textId="1C0280FF" w:rsidR="77E0D2D9" w:rsidRDefault="77E0D2D9" w:rsidP="7FC208A4">
      <w:pPr>
        <w:spacing w:line="276" w:lineRule="auto"/>
        <w:jc w:val="both"/>
      </w:pPr>
      <w:r w:rsidRPr="29DE3E14">
        <w:rPr>
          <w:rFonts w:ascii="Calibri" w:eastAsia="Calibri" w:hAnsi="Calibri" w:cs="Calibri"/>
          <w:color w:val="140803"/>
          <w:lang w:val="en-GB"/>
        </w:rPr>
        <w:t xml:space="preserve">An example of an artistic line combining tradition and innovation is </w:t>
      </w:r>
      <w:proofErr w:type="spellStart"/>
      <w:r w:rsidRPr="29DE3E14">
        <w:rPr>
          <w:rFonts w:ascii="Calibri" w:eastAsia="Calibri" w:hAnsi="Calibri" w:cs="Calibri"/>
          <w:i/>
          <w:iCs/>
          <w:color w:val="140803"/>
          <w:lang w:val="en-GB"/>
        </w:rPr>
        <w:t>Histoire</w:t>
      </w:r>
      <w:proofErr w:type="spellEnd"/>
      <w:r w:rsidRPr="29DE3E14">
        <w:rPr>
          <w:rFonts w:ascii="Calibri" w:eastAsia="Calibri" w:hAnsi="Calibri" w:cs="Calibri"/>
          <w:i/>
          <w:iCs/>
          <w:color w:val="140803"/>
          <w:lang w:val="en-GB"/>
        </w:rPr>
        <w:t xml:space="preserve">(s) du Théâtre. </w:t>
      </w:r>
      <w:r w:rsidRPr="29DE3E14">
        <w:rPr>
          <w:rFonts w:ascii="Calibri" w:eastAsia="Calibri" w:hAnsi="Calibri" w:cs="Calibri"/>
          <w:color w:val="140803"/>
          <w:lang w:val="en-GB"/>
        </w:rPr>
        <w:t xml:space="preserve">As described earlier, it involves creations with a high degree of reflection: we invite a director or creator to look back on his or her artistic trajectory. By extension, it is about a commentary on theatre through the years or even centuries: how does it function? </w:t>
      </w:r>
      <w:r w:rsidRPr="29DE3E14">
        <w:rPr>
          <w:rFonts w:ascii="Calibri" w:eastAsia="Calibri" w:hAnsi="Calibri" w:cs="Calibri"/>
          <w:b/>
          <w:bCs/>
          <w:color w:val="140803"/>
          <w:lang w:val="en-GB"/>
        </w:rPr>
        <w:t>What are the traditions? How do we look at it today</w:t>
      </w:r>
      <w:r w:rsidRPr="29DE3E14">
        <w:rPr>
          <w:rFonts w:ascii="Calibri" w:eastAsia="Calibri" w:hAnsi="Calibri" w:cs="Calibri"/>
          <w:color w:val="000000" w:themeColor="text1"/>
          <w:lang w:val="en-GB"/>
        </w:rPr>
        <w:t xml:space="preserve">? </w:t>
      </w:r>
    </w:p>
    <w:p w14:paraId="270D9A12" w14:textId="7840FBE9" w:rsidR="77E0D2D9" w:rsidRDefault="77E0D2D9" w:rsidP="512AAA9C">
      <w:pPr>
        <w:tabs>
          <w:tab w:val="left" w:pos="708"/>
        </w:tabs>
        <w:spacing w:line="276" w:lineRule="auto"/>
        <w:jc w:val="both"/>
      </w:pPr>
      <w:r w:rsidRPr="512AAA9C">
        <w:rPr>
          <w:rFonts w:ascii="Calibri" w:eastAsia="Calibri" w:hAnsi="Calibri" w:cs="Calibri"/>
          <w:color w:val="000000" w:themeColor="text1"/>
          <w:lang w:val="en-GB"/>
        </w:rPr>
        <w:t xml:space="preserve">For instance, choreographer and director </w:t>
      </w:r>
      <w:proofErr w:type="spellStart"/>
      <w:r w:rsidRPr="512AAA9C">
        <w:rPr>
          <w:rFonts w:ascii="Calibri" w:eastAsia="Calibri" w:hAnsi="Calibri" w:cs="Calibri"/>
          <w:color w:val="000000" w:themeColor="text1"/>
          <w:lang w:val="en-GB"/>
        </w:rPr>
        <w:t>Faustin</w:t>
      </w:r>
      <w:proofErr w:type="spellEnd"/>
      <w:r w:rsidRPr="512AAA9C">
        <w:rPr>
          <w:rFonts w:ascii="Calibri" w:eastAsia="Calibri" w:hAnsi="Calibri" w:cs="Calibri"/>
          <w:color w:val="000000" w:themeColor="text1"/>
          <w:lang w:val="en-GB"/>
        </w:rPr>
        <w:t xml:space="preserve"> </w:t>
      </w:r>
      <w:proofErr w:type="spellStart"/>
      <w:r w:rsidRPr="512AAA9C">
        <w:rPr>
          <w:rFonts w:ascii="Calibri" w:eastAsia="Calibri" w:hAnsi="Calibri" w:cs="Calibri"/>
          <w:color w:val="000000" w:themeColor="text1"/>
          <w:lang w:val="en-GB"/>
        </w:rPr>
        <w:t>Linyekula</w:t>
      </w:r>
      <w:proofErr w:type="spellEnd"/>
      <w:r w:rsidRPr="512AAA9C">
        <w:rPr>
          <w:rFonts w:ascii="Calibri" w:eastAsia="Calibri" w:hAnsi="Calibri" w:cs="Calibri"/>
          <w:color w:val="000000" w:themeColor="text1"/>
          <w:lang w:val="en-GB"/>
        </w:rPr>
        <w:t xml:space="preserve"> based his contribution in this series - </w:t>
      </w:r>
      <w:proofErr w:type="spellStart"/>
      <w:r w:rsidRPr="512AAA9C">
        <w:rPr>
          <w:rFonts w:ascii="Calibri" w:eastAsia="Calibri" w:hAnsi="Calibri" w:cs="Calibri"/>
          <w:i/>
          <w:iCs/>
          <w:color w:val="000000" w:themeColor="text1"/>
          <w:lang w:val="en-GB"/>
        </w:rPr>
        <w:t>Histoire</w:t>
      </w:r>
      <w:proofErr w:type="spellEnd"/>
      <w:r w:rsidRPr="512AAA9C">
        <w:rPr>
          <w:rFonts w:ascii="Calibri" w:eastAsia="Calibri" w:hAnsi="Calibri" w:cs="Calibri"/>
          <w:i/>
          <w:iCs/>
          <w:color w:val="000000" w:themeColor="text1"/>
          <w:lang w:val="en-GB"/>
        </w:rPr>
        <w:t xml:space="preserve">(s) du Théâtre II - </w:t>
      </w:r>
      <w:r w:rsidRPr="512AAA9C">
        <w:rPr>
          <w:rFonts w:ascii="Calibri" w:eastAsia="Calibri" w:hAnsi="Calibri" w:cs="Calibri"/>
          <w:color w:val="000000" w:themeColor="text1"/>
          <w:lang w:val="en-GB"/>
        </w:rPr>
        <w:t xml:space="preserve">on a 1974 historical performance by the National Ballet of Zaire/Congo. As a child, he saw this production on television - where it was repeatedly broadcast. It led to a </w:t>
      </w:r>
      <w:r w:rsidRPr="512AAA9C">
        <w:rPr>
          <w:rFonts w:ascii="Calibri" w:eastAsia="Calibri" w:hAnsi="Calibri" w:cs="Calibri"/>
          <w:i/>
          <w:iCs/>
          <w:color w:val="000000" w:themeColor="text1"/>
          <w:lang w:val="en-GB"/>
        </w:rPr>
        <w:t xml:space="preserve">re-enactment </w:t>
      </w:r>
      <w:r w:rsidRPr="512AAA9C">
        <w:rPr>
          <w:rFonts w:ascii="Calibri" w:eastAsia="Calibri" w:hAnsi="Calibri" w:cs="Calibri"/>
          <w:color w:val="000000" w:themeColor="text1"/>
          <w:lang w:val="en-GB"/>
        </w:rPr>
        <w:t xml:space="preserve">with some dancers from the original cast, in a new narrative perspective including actor Oscar Van Rompay. </w:t>
      </w:r>
    </w:p>
    <w:p w14:paraId="7B187435" w14:textId="0396F22B" w:rsidR="77E0D2D9" w:rsidRDefault="77E0D2D9" w:rsidP="512AAA9C">
      <w:pPr>
        <w:tabs>
          <w:tab w:val="left" w:pos="708"/>
        </w:tabs>
        <w:spacing w:line="276" w:lineRule="auto"/>
        <w:jc w:val="both"/>
      </w:pPr>
      <w:r w:rsidRPr="512AAA9C">
        <w:rPr>
          <w:rFonts w:ascii="Calibri" w:eastAsia="Calibri" w:hAnsi="Calibri" w:cs="Calibri"/>
          <w:color w:val="000000" w:themeColor="text1"/>
          <w:lang w:val="en-GB"/>
        </w:rPr>
        <w:t xml:space="preserve">Spanish theatre director </w:t>
      </w:r>
      <w:proofErr w:type="spellStart"/>
      <w:r w:rsidRPr="512AAA9C">
        <w:rPr>
          <w:rFonts w:ascii="Calibri" w:eastAsia="Calibri" w:hAnsi="Calibri" w:cs="Calibri"/>
          <w:color w:val="000000" w:themeColor="text1"/>
          <w:lang w:val="en-GB"/>
        </w:rPr>
        <w:t>Angélica</w:t>
      </w:r>
      <w:proofErr w:type="spellEnd"/>
      <w:r w:rsidRPr="512AAA9C">
        <w:rPr>
          <w:rFonts w:ascii="Calibri" w:eastAsia="Calibri" w:hAnsi="Calibri" w:cs="Calibri"/>
          <w:color w:val="000000" w:themeColor="text1"/>
          <w:lang w:val="en-GB"/>
        </w:rPr>
        <w:t xml:space="preserve"> Liddell also looked back at her own trajectory and traditions within theatre and performance art in her recent creation, </w:t>
      </w:r>
      <w:r w:rsidRPr="512AAA9C">
        <w:rPr>
          <w:rFonts w:ascii="Calibri" w:eastAsia="Calibri" w:hAnsi="Calibri" w:cs="Calibri"/>
          <w:i/>
          <w:iCs/>
          <w:color w:val="000000" w:themeColor="text1"/>
          <w:lang w:val="en-GB"/>
        </w:rPr>
        <w:t xml:space="preserve">Liebestod </w:t>
      </w:r>
      <w:r w:rsidRPr="512AAA9C">
        <w:rPr>
          <w:rFonts w:ascii="Calibri" w:eastAsia="Calibri" w:hAnsi="Calibri" w:cs="Calibri"/>
          <w:color w:val="000000" w:themeColor="text1"/>
          <w:lang w:val="en-GB"/>
        </w:rPr>
        <w:t>(2021). We continue this line, including Miet Warlop and other reputable directors in Europe.</w:t>
      </w:r>
    </w:p>
    <w:p w14:paraId="2A61305C" w14:textId="7F65E43F" w:rsidR="77E0D2D9" w:rsidRDefault="77E0D2D9" w:rsidP="512AAA9C">
      <w:pPr>
        <w:tabs>
          <w:tab w:val="left" w:pos="708"/>
        </w:tabs>
        <w:spacing w:line="276" w:lineRule="auto"/>
        <w:jc w:val="both"/>
      </w:pPr>
      <w:r w:rsidRPr="512AAA9C">
        <w:rPr>
          <w:rFonts w:ascii="Calibri" w:eastAsia="Calibri" w:hAnsi="Calibri" w:cs="Calibri"/>
          <w:color w:val="000000" w:themeColor="text1"/>
          <w:lang w:val="en-GB"/>
        </w:rPr>
        <w:t xml:space="preserve">The </w:t>
      </w:r>
      <w:r w:rsidRPr="512AAA9C">
        <w:rPr>
          <w:rFonts w:ascii="Calibri" w:eastAsia="Calibri" w:hAnsi="Calibri" w:cs="Calibri"/>
          <w:i/>
          <w:iCs/>
          <w:color w:val="000000" w:themeColor="text1"/>
          <w:lang w:val="en-GB"/>
        </w:rPr>
        <w:t xml:space="preserve">All Greeks </w:t>
      </w:r>
      <w:r w:rsidRPr="512AAA9C">
        <w:rPr>
          <w:rFonts w:ascii="Calibri" w:eastAsia="Calibri" w:hAnsi="Calibri" w:cs="Calibri"/>
          <w:color w:val="000000" w:themeColor="text1"/>
          <w:lang w:val="en-GB"/>
        </w:rPr>
        <w:t xml:space="preserve">festival is on the same lines. Through our past and world heritage - in this case, Greek </w:t>
      </w:r>
      <w:r w:rsidRPr="512AAA9C">
        <w:rPr>
          <w:rFonts w:ascii="Calibri" w:eastAsia="Calibri" w:hAnsi="Calibri" w:cs="Calibri"/>
          <w:b/>
          <w:bCs/>
          <w:color w:val="000000" w:themeColor="text1"/>
          <w:lang w:val="en-GB"/>
        </w:rPr>
        <w:t xml:space="preserve">tragedy </w:t>
      </w:r>
      <w:r w:rsidRPr="512AAA9C">
        <w:rPr>
          <w:rFonts w:ascii="Calibri" w:eastAsia="Calibri" w:hAnsi="Calibri" w:cs="Calibri"/>
          <w:color w:val="000000" w:themeColor="text1"/>
          <w:lang w:val="en-GB"/>
        </w:rPr>
        <w:t>as one of the oldest genres on stage - we take stock of today and tomorrow, artistically but also socially. It is an exceptional project with as many as 32 titles that we intend to give an artistic translation, either once or through a play series. The unprecedented scale and pronounced ambition of this seasonal festival, a collaboration with IIPM in Berlin, among others, also calls for a solid, proactive and transparent business operation</w:t>
      </w:r>
      <w:r w:rsidRPr="512AAA9C">
        <w:rPr>
          <w:rFonts w:ascii="Calibri" w:eastAsia="Calibri" w:hAnsi="Calibri" w:cs="Calibri"/>
          <w:i/>
          <w:iCs/>
          <w:color w:val="000000" w:themeColor="text1"/>
          <w:lang w:val="en-GB"/>
        </w:rPr>
        <w:t xml:space="preserve">, </w:t>
      </w:r>
      <w:r w:rsidRPr="512AAA9C">
        <w:rPr>
          <w:rFonts w:ascii="Calibri" w:eastAsia="Calibri" w:hAnsi="Calibri" w:cs="Calibri"/>
          <w:color w:val="000000" w:themeColor="text1"/>
          <w:lang w:val="en-GB"/>
        </w:rPr>
        <w:t xml:space="preserve">both with local and international partners. The </w:t>
      </w:r>
      <w:r w:rsidRPr="512AAA9C">
        <w:rPr>
          <w:rFonts w:ascii="Calibri" w:eastAsia="Calibri" w:hAnsi="Calibri" w:cs="Calibri"/>
          <w:b/>
          <w:bCs/>
          <w:color w:val="000000" w:themeColor="text1"/>
          <w:lang w:val="en-GB"/>
        </w:rPr>
        <w:t xml:space="preserve">added value </w:t>
      </w:r>
      <w:r w:rsidRPr="512AAA9C">
        <w:rPr>
          <w:rFonts w:ascii="Calibri" w:eastAsia="Calibri" w:hAnsi="Calibri" w:cs="Calibri"/>
          <w:color w:val="000000" w:themeColor="text1"/>
          <w:lang w:val="en-GB"/>
        </w:rPr>
        <w:t xml:space="preserve">of </w:t>
      </w:r>
      <w:r w:rsidRPr="512AAA9C">
        <w:rPr>
          <w:rFonts w:ascii="Calibri" w:eastAsia="Calibri" w:hAnsi="Calibri" w:cs="Calibri"/>
          <w:i/>
          <w:iCs/>
          <w:color w:val="000000" w:themeColor="text1"/>
          <w:lang w:val="en-GB"/>
        </w:rPr>
        <w:t xml:space="preserve">All Greeks </w:t>
      </w:r>
      <w:r w:rsidRPr="512AAA9C">
        <w:rPr>
          <w:rFonts w:ascii="Calibri" w:eastAsia="Calibri" w:hAnsi="Calibri" w:cs="Calibri"/>
          <w:color w:val="000000" w:themeColor="text1"/>
          <w:lang w:val="en-GB"/>
        </w:rPr>
        <w:t xml:space="preserve">within our </w:t>
      </w:r>
      <w:r w:rsidRPr="512AAA9C">
        <w:rPr>
          <w:rFonts w:ascii="Calibri" w:eastAsia="Calibri" w:hAnsi="Calibri" w:cs="Calibri"/>
          <w:i/>
          <w:iCs/>
          <w:color w:val="000000" w:themeColor="text1"/>
          <w:lang w:val="en-GB"/>
        </w:rPr>
        <w:t xml:space="preserve">School of Ghent philosophy </w:t>
      </w:r>
      <w:r w:rsidRPr="512AAA9C">
        <w:rPr>
          <w:rFonts w:ascii="Calibri" w:eastAsia="Calibri" w:hAnsi="Calibri" w:cs="Calibri"/>
          <w:color w:val="000000" w:themeColor="text1"/>
          <w:lang w:val="en-GB"/>
        </w:rPr>
        <w:t xml:space="preserve">is that it makes a connection across a number of partitions: between small and big players, between different countries and continents, between festivals and mainstream producers, between universities and governments, and so on. But also between our ancient European history and our global future, as a global </w:t>
      </w:r>
      <w:r w:rsidRPr="512AAA9C">
        <w:rPr>
          <w:rFonts w:ascii="Calibri" w:eastAsia="Calibri" w:hAnsi="Calibri" w:cs="Calibri"/>
          <w:i/>
          <w:iCs/>
          <w:color w:val="000000" w:themeColor="text1"/>
          <w:lang w:val="en-GB"/>
        </w:rPr>
        <w:t>community</w:t>
      </w:r>
      <w:r w:rsidRPr="512AAA9C">
        <w:rPr>
          <w:rFonts w:ascii="Calibri" w:eastAsia="Calibri" w:hAnsi="Calibri" w:cs="Calibri"/>
          <w:color w:val="000000" w:themeColor="text1"/>
          <w:lang w:val="en-GB"/>
        </w:rPr>
        <w:t>. Achieving this in a healthy and sustainable way is a big challenge, but we note that a lot of organisations are eager to enter this artistic story precisely because it is so exceptional.</w:t>
      </w:r>
    </w:p>
    <w:p w14:paraId="6BC8E20A" w14:textId="2614F2B1" w:rsidR="77E0D2D9" w:rsidRDefault="77E0D2D9" w:rsidP="512AAA9C">
      <w:pPr>
        <w:tabs>
          <w:tab w:val="left" w:pos="708"/>
        </w:tabs>
        <w:spacing w:line="276" w:lineRule="auto"/>
        <w:jc w:val="both"/>
      </w:pPr>
      <w:r w:rsidRPr="512AAA9C">
        <w:rPr>
          <w:rFonts w:ascii="Calibri" w:eastAsia="Calibri" w:hAnsi="Calibri" w:cs="Calibri"/>
          <w:color w:val="140803"/>
          <w:lang w:val="en-GB"/>
        </w:rPr>
        <w:t xml:space="preserve">Another example of a file between tradition and innovation is the investment, together with colleagues at KVS and </w:t>
      </w:r>
      <w:proofErr w:type="spellStart"/>
      <w:r w:rsidRPr="512AAA9C">
        <w:rPr>
          <w:rFonts w:ascii="Calibri" w:eastAsia="Calibri" w:hAnsi="Calibri" w:cs="Calibri"/>
          <w:color w:val="140803"/>
          <w:lang w:val="en-GB"/>
        </w:rPr>
        <w:t>Toneelhuis</w:t>
      </w:r>
      <w:proofErr w:type="spellEnd"/>
      <w:r w:rsidRPr="512AAA9C">
        <w:rPr>
          <w:rFonts w:ascii="Calibri" w:eastAsia="Calibri" w:hAnsi="Calibri" w:cs="Calibri"/>
          <w:color w:val="140803"/>
          <w:lang w:val="en-GB"/>
        </w:rPr>
        <w:t xml:space="preserve">, in the </w:t>
      </w:r>
      <w:r w:rsidRPr="512AAA9C">
        <w:rPr>
          <w:rFonts w:ascii="Calibri" w:eastAsia="Calibri" w:hAnsi="Calibri" w:cs="Calibri"/>
          <w:b/>
          <w:bCs/>
          <w:color w:val="140803"/>
          <w:lang w:val="en-GB"/>
        </w:rPr>
        <w:t xml:space="preserve">hybrid </w:t>
      </w:r>
      <w:r w:rsidRPr="512AAA9C">
        <w:rPr>
          <w:rFonts w:ascii="Calibri" w:eastAsia="Calibri" w:hAnsi="Calibri" w:cs="Calibri"/>
          <w:color w:val="140803"/>
          <w:lang w:val="en-GB"/>
        </w:rPr>
        <w:t>genre 'theatre film', as a missing link. See elsewhere in this dossier.</w:t>
      </w:r>
    </w:p>
    <w:p w14:paraId="496919C1" w14:textId="621F4DCF" w:rsidR="77E0D2D9" w:rsidRDefault="77E0D2D9" w:rsidP="512AAA9C">
      <w:pPr>
        <w:spacing w:line="276" w:lineRule="auto"/>
        <w:jc w:val="both"/>
      </w:pPr>
      <w:r w:rsidRPr="7FC208A4">
        <w:rPr>
          <w:rFonts w:ascii="Calibri" w:eastAsia="Calibri" w:hAnsi="Calibri" w:cs="Calibri"/>
          <w:color w:val="140803"/>
          <w:lang w:val="en-GB"/>
        </w:rPr>
        <w:t xml:space="preserve"> </w:t>
      </w:r>
      <w:r w:rsidRPr="7FC208A4">
        <w:rPr>
          <w:rFonts w:ascii="Calibri" w:eastAsia="Calibri" w:hAnsi="Calibri" w:cs="Calibri"/>
          <w:color w:val="CC5621"/>
          <w:lang w:val="en-GB"/>
        </w:rPr>
        <w:t>How does your organisation set an example where public outreach and outreach is concerned?</w:t>
      </w:r>
    </w:p>
    <w:p w14:paraId="792C0192" w14:textId="271BB807" w:rsidR="77E0D2D9" w:rsidRDefault="77E0D2D9" w:rsidP="29DE3E14">
      <w:pPr>
        <w:tabs>
          <w:tab w:val="left" w:pos="708"/>
        </w:tabs>
        <w:spacing w:line="276" w:lineRule="auto"/>
        <w:jc w:val="both"/>
        <w:rPr>
          <w:rFonts w:ascii="Calibri" w:eastAsia="Calibri" w:hAnsi="Calibri" w:cs="Calibri"/>
          <w:b/>
          <w:bCs/>
          <w:color w:val="171717" w:themeColor="background2" w:themeShade="1A"/>
          <w:lang w:val="en-GB"/>
        </w:rPr>
      </w:pPr>
      <w:r w:rsidRPr="29DE3E14">
        <w:rPr>
          <w:rFonts w:ascii="Calibri" w:eastAsia="Calibri" w:hAnsi="Calibri" w:cs="Calibri"/>
          <w:color w:val="171717" w:themeColor="background2" w:themeShade="1A"/>
          <w:lang w:val="en-GB"/>
        </w:rPr>
        <w:t xml:space="preserve"> </w:t>
      </w:r>
      <w:r w:rsidRPr="29DE3E14">
        <w:rPr>
          <w:rFonts w:ascii="Calibri" w:eastAsia="Calibri" w:hAnsi="Calibri" w:cs="Calibri"/>
          <w:b/>
          <w:bCs/>
          <w:color w:val="171717" w:themeColor="background2" w:themeShade="1A"/>
          <w:lang w:val="en-GB"/>
        </w:rPr>
        <w:t xml:space="preserve">Public </w:t>
      </w:r>
      <w:r w:rsidR="6A21DEB1" w:rsidRPr="29DE3E14">
        <w:rPr>
          <w:rFonts w:ascii="Calibri" w:eastAsia="Calibri" w:hAnsi="Calibri" w:cs="Calibri"/>
          <w:b/>
          <w:bCs/>
          <w:color w:val="171717" w:themeColor="background2" w:themeShade="1A"/>
          <w:lang w:val="en-GB"/>
        </w:rPr>
        <w:t>outreach</w:t>
      </w:r>
    </w:p>
    <w:p w14:paraId="5D4A45D8" w14:textId="3A9D7E12" w:rsidR="77E0D2D9" w:rsidRDefault="77E0D2D9" w:rsidP="512AAA9C">
      <w:pPr>
        <w:tabs>
          <w:tab w:val="left" w:pos="708"/>
        </w:tabs>
        <w:spacing w:line="276" w:lineRule="auto"/>
        <w:jc w:val="both"/>
      </w:pPr>
      <w:r w:rsidRPr="512AAA9C">
        <w:rPr>
          <w:rFonts w:ascii="Calibri" w:eastAsia="Calibri" w:hAnsi="Calibri" w:cs="Calibri"/>
          <w:color w:val="171717" w:themeColor="background2" w:themeShade="1A"/>
          <w:lang w:val="en-GB"/>
        </w:rPr>
        <w:lastRenderedPageBreak/>
        <w:t xml:space="preserve">Since the start of our current policy period in 2018, we have been pulling audience engagement to the </w:t>
      </w:r>
      <w:r w:rsidRPr="512AAA9C">
        <w:rPr>
          <w:rFonts w:ascii="Calibri" w:eastAsia="Calibri" w:hAnsi="Calibri" w:cs="Calibri"/>
          <w:b/>
          <w:bCs/>
          <w:color w:val="171717" w:themeColor="background2" w:themeShade="1A"/>
          <w:lang w:val="en-GB"/>
        </w:rPr>
        <w:t xml:space="preserve">core </w:t>
      </w:r>
      <w:r w:rsidRPr="512AAA9C">
        <w:rPr>
          <w:rFonts w:ascii="Calibri" w:eastAsia="Calibri" w:hAnsi="Calibri" w:cs="Calibri"/>
          <w:color w:val="171717" w:themeColor="background2" w:themeShade="1A"/>
          <w:lang w:val="en-GB"/>
        </w:rPr>
        <w:t xml:space="preserve">of our operation. In our communication, this is symbolically expressed through slogans such as </w:t>
      </w:r>
      <w:r w:rsidRPr="512AAA9C">
        <w:rPr>
          <w:rFonts w:ascii="Calibri" w:eastAsia="Calibri" w:hAnsi="Calibri" w:cs="Calibri"/>
          <w:i/>
          <w:iCs/>
          <w:color w:val="171717" w:themeColor="background2" w:themeShade="1A"/>
          <w:lang w:val="en-GB"/>
        </w:rPr>
        <w:t xml:space="preserve">#createyourownclassics </w:t>
      </w:r>
      <w:r w:rsidRPr="512AAA9C">
        <w:rPr>
          <w:rFonts w:ascii="Calibri" w:eastAsia="Calibri" w:hAnsi="Calibri" w:cs="Calibri"/>
          <w:color w:val="171717" w:themeColor="background2" w:themeShade="1A"/>
          <w:lang w:val="en-GB"/>
        </w:rPr>
        <w:t xml:space="preserve">and 'a theatre for everyone, by everyone'. NTGent emphatically wants to place theatre at the centre of society and makes this movement by not only appealing to the audience, but also </w:t>
      </w:r>
      <w:r w:rsidRPr="512AAA9C">
        <w:rPr>
          <w:rFonts w:ascii="Calibri" w:eastAsia="Calibri" w:hAnsi="Calibri" w:cs="Calibri"/>
          <w:b/>
          <w:bCs/>
          <w:color w:val="171717" w:themeColor="background2" w:themeShade="1A"/>
          <w:lang w:val="en-GB"/>
        </w:rPr>
        <w:t>activating it</w:t>
      </w:r>
      <w:r w:rsidRPr="512AAA9C">
        <w:rPr>
          <w:rFonts w:ascii="Calibri" w:eastAsia="Calibri" w:hAnsi="Calibri" w:cs="Calibri"/>
          <w:color w:val="171717" w:themeColor="background2" w:themeShade="1A"/>
          <w:lang w:val="en-GB"/>
        </w:rPr>
        <w:t xml:space="preserve">. We do this in our </w:t>
      </w:r>
      <w:r w:rsidRPr="512AAA9C">
        <w:rPr>
          <w:rFonts w:ascii="Calibri" w:eastAsia="Calibri" w:hAnsi="Calibri" w:cs="Calibri"/>
          <w:i/>
          <w:iCs/>
          <w:color w:val="171717" w:themeColor="background2" w:themeShade="1A"/>
          <w:lang w:val="en-GB"/>
        </w:rPr>
        <w:t xml:space="preserve">people's projects </w:t>
      </w:r>
      <w:r w:rsidRPr="512AAA9C">
        <w:rPr>
          <w:rFonts w:ascii="Calibri" w:eastAsia="Calibri" w:hAnsi="Calibri" w:cs="Calibri"/>
          <w:color w:val="171717" w:themeColor="background2" w:themeShade="1A"/>
          <w:lang w:val="en-GB"/>
        </w:rPr>
        <w:t>in which non-professionals also have a place, thus generating broader interest on the audience side. We often combine this with a - at first sight - simple idea or concept: a theatrical interpretation of a famous painting (</w:t>
      </w:r>
      <w:r w:rsidRPr="512AAA9C">
        <w:rPr>
          <w:rFonts w:ascii="Calibri" w:eastAsia="Calibri" w:hAnsi="Calibri" w:cs="Calibri"/>
          <w:i/>
          <w:iCs/>
          <w:color w:val="171717" w:themeColor="background2" w:themeShade="1A"/>
          <w:lang w:val="en-GB"/>
        </w:rPr>
        <w:t>Lam Gods</w:t>
      </w:r>
      <w:r w:rsidRPr="512AAA9C">
        <w:rPr>
          <w:rFonts w:ascii="Calibri" w:eastAsia="Calibri" w:hAnsi="Calibri" w:cs="Calibri"/>
          <w:color w:val="171717" w:themeColor="background2" w:themeShade="1A"/>
          <w:lang w:val="en-GB"/>
        </w:rPr>
        <w:t>), a performance about pain (</w:t>
      </w:r>
      <w:r w:rsidRPr="512AAA9C">
        <w:rPr>
          <w:rFonts w:ascii="Calibri" w:eastAsia="Calibri" w:hAnsi="Calibri" w:cs="Calibri"/>
          <w:i/>
          <w:iCs/>
          <w:color w:val="171717" w:themeColor="background2" w:themeShade="1A"/>
          <w:lang w:val="en-GB"/>
        </w:rPr>
        <w:t>Anatomy of Pain</w:t>
      </w:r>
      <w:r w:rsidRPr="512AAA9C">
        <w:rPr>
          <w:rFonts w:ascii="Calibri" w:eastAsia="Calibri" w:hAnsi="Calibri" w:cs="Calibri"/>
          <w:color w:val="171717" w:themeColor="background2" w:themeShade="1A"/>
          <w:lang w:val="en-GB"/>
        </w:rPr>
        <w:t>), a performance with and by 'difficult young people' (</w:t>
      </w:r>
      <w:r w:rsidRPr="512AAA9C">
        <w:rPr>
          <w:rFonts w:ascii="Calibri" w:eastAsia="Calibri" w:hAnsi="Calibri" w:cs="Calibri"/>
          <w:i/>
          <w:iCs/>
          <w:color w:val="171717" w:themeColor="background2" w:themeShade="1A"/>
          <w:lang w:val="en-GB"/>
        </w:rPr>
        <w:t>Dissident</w:t>
      </w:r>
      <w:r w:rsidRPr="512AAA9C">
        <w:rPr>
          <w:rFonts w:ascii="Calibri" w:eastAsia="Calibri" w:hAnsi="Calibri" w:cs="Calibri"/>
          <w:color w:val="171717" w:themeColor="background2" w:themeShade="1A"/>
          <w:lang w:val="en-GB"/>
        </w:rPr>
        <w:t xml:space="preserve">), and so on. These are </w:t>
      </w:r>
      <w:r w:rsidRPr="512AAA9C">
        <w:rPr>
          <w:rFonts w:ascii="Calibri" w:eastAsia="Calibri" w:hAnsi="Calibri" w:cs="Calibri"/>
          <w:b/>
          <w:bCs/>
          <w:color w:val="171717" w:themeColor="background2" w:themeShade="1A"/>
          <w:lang w:val="en-GB"/>
        </w:rPr>
        <w:t xml:space="preserve">readable concepts </w:t>
      </w:r>
      <w:r w:rsidRPr="512AAA9C">
        <w:rPr>
          <w:rFonts w:ascii="Calibri" w:eastAsia="Calibri" w:hAnsi="Calibri" w:cs="Calibri"/>
          <w:color w:val="171717" w:themeColor="background2" w:themeShade="1A"/>
          <w:lang w:val="en-GB"/>
        </w:rPr>
        <w:t>that invite a much wider audience than, say, a re-enactment of a classic, or the adaptation of a film or novel.</w:t>
      </w:r>
    </w:p>
    <w:p w14:paraId="0152B4A5" w14:textId="2B9DA05C" w:rsidR="77E0D2D9" w:rsidRDefault="77E0D2D9" w:rsidP="512AAA9C">
      <w:pPr>
        <w:tabs>
          <w:tab w:val="left" w:pos="708"/>
        </w:tabs>
        <w:spacing w:line="276" w:lineRule="auto"/>
        <w:jc w:val="both"/>
      </w:pPr>
      <w:r w:rsidRPr="512AAA9C">
        <w:rPr>
          <w:rFonts w:ascii="Calibri" w:eastAsia="Calibri" w:hAnsi="Calibri" w:cs="Calibri"/>
          <w:color w:val="171717" w:themeColor="background2" w:themeShade="1A"/>
          <w:lang w:val="en-GB"/>
        </w:rPr>
        <w:t xml:space="preserve">On the basis of these artistic ideas and concepts, we organise an operation that is as diverse and inclusive as possible: through a wide range of threshold-reducing activities, including the </w:t>
      </w:r>
      <w:r w:rsidRPr="512AAA9C">
        <w:rPr>
          <w:rFonts w:ascii="Calibri" w:eastAsia="Calibri" w:hAnsi="Calibri" w:cs="Calibri"/>
          <w:b/>
          <w:bCs/>
          <w:color w:val="171717" w:themeColor="background2" w:themeShade="1A"/>
          <w:lang w:val="en-GB"/>
        </w:rPr>
        <w:t xml:space="preserve">theatre tablet </w:t>
      </w:r>
      <w:r w:rsidRPr="512AAA9C">
        <w:rPr>
          <w:rFonts w:ascii="Calibri" w:eastAsia="Calibri" w:hAnsi="Calibri" w:cs="Calibri"/>
          <w:color w:val="171717" w:themeColor="background2" w:themeShade="1A"/>
          <w:lang w:val="en-GB"/>
        </w:rPr>
        <w:t xml:space="preserve">as a new tool in the context of integral accessibility, and an intensive school operation. We organise a neighbourhood jury, workshops and </w:t>
      </w:r>
      <w:r w:rsidRPr="512AAA9C">
        <w:rPr>
          <w:rFonts w:ascii="Calibri" w:eastAsia="Calibri" w:hAnsi="Calibri" w:cs="Calibri"/>
          <w:i/>
          <w:iCs/>
          <w:color w:val="171717" w:themeColor="background2" w:themeShade="1A"/>
          <w:lang w:val="en-GB"/>
        </w:rPr>
        <w:t>Mirror projects</w:t>
      </w:r>
      <w:r w:rsidRPr="512AAA9C">
        <w:rPr>
          <w:rFonts w:ascii="Calibri" w:eastAsia="Calibri" w:hAnsi="Calibri" w:cs="Calibri"/>
          <w:color w:val="171717" w:themeColor="background2" w:themeShade="1A"/>
          <w:lang w:val="en-GB"/>
        </w:rPr>
        <w:t xml:space="preserve">, each with its own autonomy and finality, and we gather and share knowledge about participatory theatre, together with a number of partners. We also provide </w:t>
      </w:r>
      <w:r w:rsidRPr="512AAA9C">
        <w:rPr>
          <w:rFonts w:ascii="Calibri" w:eastAsia="Calibri" w:hAnsi="Calibri" w:cs="Calibri"/>
          <w:b/>
          <w:bCs/>
          <w:color w:val="171717" w:themeColor="background2" w:themeShade="1A"/>
          <w:lang w:val="en-GB"/>
        </w:rPr>
        <w:t xml:space="preserve">white space </w:t>
      </w:r>
      <w:r w:rsidRPr="512AAA9C">
        <w:rPr>
          <w:rFonts w:ascii="Calibri" w:eastAsia="Calibri" w:hAnsi="Calibri" w:cs="Calibri"/>
          <w:color w:val="171717" w:themeColor="background2" w:themeShade="1A"/>
          <w:lang w:val="en-GB"/>
        </w:rPr>
        <w:t xml:space="preserve">in both our productions and our receptive programme, through the </w:t>
      </w:r>
      <w:r w:rsidRPr="512AAA9C">
        <w:rPr>
          <w:rFonts w:ascii="Calibri" w:eastAsia="Calibri" w:hAnsi="Calibri" w:cs="Calibri"/>
          <w:i/>
          <w:iCs/>
          <w:color w:val="171717" w:themeColor="background2" w:themeShade="1A"/>
          <w:highlight w:val="red"/>
          <w:lang w:val="en-GB"/>
        </w:rPr>
        <w:t xml:space="preserve">wildcard </w:t>
      </w:r>
      <w:r w:rsidRPr="512AAA9C">
        <w:rPr>
          <w:rFonts w:ascii="Calibri" w:eastAsia="Calibri" w:hAnsi="Calibri" w:cs="Calibri"/>
          <w:color w:val="171717" w:themeColor="background2" w:themeShade="1A"/>
          <w:lang w:val="en-GB"/>
        </w:rPr>
        <w:t xml:space="preserve">and </w:t>
      </w:r>
      <w:r w:rsidRPr="512AAA9C">
        <w:rPr>
          <w:rFonts w:ascii="Calibri" w:eastAsia="Calibri" w:hAnsi="Calibri" w:cs="Calibri"/>
          <w:i/>
          <w:iCs/>
          <w:color w:val="171717" w:themeColor="background2" w:themeShade="1A"/>
          <w:lang w:val="en-GB"/>
        </w:rPr>
        <w:t xml:space="preserve">Fingerprints </w:t>
      </w:r>
      <w:r w:rsidRPr="512AAA9C">
        <w:rPr>
          <w:rFonts w:ascii="Calibri" w:eastAsia="Calibri" w:hAnsi="Calibri" w:cs="Calibri"/>
          <w:color w:val="171717" w:themeColor="background2" w:themeShade="1A"/>
          <w:lang w:val="en-GB"/>
        </w:rPr>
        <w:t>respectively</w:t>
      </w:r>
      <w:r w:rsidRPr="512AAA9C">
        <w:rPr>
          <w:rFonts w:ascii="Calibri" w:eastAsia="Calibri" w:hAnsi="Calibri" w:cs="Calibri"/>
          <w:i/>
          <w:iCs/>
          <w:color w:val="171717" w:themeColor="background2" w:themeShade="1A"/>
          <w:lang w:val="en-GB"/>
        </w:rPr>
        <w:t xml:space="preserve">. </w:t>
      </w:r>
      <w:r w:rsidRPr="512AAA9C">
        <w:rPr>
          <w:rFonts w:ascii="Calibri" w:eastAsia="Calibri" w:hAnsi="Calibri" w:cs="Calibri"/>
          <w:color w:val="171717" w:themeColor="background2" w:themeShade="1A"/>
          <w:lang w:val="en-GB"/>
        </w:rPr>
        <w:t>For this too, we work with partners such as WIPCOOP and Victoria Deluxe.</w:t>
      </w:r>
    </w:p>
    <w:p w14:paraId="628C0F60" w14:textId="0F46D5E3" w:rsidR="77E0D2D9" w:rsidRDefault="77E0D2D9" w:rsidP="7FC208A4">
      <w:pPr>
        <w:tabs>
          <w:tab w:val="left" w:pos="708"/>
        </w:tabs>
        <w:spacing w:line="276" w:lineRule="auto"/>
        <w:jc w:val="both"/>
      </w:pPr>
      <w:r w:rsidRPr="7FC208A4">
        <w:rPr>
          <w:rFonts w:ascii="Calibri" w:eastAsia="Calibri" w:hAnsi="Calibri" w:cs="Calibri"/>
          <w:color w:val="171717" w:themeColor="background2" w:themeShade="1A"/>
          <w:lang w:val="en-GB"/>
        </w:rPr>
        <w:t xml:space="preserve">In short, by striving to maximise social </w:t>
      </w:r>
      <w:r w:rsidRPr="7FC208A4">
        <w:rPr>
          <w:rFonts w:ascii="Calibri" w:eastAsia="Calibri" w:hAnsi="Calibri" w:cs="Calibri"/>
          <w:b/>
          <w:bCs/>
          <w:color w:val="171717" w:themeColor="background2" w:themeShade="1A"/>
          <w:lang w:val="en-GB"/>
        </w:rPr>
        <w:t xml:space="preserve">representation </w:t>
      </w:r>
      <w:r w:rsidRPr="7FC208A4">
        <w:rPr>
          <w:rFonts w:ascii="Calibri" w:eastAsia="Calibri" w:hAnsi="Calibri" w:cs="Calibri"/>
          <w:color w:val="171717" w:themeColor="background2" w:themeShade="1A"/>
          <w:lang w:val="en-GB"/>
        </w:rPr>
        <w:t xml:space="preserve">on stage, as well as through the tools and policies mentioned, we invest daily in audience broadening, in our venues but also </w:t>
      </w:r>
      <w:r w:rsidRPr="7FC208A4">
        <w:rPr>
          <w:rFonts w:ascii="Calibri" w:eastAsia="Calibri" w:hAnsi="Calibri" w:cs="Calibri"/>
          <w:b/>
          <w:bCs/>
          <w:color w:val="171717" w:themeColor="background2" w:themeShade="1A"/>
          <w:lang w:val="en-GB"/>
        </w:rPr>
        <w:t>online</w:t>
      </w:r>
      <w:r w:rsidRPr="7FC208A4">
        <w:rPr>
          <w:rFonts w:ascii="Calibri" w:eastAsia="Calibri" w:hAnsi="Calibri" w:cs="Calibri"/>
          <w:color w:val="171717" w:themeColor="background2" w:themeShade="1A"/>
          <w:lang w:val="en-GB"/>
        </w:rPr>
        <w:t xml:space="preserve">. Ultimately, it is about the content coherence of our projects and presentations: is it accessible and attractive? Is each artistic idea sufficiently developed and diversified, also through additional products such as theatre films? Are we credible in this? It is an ambition in which we strive and also make </w:t>
      </w:r>
      <w:r w:rsidRPr="7FC208A4">
        <w:rPr>
          <w:rFonts w:ascii="Calibri" w:eastAsia="Calibri" w:hAnsi="Calibri" w:cs="Calibri"/>
          <w:b/>
          <w:bCs/>
          <w:color w:val="171717" w:themeColor="background2" w:themeShade="1A"/>
          <w:lang w:val="en-GB"/>
        </w:rPr>
        <w:t>multi-</w:t>
      </w:r>
      <w:proofErr w:type="spellStart"/>
      <w:r w:rsidRPr="7FC208A4">
        <w:rPr>
          <w:rFonts w:ascii="Calibri" w:eastAsia="Calibri" w:hAnsi="Calibri" w:cs="Calibri"/>
          <w:b/>
          <w:bCs/>
          <w:color w:val="171717" w:themeColor="background2" w:themeShade="1A"/>
          <w:lang w:val="en-GB"/>
        </w:rPr>
        <w:t>voicedness</w:t>
      </w:r>
      <w:proofErr w:type="spellEnd"/>
      <w:r w:rsidRPr="7FC208A4">
        <w:rPr>
          <w:rFonts w:ascii="Calibri" w:eastAsia="Calibri" w:hAnsi="Calibri" w:cs="Calibri"/>
          <w:b/>
          <w:bCs/>
          <w:color w:val="171717" w:themeColor="background2" w:themeShade="1A"/>
          <w:lang w:val="en-GB"/>
        </w:rPr>
        <w:t xml:space="preserve"> </w:t>
      </w:r>
      <w:r w:rsidRPr="7FC208A4">
        <w:rPr>
          <w:rFonts w:ascii="Calibri" w:eastAsia="Calibri" w:hAnsi="Calibri" w:cs="Calibri"/>
          <w:color w:val="171717" w:themeColor="background2" w:themeShade="1A"/>
          <w:lang w:val="en-GB"/>
        </w:rPr>
        <w:t xml:space="preserve">possible: by decentralising and even outsourcing part of our operation, for instance to guest curators with their own vision. In this way, we hope for a multiplier effect, locally but also internationally. That NTGent offers something that benefits the most diverse groups, with a distinctly </w:t>
      </w:r>
      <w:r w:rsidRPr="7FC208A4">
        <w:rPr>
          <w:rFonts w:ascii="Calibri" w:eastAsia="Calibri" w:hAnsi="Calibri" w:cs="Calibri"/>
          <w:b/>
          <w:bCs/>
          <w:color w:val="171717" w:themeColor="background2" w:themeShade="1A"/>
          <w:lang w:val="en-GB"/>
        </w:rPr>
        <w:t xml:space="preserve">emancipatory </w:t>
      </w:r>
      <w:r w:rsidRPr="7FC208A4">
        <w:rPr>
          <w:rFonts w:ascii="Calibri" w:eastAsia="Calibri" w:hAnsi="Calibri" w:cs="Calibri"/>
          <w:color w:val="171717" w:themeColor="background2" w:themeShade="1A"/>
          <w:lang w:val="en-GB"/>
        </w:rPr>
        <w:t>character, moreover.</w:t>
      </w:r>
    </w:p>
    <w:p w14:paraId="7CAEA6AB" w14:textId="789BD13D" w:rsidR="77E0D2D9" w:rsidRDefault="77E0D2D9" w:rsidP="29DE3E14">
      <w:pPr>
        <w:spacing w:line="276" w:lineRule="auto"/>
        <w:jc w:val="both"/>
        <w:rPr>
          <w:rFonts w:ascii="Calibri" w:eastAsia="Calibri" w:hAnsi="Calibri" w:cs="Calibri"/>
          <w:b/>
          <w:bCs/>
          <w:color w:val="140803"/>
          <w:lang w:val="en-GB"/>
        </w:rPr>
      </w:pPr>
      <w:r w:rsidRPr="29DE3E14">
        <w:rPr>
          <w:rFonts w:ascii="Calibri" w:eastAsia="Calibri" w:hAnsi="Calibri" w:cs="Calibri"/>
          <w:b/>
          <w:bCs/>
          <w:color w:val="140803"/>
          <w:lang w:val="en-GB"/>
        </w:rPr>
        <w:t>Audience broadening</w:t>
      </w:r>
    </w:p>
    <w:p w14:paraId="5D13C19F" w14:textId="44124D00" w:rsidR="77E0D2D9" w:rsidRDefault="77E0D2D9" w:rsidP="29DE3E14">
      <w:pPr>
        <w:spacing w:line="276" w:lineRule="auto"/>
        <w:jc w:val="both"/>
        <w:rPr>
          <w:rFonts w:ascii="Calibri" w:eastAsia="Calibri" w:hAnsi="Calibri" w:cs="Calibri"/>
          <w:color w:val="000000" w:themeColor="text1"/>
          <w:lang w:val="en-GB"/>
        </w:rPr>
      </w:pPr>
      <w:r w:rsidRPr="29DE3E14">
        <w:rPr>
          <w:rFonts w:ascii="Calibri" w:eastAsia="Calibri" w:hAnsi="Calibri" w:cs="Calibri"/>
          <w:color w:val="000000" w:themeColor="text1"/>
          <w:lang w:val="en-GB"/>
        </w:rPr>
        <w:t xml:space="preserve">NTGent exists by grace of its audience. With our public activities, we want to reach a large and diverse audience: local and international, live and digital. To achieve this, we rely on two pillars: </w:t>
      </w:r>
      <w:r w:rsidRPr="29DE3E14">
        <w:rPr>
          <w:rFonts w:ascii="Calibri" w:eastAsia="Calibri" w:hAnsi="Calibri" w:cs="Calibri"/>
          <w:color w:val="140803"/>
          <w:lang w:val="en-GB"/>
        </w:rPr>
        <w:t xml:space="preserve">integral accessibility </w:t>
      </w:r>
      <w:r w:rsidRPr="29DE3E14">
        <w:rPr>
          <w:rFonts w:ascii="Calibri" w:eastAsia="Calibri" w:hAnsi="Calibri" w:cs="Calibri"/>
          <w:color w:val="000000" w:themeColor="text1"/>
          <w:lang w:val="en-GB"/>
        </w:rPr>
        <w:t>and audience expansion.</w:t>
      </w:r>
    </w:p>
    <w:p w14:paraId="1F8CBB4F" w14:textId="39D9FDE5" w:rsidR="77E0D2D9" w:rsidRDefault="77E0D2D9" w:rsidP="29DE3E14">
      <w:pPr>
        <w:pStyle w:val="Lijstalinea"/>
        <w:numPr>
          <w:ilvl w:val="0"/>
          <w:numId w:val="28"/>
        </w:numPr>
        <w:jc w:val="both"/>
        <w:rPr>
          <w:rFonts w:ascii="Calibri" w:eastAsia="Calibri" w:hAnsi="Calibri" w:cs="Calibri"/>
          <w:color w:val="000000" w:themeColor="text1"/>
          <w:lang w:val="en-GB"/>
        </w:rPr>
      </w:pPr>
      <w:r w:rsidRPr="29DE3E14">
        <w:rPr>
          <w:rFonts w:ascii="Calibri" w:eastAsia="Calibri" w:hAnsi="Calibri" w:cs="Calibri"/>
          <w:color w:val="000000" w:themeColor="text1"/>
          <w:lang w:val="en-GB"/>
        </w:rPr>
        <w:t>We aim for an 80% occupancy rate (with a 60% minus) and 20% new customers after 5 years.</w:t>
      </w:r>
    </w:p>
    <w:p w14:paraId="63D347D6" w14:textId="610A115C" w:rsidR="77E0D2D9" w:rsidRDefault="77E0D2D9" w:rsidP="29DE3E14">
      <w:pPr>
        <w:pStyle w:val="Lijstalinea"/>
        <w:numPr>
          <w:ilvl w:val="0"/>
          <w:numId w:val="28"/>
        </w:numPr>
        <w:jc w:val="both"/>
        <w:rPr>
          <w:rFonts w:ascii="Calibri" w:eastAsia="Calibri" w:hAnsi="Calibri" w:cs="Calibri"/>
          <w:color w:val="000000" w:themeColor="text1"/>
          <w:lang w:val="en-GB"/>
        </w:rPr>
      </w:pPr>
      <w:r w:rsidRPr="29DE3E14">
        <w:rPr>
          <w:rFonts w:ascii="Calibri" w:eastAsia="Calibri" w:hAnsi="Calibri" w:cs="Calibri"/>
          <w:color w:val="000000" w:themeColor="text1"/>
          <w:lang w:val="en-GB"/>
        </w:rPr>
        <w:t xml:space="preserve">We focus on young people through targeted communication actions, an extensive school operation, mirror projects and framing of performances aimed at young people. </w:t>
      </w:r>
    </w:p>
    <w:p w14:paraId="5012E022" w14:textId="3F934CFE" w:rsidR="77E0D2D9" w:rsidRDefault="77E0D2D9" w:rsidP="29DE3E14">
      <w:pPr>
        <w:pStyle w:val="Lijstalinea"/>
        <w:numPr>
          <w:ilvl w:val="0"/>
          <w:numId w:val="28"/>
        </w:numPr>
        <w:jc w:val="both"/>
        <w:rPr>
          <w:rFonts w:ascii="Calibri" w:eastAsia="Calibri" w:hAnsi="Calibri" w:cs="Calibri"/>
          <w:color w:val="000000" w:themeColor="text1"/>
          <w:lang w:val="en-GB"/>
        </w:rPr>
      </w:pPr>
      <w:r w:rsidRPr="29DE3E14">
        <w:rPr>
          <w:rFonts w:ascii="Calibri" w:eastAsia="Calibri" w:hAnsi="Calibri" w:cs="Calibri"/>
          <w:color w:val="000000" w:themeColor="text1"/>
          <w:lang w:val="en-GB"/>
        </w:rPr>
        <w:t>We target people of colour through, among other things, actions aimed at Ghent neighbourhoods and collaborations with socio-cultural organisations.</w:t>
      </w:r>
    </w:p>
    <w:p w14:paraId="13E032A2" w14:textId="186A520C" w:rsidR="77E0D2D9" w:rsidRDefault="77E0D2D9" w:rsidP="29DE3E14">
      <w:pPr>
        <w:pStyle w:val="Lijstalinea"/>
        <w:numPr>
          <w:ilvl w:val="0"/>
          <w:numId w:val="28"/>
        </w:numPr>
        <w:jc w:val="both"/>
        <w:rPr>
          <w:rFonts w:ascii="Calibri" w:eastAsia="Calibri" w:hAnsi="Calibri" w:cs="Calibri"/>
          <w:color w:val="000000" w:themeColor="text1"/>
          <w:lang w:val="en-GB"/>
        </w:rPr>
      </w:pPr>
      <w:r w:rsidRPr="29DE3E14">
        <w:rPr>
          <w:rFonts w:ascii="Calibri" w:eastAsia="Calibri" w:hAnsi="Calibri" w:cs="Calibri"/>
          <w:color w:val="000000" w:themeColor="text1"/>
          <w:lang w:val="en-GB"/>
        </w:rPr>
        <w:t>We focus on people with disabilities by investing in accessible infrastructure and making performances accessible to deaf/hearing impaired and blind/visually impaired people via the theatre tablet (audio description, Flemish Sign Language interpreters), surtitles, loops.</w:t>
      </w:r>
    </w:p>
    <w:p w14:paraId="2C93E05A" w14:textId="655F4DD4" w:rsidR="77E0D2D9" w:rsidRDefault="77E0D2D9" w:rsidP="29DE3E14">
      <w:pPr>
        <w:pStyle w:val="Lijstalinea"/>
        <w:numPr>
          <w:ilvl w:val="0"/>
          <w:numId w:val="28"/>
        </w:numPr>
        <w:jc w:val="both"/>
        <w:rPr>
          <w:rFonts w:ascii="Calibri" w:eastAsia="Calibri" w:hAnsi="Calibri" w:cs="Calibri"/>
          <w:lang w:val="en-GB"/>
        </w:rPr>
      </w:pPr>
      <w:r w:rsidRPr="29DE3E14">
        <w:rPr>
          <w:rFonts w:ascii="Calibri" w:eastAsia="Calibri" w:hAnsi="Calibri" w:cs="Calibri"/>
          <w:color w:val="000000" w:themeColor="text1"/>
          <w:lang w:val="en-GB"/>
        </w:rPr>
        <w:t xml:space="preserve">We want to </w:t>
      </w:r>
      <w:r w:rsidRPr="29DE3E14">
        <w:rPr>
          <w:rFonts w:ascii="Calibri" w:eastAsia="Calibri" w:hAnsi="Calibri" w:cs="Calibri"/>
          <w:lang w:val="en-GB"/>
        </w:rPr>
        <w:t xml:space="preserve">offer people in a precarious financial situation the chance to participate in our offerings through </w:t>
      </w:r>
      <w:proofErr w:type="spellStart"/>
      <w:r w:rsidRPr="29DE3E14">
        <w:rPr>
          <w:rFonts w:ascii="Calibri" w:eastAsia="Calibri" w:hAnsi="Calibri" w:cs="Calibri"/>
          <w:lang w:val="en-GB"/>
        </w:rPr>
        <w:t>UiTPas</w:t>
      </w:r>
      <w:proofErr w:type="spellEnd"/>
      <w:r w:rsidRPr="29DE3E14">
        <w:rPr>
          <w:rFonts w:ascii="Calibri" w:eastAsia="Calibri" w:hAnsi="Calibri" w:cs="Calibri"/>
          <w:lang w:val="en-GB"/>
        </w:rPr>
        <w:t xml:space="preserve">, and </w:t>
      </w:r>
      <w:proofErr w:type="spellStart"/>
      <w:r w:rsidRPr="29DE3E14">
        <w:rPr>
          <w:rFonts w:ascii="Calibri" w:eastAsia="Calibri" w:hAnsi="Calibri" w:cs="Calibri"/>
          <w:lang w:val="en-GB"/>
        </w:rPr>
        <w:t>Enchanté</w:t>
      </w:r>
      <w:proofErr w:type="spellEnd"/>
      <w:r w:rsidRPr="29DE3E14">
        <w:rPr>
          <w:rFonts w:ascii="Calibri" w:eastAsia="Calibri" w:hAnsi="Calibri" w:cs="Calibri"/>
          <w:lang w:val="en-GB"/>
        </w:rPr>
        <w:t>.</w:t>
      </w:r>
    </w:p>
    <w:p w14:paraId="3FCAB4E4" w14:textId="5C23BFB6" w:rsidR="77E0D2D9" w:rsidRDefault="77E0D2D9" w:rsidP="29DE3E14">
      <w:pPr>
        <w:pStyle w:val="Lijstalinea"/>
        <w:numPr>
          <w:ilvl w:val="0"/>
          <w:numId w:val="28"/>
        </w:numPr>
        <w:jc w:val="both"/>
        <w:rPr>
          <w:rFonts w:ascii="Calibri" w:eastAsia="Calibri" w:hAnsi="Calibri" w:cs="Calibri"/>
          <w:color w:val="000000" w:themeColor="text1"/>
          <w:lang w:val="en-GB"/>
        </w:rPr>
      </w:pPr>
      <w:r w:rsidRPr="29DE3E14">
        <w:rPr>
          <w:rFonts w:ascii="Calibri" w:eastAsia="Calibri" w:hAnsi="Calibri" w:cs="Calibri"/>
          <w:color w:val="000000" w:themeColor="text1"/>
          <w:lang w:val="en-GB"/>
        </w:rPr>
        <w:t>Through co-presentations, house swaps, joint promotion with partners and (inter)national tours, we tap into new audiences.</w:t>
      </w:r>
    </w:p>
    <w:p w14:paraId="7127FD6B" w14:textId="484F2CBF" w:rsidR="77E0D2D9" w:rsidRDefault="77E0D2D9" w:rsidP="29DE3E14">
      <w:pPr>
        <w:pStyle w:val="Lijstalinea"/>
        <w:numPr>
          <w:ilvl w:val="0"/>
          <w:numId w:val="28"/>
        </w:numPr>
        <w:jc w:val="both"/>
        <w:rPr>
          <w:rFonts w:ascii="Calibri" w:eastAsia="Calibri" w:hAnsi="Calibri" w:cs="Calibri"/>
          <w:color w:val="000000" w:themeColor="text1"/>
          <w:lang w:val="en-GB"/>
        </w:rPr>
      </w:pPr>
      <w:r w:rsidRPr="29DE3E14">
        <w:rPr>
          <w:rFonts w:ascii="Calibri" w:eastAsia="Calibri" w:hAnsi="Calibri" w:cs="Calibri"/>
          <w:color w:val="000000" w:themeColor="text1"/>
          <w:lang w:val="en-GB"/>
        </w:rPr>
        <w:lastRenderedPageBreak/>
        <w:t>We develop theatre films that also appeal to audiences outside the theatre.</w:t>
      </w:r>
    </w:p>
    <w:p w14:paraId="29BC178B" w14:textId="06E56A00" w:rsidR="77E0D2D9" w:rsidRDefault="77E0D2D9" w:rsidP="512AAA9C">
      <w:pPr>
        <w:spacing w:line="276" w:lineRule="auto"/>
        <w:jc w:val="both"/>
      </w:pPr>
      <w:r w:rsidRPr="512AAA9C">
        <w:rPr>
          <w:rFonts w:ascii="Calibri" w:eastAsia="Calibri" w:hAnsi="Calibri" w:cs="Calibri"/>
          <w:b/>
          <w:bCs/>
          <w:color w:val="140803"/>
          <w:lang w:val="en-GB"/>
        </w:rPr>
        <w:t xml:space="preserve"> </w:t>
      </w:r>
    </w:p>
    <w:p w14:paraId="44CA93A2" w14:textId="2D327560" w:rsidR="77E0D2D9" w:rsidRDefault="77E0D2D9" w:rsidP="512AAA9C">
      <w:pPr>
        <w:spacing w:line="276" w:lineRule="auto"/>
        <w:jc w:val="both"/>
      </w:pPr>
      <w:r w:rsidRPr="7FC208A4">
        <w:rPr>
          <w:rFonts w:ascii="Calibri" w:eastAsia="Calibri" w:hAnsi="Calibri" w:cs="Calibri"/>
          <w:color w:val="140803"/>
          <w:lang w:val="en-GB"/>
        </w:rPr>
        <w:t xml:space="preserve"> </w:t>
      </w:r>
      <w:r w:rsidRPr="7FC208A4">
        <w:rPr>
          <w:rFonts w:ascii="Calibri" w:eastAsia="Calibri" w:hAnsi="Calibri" w:cs="Calibri"/>
          <w:color w:val="CC5621"/>
          <w:lang w:val="en-GB"/>
        </w:rPr>
        <w:t>Demonstrate that your organisation stands out from similar organisations in one or more of the following areas:</w:t>
      </w:r>
    </w:p>
    <w:p w14:paraId="58B852FB" w14:textId="1376CDF1" w:rsidR="77E0D2D9" w:rsidRDefault="77E0D2D9" w:rsidP="512AAA9C">
      <w:pPr>
        <w:pStyle w:val="Lijstalinea"/>
        <w:numPr>
          <w:ilvl w:val="0"/>
          <w:numId w:val="32"/>
        </w:numPr>
        <w:jc w:val="both"/>
        <w:rPr>
          <w:rFonts w:ascii="Calibri" w:eastAsia="Calibri" w:hAnsi="Calibri" w:cs="Calibri"/>
          <w:color w:val="CC5621"/>
          <w:lang w:val="en-GB"/>
        </w:rPr>
      </w:pPr>
      <w:r w:rsidRPr="512AAA9C">
        <w:rPr>
          <w:rFonts w:ascii="Calibri" w:eastAsia="Calibri" w:hAnsi="Calibri" w:cs="Calibri"/>
          <w:color w:val="CC5621"/>
          <w:lang w:val="en-GB"/>
        </w:rPr>
        <w:t xml:space="preserve">turnover; </w:t>
      </w:r>
    </w:p>
    <w:p w14:paraId="13AEC7BB" w14:textId="5612E9DD" w:rsidR="77E0D2D9" w:rsidRDefault="77E0D2D9" w:rsidP="512AAA9C">
      <w:pPr>
        <w:spacing w:line="276" w:lineRule="auto"/>
        <w:jc w:val="both"/>
      </w:pPr>
      <w:r w:rsidRPr="7FC208A4">
        <w:rPr>
          <w:rFonts w:ascii="Calibri" w:eastAsia="Calibri" w:hAnsi="Calibri" w:cs="Calibri"/>
          <w:color w:val="140803"/>
          <w:lang w:val="en-GB"/>
        </w:rPr>
        <w:t xml:space="preserve"> We refer to the section on </w:t>
      </w:r>
      <w:r w:rsidRPr="7FC208A4">
        <w:rPr>
          <w:rFonts w:ascii="Calibri" w:eastAsia="Calibri" w:hAnsi="Calibri" w:cs="Calibri"/>
          <w:i/>
          <w:iCs/>
          <w:color w:val="140803"/>
          <w:lang w:val="en-GB"/>
        </w:rPr>
        <w:t>Budget</w:t>
      </w:r>
      <w:r w:rsidRPr="7FC208A4">
        <w:rPr>
          <w:rFonts w:ascii="Calibri" w:eastAsia="Calibri" w:hAnsi="Calibri" w:cs="Calibri"/>
          <w:color w:val="140803"/>
          <w:lang w:val="en-GB"/>
        </w:rPr>
        <w:t>, where our business plan was explained. NTGent wants to realise a turnover of more than 10M euro. This is only possible through sufficient own income. With such a turnover, we realise a confident long-term perspective.</w:t>
      </w:r>
    </w:p>
    <w:p w14:paraId="4BC4E37B" w14:textId="6150D566" w:rsidR="77E0D2D9" w:rsidRDefault="77E0D2D9" w:rsidP="7FC208A4">
      <w:pPr>
        <w:pStyle w:val="Lijstalinea"/>
        <w:numPr>
          <w:ilvl w:val="0"/>
          <w:numId w:val="32"/>
        </w:numPr>
        <w:spacing w:line="276" w:lineRule="auto"/>
        <w:jc w:val="both"/>
        <w:rPr>
          <w:rFonts w:ascii="Calibri" w:eastAsia="Calibri" w:hAnsi="Calibri" w:cs="Calibri"/>
          <w:color w:val="CC5621"/>
          <w:lang w:val="en-GB"/>
        </w:rPr>
      </w:pPr>
      <w:r w:rsidRPr="7FC208A4">
        <w:rPr>
          <w:rFonts w:ascii="Calibri" w:eastAsia="Calibri" w:hAnsi="Calibri" w:cs="Calibri"/>
          <w:color w:val="CC5621"/>
          <w:lang w:val="en-GB"/>
        </w:rPr>
        <w:t xml:space="preserve"> collaborations with artists and other actors; </w:t>
      </w:r>
    </w:p>
    <w:p w14:paraId="00B0134D" w14:textId="44D187A9" w:rsidR="77E0D2D9" w:rsidRDefault="77E0D2D9" w:rsidP="512AAA9C">
      <w:pPr>
        <w:spacing w:line="276" w:lineRule="auto"/>
        <w:jc w:val="both"/>
      </w:pPr>
      <w:r w:rsidRPr="7FC208A4">
        <w:rPr>
          <w:rFonts w:ascii="Calibri" w:eastAsia="Calibri" w:hAnsi="Calibri" w:cs="Calibri"/>
          <w:color w:val="140803"/>
          <w:lang w:val="en-GB"/>
        </w:rPr>
        <w:t xml:space="preserve"> We refer to our plans for this, within the five functions, under </w:t>
      </w:r>
      <w:r w:rsidRPr="7FC208A4">
        <w:rPr>
          <w:rFonts w:ascii="Calibri" w:eastAsia="Calibri" w:hAnsi="Calibri" w:cs="Calibri"/>
          <w:i/>
          <w:iCs/>
          <w:color w:val="140803"/>
          <w:lang w:val="en-GB"/>
        </w:rPr>
        <w:t>Content operation.</w:t>
      </w:r>
    </w:p>
    <w:p w14:paraId="7B042EDF" w14:textId="319B8D93" w:rsidR="77E0D2D9" w:rsidRDefault="77E0D2D9" w:rsidP="512AAA9C">
      <w:pPr>
        <w:pStyle w:val="Lijstalinea"/>
        <w:numPr>
          <w:ilvl w:val="0"/>
          <w:numId w:val="32"/>
        </w:numPr>
        <w:jc w:val="both"/>
        <w:rPr>
          <w:rFonts w:ascii="Calibri" w:eastAsia="Calibri" w:hAnsi="Calibri" w:cs="Calibri"/>
          <w:color w:val="CC5621"/>
          <w:lang w:val="en-GB"/>
        </w:rPr>
      </w:pPr>
      <w:r w:rsidRPr="512AAA9C">
        <w:rPr>
          <w:rFonts w:ascii="Calibri" w:eastAsia="Calibri" w:hAnsi="Calibri" w:cs="Calibri"/>
          <w:color w:val="CC5621"/>
          <w:lang w:val="en-GB"/>
        </w:rPr>
        <w:t xml:space="preserve">network of partners; </w:t>
      </w:r>
    </w:p>
    <w:p w14:paraId="70C05AA5" w14:textId="5C8FF0BD" w:rsidR="77E0D2D9" w:rsidRDefault="77E0D2D9" w:rsidP="512AAA9C">
      <w:pPr>
        <w:spacing w:line="276" w:lineRule="auto"/>
        <w:jc w:val="both"/>
      </w:pPr>
      <w:r w:rsidRPr="7FC208A4">
        <w:rPr>
          <w:rFonts w:ascii="Calibri" w:eastAsia="Calibri" w:hAnsi="Calibri" w:cs="Calibri"/>
          <w:color w:val="140803"/>
          <w:lang w:val="en-GB"/>
        </w:rPr>
        <w:t xml:space="preserve"> For this, we refer to the network we list under </w:t>
      </w:r>
      <w:r w:rsidRPr="7FC208A4">
        <w:rPr>
          <w:rFonts w:ascii="Calibri" w:eastAsia="Calibri" w:hAnsi="Calibri" w:cs="Calibri"/>
          <w:i/>
          <w:iCs/>
          <w:color w:val="140803"/>
          <w:lang w:val="en-GB"/>
        </w:rPr>
        <w:t>Positioning and Cooperation.</w:t>
      </w:r>
    </w:p>
    <w:p w14:paraId="74C10678" w14:textId="42C1DACF" w:rsidR="77E0D2D9" w:rsidRDefault="77E0D2D9" w:rsidP="7FC208A4">
      <w:pPr>
        <w:pStyle w:val="Lijstalinea"/>
        <w:numPr>
          <w:ilvl w:val="0"/>
          <w:numId w:val="3"/>
        </w:numPr>
        <w:spacing w:line="276" w:lineRule="auto"/>
        <w:jc w:val="both"/>
        <w:rPr>
          <w:rFonts w:ascii="Calibri" w:eastAsia="Calibri" w:hAnsi="Calibri" w:cs="Calibri"/>
          <w:color w:val="CC5621"/>
          <w:lang w:val="en-GB"/>
        </w:rPr>
      </w:pPr>
      <w:r w:rsidRPr="7FC208A4">
        <w:rPr>
          <w:rFonts w:ascii="Calibri" w:eastAsia="Calibri" w:hAnsi="Calibri" w:cs="Calibri"/>
          <w:color w:val="CC5621"/>
          <w:lang w:val="en-GB"/>
        </w:rPr>
        <w:t xml:space="preserve"> entrepreneurship; </w:t>
      </w:r>
    </w:p>
    <w:p w14:paraId="42A3C3E6" w14:textId="52185FD2" w:rsidR="77E0D2D9" w:rsidRDefault="77E0D2D9" w:rsidP="7FC208A4">
      <w:pPr>
        <w:spacing w:line="276" w:lineRule="auto"/>
        <w:jc w:val="both"/>
      </w:pPr>
      <w:r w:rsidRPr="7FC208A4">
        <w:rPr>
          <w:rFonts w:ascii="Calibri" w:eastAsia="Calibri" w:hAnsi="Calibri" w:cs="Calibri"/>
          <w:color w:val="CC5621"/>
          <w:lang w:val="en-GB"/>
        </w:rPr>
        <w:t xml:space="preserve"> </w:t>
      </w:r>
      <w:r w:rsidRPr="7FC208A4">
        <w:rPr>
          <w:rFonts w:ascii="Calibri" w:eastAsia="Calibri" w:hAnsi="Calibri" w:cs="Calibri"/>
          <w:color w:val="140803"/>
          <w:lang w:val="en-GB"/>
        </w:rPr>
        <w:t>NTGent distinguishes itself in its entrepreneurship in several areas. A very important one is the strong expansion of the Tax Shelter in cooperation with investing entrepreneurs. We are the main shareholder of the cooperative 'Tickets Gent'. We put our weight behind several collaborations and festival initiatives in Ghent, Flanders and internationally to enable more artistic activity. We undertake - without funds from the Flemish Arts Decree - in the development of the theatre film. Further cooperation in the sector is an important challenge for the future. NTGent wants to be a reliable partner in those collaborations.</w:t>
      </w:r>
    </w:p>
    <w:p w14:paraId="667B8637" w14:textId="628E71AB" w:rsidR="77E0D2D9" w:rsidRDefault="77E0D2D9" w:rsidP="7FC208A4">
      <w:pPr>
        <w:pStyle w:val="Lijstalinea"/>
        <w:numPr>
          <w:ilvl w:val="0"/>
          <w:numId w:val="32"/>
        </w:numPr>
        <w:tabs>
          <w:tab w:val="left" w:pos="708"/>
        </w:tabs>
        <w:spacing w:line="276" w:lineRule="auto"/>
        <w:jc w:val="both"/>
        <w:rPr>
          <w:rFonts w:ascii="Calibri" w:eastAsia="Calibri" w:hAnsi="Calibri" w:cs="Calibri"/>
          <w:color w:val="CC5621"/>
          <w:lang w:val="en-GB"/>
        </w:rPr>
      </w:pPr>
      <w:r w:rsidRPr="7FC208A4">
        <w:rPr>
          <w:rFonts w:ascii="Calibri" w:eastAsia="Calibri" w:hAnsi="Calibri" w:cs="Calibri"/>
          <w:color w:val="140803"/>
          <w:lang w:val="en-GB"/>
        </w:rPr>
        <w:t xml:space="preserve"> </w:t>
      </w:r>
      <w:r w:rsidRPr="7FC208A4">
        <w:rPr>
          <w:rFonts w:ascii="Calibri" w:eastAsia="Calibri" w:hAnsi="Calibri" w:cs="Calibri"/>
          <w:color w:val="CC5621"/>
          <w:lang w:val="en-GB"/>
        </w:rPr>
        <w:t xml:space="preserve">audience reach; </w:t>
      </w:r>
    </w:p>
    <w:p w14:paraId="74625F15" w14:textId="6AF6EC8D" w:rsidR="77E0D2D9" w:rsidRDefault="77E0D2D9" w:rsidP="512AAA9C">
      <w:pPr>
        <w:tabs>
          <w:tab w:val="left" w:pos="708"/>
        </w:tabs>
        <w:spacing w:line="276" w:lineRule="auto"/>
        <w:jc w:val="both"/>
      </w:pPr>
      <w:r w:rsidRPr="7FC208A4">
        <w:rPr>
          <w:rFonts w:ascii="Calibri" w:eastAsia="Calibri" w:hAnsi="Calibri" w:cs="Calibri"/>
          <w:color w:val="140803"/>
          <w:lang w:val="en-GB"/>
        </w:rPr>
        <w:t xml:space="preserve"> NTGent experienced a sharp rise in its audience numbers in artistic director Milo Rau's first two seasons. In Ghent, the audience numbers went from 28,000 (17-18) to 41,000 (18-19), and the auditorium occupancy rose from less than 60% to 80%. Especially the in-house productions were often sold out well before the premiere.</w:t>
      </w:r>
    </w:p>
    <w:p w14:paraId="3CBCC806" w14:textId="3C708E58" w:rsidR="77E0D2D9" w:rsidRDefault="77E0D2D9" w:rsidP="512AAA9C">
      <w:pPr>
        <w:spacing w:line="276" w:lineRule="auto"/>
        <w:jc w:val="both"/>
      </w:pPr>
      <w:r w:rsidRPr="512AAA9C">
        <w:rPr>
          <w:rFonts w:ascii="Calibri" w:eastAsia="Calibri" w:hAnsi="Calibri" w:cs="Calibri"/>
          <w:color w:val="140803"/>
          <w:lang w:val="en-GB"/>
        </w:rPr>
        <w:t>Notable: NTGent reaches more audiences on tour than at home.</w:t>
      </w:r>
    </w:p>
    <w:p w14:paraId="02853927" w14:textId="0A9CDC85" w:rsidR="77E0D2D9" w:rsidRDefault="77E0D2D9" w:rsidP="512AAA9C">
      <w:pPr>
        <w:spacing w:line="276" w:lineRule="auto"/>
        <w:jc w:val="both"/>
      </w:pPr>
      <w:r w:rsidRPr="512AAA9C">
        <w:rPr>
          <w:rFonts w:ascii="Calibri" w:eastAsia="Calibri" w:hAnsi="Calibri" w:cs="Calibri"/>
          <w:color w:val="CC5621"/>
          <w:lang w:val="en-GB"/>
        </w:rPr>
        <w:t xml:space="preserve"> </w:t>
      </w:r>
    </w:p>
    <w:p w14:paraId="734615CA" w14:textId="1D7613B5" w:rsidR="77E0D2D9" w:rsidRDefault="77E0D2D9" w:rsidP="512AAA9C">
      <w:pPr>
        <w:tabs>
          <w:tab w:val="left" w:pos="708"/>
        </w:tabs>
        <w:spacing w:line="276" w:lineRule="auto"/>
        <w:jc w:val="both"/>
      </w:pPr>
      <w:r w:rsidRPr="512AAA9C">
        <w:rPr>
          <w:rFonts w:ascii="Calibri" w:eastAsia="Calibri" w:hAnsi="Calibri" w:cs="Calibri"/>
          <w:color w:val="140803"/>
          <w:sz w:val="12"/>
          <w:szCs w:val="12"/>
          <w:lang w:val="en-GB"/>
        </w:rPr>
        <w:t xml:space="preserve"> </w:t>
      </w:r>
    </w:p>
    <w:tbl>
      <w:tblPr>
        <w:tblW w:w="0" w:type="auto"/>
        <w:tblInd w:w="210" w:type="dxa"/>
        <w:tblLayout w:type="fixed"/>
        <w:tblLook w:val="06A0" w:firstRow="1" w:lastRow="0" w:firstColumn="1" w:lastColumn="0" w:noHBand="1" w:noVBand="1"/>
      </w:tblPr>
      <w:tblGrid>
        <w:gridCol w:w="1065"/>
        <w:gridCol w:w="1005"/>
        <w:gridCol w:w="1410"/>
        <w:gridCol w:w="1140"/>
      </w:tblGrid>
      <w:tr w:rsidR="512AAA9C" w14:paraId="51CEEA7F" w14:textId="77777777" w:rsidTr="29DE3E14">
        <w:trPr>
          <w:trHeight w:val="300"/>
        </w:trPr>
        <w:tc>
          <w:tcPr>
            <w:tcW w:w="10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4D5D4D" w14:textId="1A369DC7" w:rsidR="512AAA9C" w:rsidRDefault="512AAA9C" w:rsidP="512AAA9C">
            <w:pPr>
              <w:tabs>
                <w:tab w:val="left" w:pos="708"/>
              </w:tabs>
              <w:spacing w:line="276" w:lineRule="auto"/>
              <w:jc w:val="center"/>
            </w:pPr>
            <w:r w:rsidRPr="512AAA9C">
              <w:rPr>
                <w:rFonts w:ascii="Calibri" w:eastAsia="Calibri" w:hAnsi="Calibri" w:cs="Calibri"/>
                <w:color w:val="140803"/>
                <w:sz w:val="20"/>
                <w:szCs w:val="20"/>
              </w:rPr>
              <w:t>-</w:t>
            </w:r>
          </w:p>
        </w:tc>
        <w:tc>
          <w:tcPr>
            <w:tcW w:w="1005" w:type="dxa"/>
            <w:vMerge w:val="restart"/>
            <w:tcBorders>
              <w:top w:val="single" w:sz="8" w:space="0" w:color="000000" w:themeColor="text1"/>
              <w:left w:val="single" w:sz="8" w:space="0" w:color="000000" w:themeColor="text1"/>
              <w:bottom w:val="single" w:sz="8" w:space="0" w:color="000000" w:themeColor="text1"/>
              <w:right w:val="nil"/>
            </w:tcBorders>
          </w:tcPr>
          <w:p w14:paraId="72600F28" w14:textId="7494955D" w:rsidR="512AAA9C" w:rsidRDefault="512AAA9C" w:rsidP="512AAA9C">
            <w:pPr>
              <w:tabs>
                <w:tab w:val="left" w:pos="708"/>
              </w:tabs>
              <w:spacing w:line="276" w:lineRule="auto"/>
            </w:pPr>
            <w:r w:rsidRPr="512AAA9C">
              <w:rPr>
                <w:rFonts w:ascii="Calibri" w:eastAsia="Calibri" w:hAnsi="Calibri" w:cs="Calibri"/>
                <w:color w:val="140803"/>
                <w:sz w:val="27"/>
                <w:szCs w:val="27"/>
              </w:rPr>
              <w:t xml:space="preserve"> </w:t>
            </w:r>
          </w:p>
          <w:p w14:paraId="13F8E68A" w14:textId="4F3CB731" w:rsidR="512AAA9C" w:rsidRDefault="512AAA9C" w:rsidP="512AAA9C">
            <w:pPr>
              <w:tabs>
                <w:tab w:val="left" w:pos="708"/>
              </w:tabs>
              <w:spacing w:line="276" w:lineRule="auto"/>
              <w:ind w:firstLine="237"/>
            </w:pPr>
            <w:r w:rsidRPr="512AAA9C">
              <w:rPr>
                <w:rFonts w:ascii="Calibri" w:eastAsia="Calibri" w:hAnsi="Calibri" w:cs="Calibri"/>
                <w:color w:val="140803"/>
                <w:sz w:val="20"/>
                <w:szCs w:val="20"/>
              </w:rPr>
              <w:t>at NTGent</w:t>
            </w:r>
          </w:p>
        </w:tc>
        <w:tc>
          <w:tcPr>
            <w:tcW w:w="1410" w:type="dxa"/>
            <w:vMerge w:val="restart"/>
            <w:tcBorders>
              <w:top w:val="single" w:sz="8" w:space="0" w:color="000000" w:themeColor="text1"/>
              <w:left w:val="nil"/>
              <w:bottom w:val="single" w:sz="8" w:space="0" w:color="000000" w:themeColor="text1"/>
              <w:right w:val="nil"/>
            </w:tcBorders>
          </w:tcPr>
          <w:p w14:paraId="4E84DC23" w14:textId="36863D5D" w:rsidR="512AAA9C" w:rsidRDefault="512AAA9C" w:rsidP="512AAA9C">
            <w:pPr>
              <w:tabs>
                <w:tab w:val="left" w:pos="708"/>
              </w:tabs>
              <w:spacing w:line="276" w:lineRule="auto"/>
              <w:jc w:val="center"/>
            </w:pPr>
            <w:r w:rsidRPr="512AAA9C">
              <w:rPr>
                <w:rFonts w:ascii="Calibri" w:eastAsia="Calibri" w:hAnsi="Calibri" w:cs="Calibri"/>
                <w:color w:val="140803"/>
                <w:sz w:val="20"/>
                <w:szCs w:val="20"/>
              </w:rPr>
              <w:t xml:space="preserve">public </w:t>
            </w:r>
            <w:proofErr w:type="spellStart"/>
            <w:r w:rsidRPr="512AAA9C">
              <w:rPr>
                <w:rFonts w:ascii="Calibri" w:eastAsia="Calibri" w:hAnsi="Calibri" w:cs="Calibri"/>
                <w:color w:val="140803"/>
                <w:sz w:val="20"/>
                <w:szCs w:val="20"/>
              </w:rPr>
              <w:t>outreach</w:t>
            </w:r>
            <w:proofErr w:type="spellEnd"/>
          </w:p>
          <w:p w14:paraId="6207B0A1" w14:textId="7A97C7A3" w:rsidR="512AAA9C" w:rsidRDefault="512AAA9C" w:rsidP="512AAA9C">
            <w:pPr>
              <w:tabs>
                <w:tab w:val="left" w:pos="708"/>
              </w:tabs>
              <w:spacing w:line="276" w:lineRule="auto"/>
            </w:pPr>
            <w:r w:rsidRPr="512AAA9C">
              <w:rPr>
                <w:rFonts w:ascii="Calibri" w:eastAsia="Calibri" w:hAnsi="Calibri" w:cs="Calibri"/>
                <w:color w:val="140803"/>
                <w:sz w:val="21"/>
                <w:szCs w:val="21"/>
              </w:rPr>
              <w:t xml:space="preserve"> </w:t>
            </w:r>
          </w:p>
          <w:p w14:paraId="669BE5B5" w14:textId="2575C04B" w:rsidR="512AAA9C" w:rsidRDefault="512AAA9C" w:rsidP="512AAA9C">
            <w:pPr>
              <w:tabs>
                <w:tab w:val="left" w:pos="708"/>
              </w:tabs>
              <w:spacing w:line="276" w:lineRule="auto"/>
              <w:jc w:val="center"/>
            </w:pPr>
            <w:r w:rsidRPr="512AAA9C">
              <w:rPr>
                <w:rFonts w:ascii="Calibri" w:eastAsia="Calibri" w:hAnsi="Calibri" w:cs="Calibri"/>
                <w:color w:val="140803"/>
                <w:sz w:val="20"/>
                <w:szCs w:val="20"/>
              </w:rPr>
              <w:t>on tour</w:t>
            </w:r>
          </w:p>
        </w:tc>
        <w:tc>
          <w:tcPr>
            <w:tcW w:w="1140" w:type="dxa"/>
            <w:vMerge w:val="restart"/>
            <w:tcBorders>
              <w:top w:val="single" w:sz="8" w:space="0" w:color="000000" w:themeColor="text1"/>
              <w:left w:val="nil"/>
              <w:bottom w:val="single" w:sz="8" w:space="0" w:color="000000" w:themeColor="text1"/>
              <w:right w:val="single" w:sz="8" w:space="0" w:color="000000" w:themeColor="text1"/>
            </w:tcBorders>
          </w:tcPr>
          <w:p w14:paraId="78E7031F" w14:textId="5C2C86F6" w:rsidR="512AAA9C" w:rsidRDefault="512AAA9C" w:rsidP="512AAA9C">
            <w:pPr>
              <w:tabs>
                <w:tab w:val="left" w:pos="708"/>
              </w:tabs>
              <w:spacing w:line="276" w:lineRule="auto"/>
            </w:pPr>
            <w:r w:rsidRPr="512AAA9C">
              <w:rPr>
                <w:rFonts w:ascii="Calibri" w:eastAsia="Calibri" w:hAnsi="Calibri" w:cs="Calibri"/>
                <w:color w:val="140803"/>
                <w:sz w:val="20"/>
                <w:szCs w:val="20"/>
              </w:rPr>
              <w:t xml:space="preserve"> </w:t>
            </w:r>
          </w:p>
          <w:p w14:paraId="1E8BC416" w14:textId="06202455" w:rsidR="512AAA9C" w:rsidRDefault="512AAA9C" w:rsidP="512AAA9C">
            <w:pPr>
              <w:tabs>
                <w:tab w:val="left" w:pos="708"/>
              </w:tabs>
              <w:spacing w:line="276" w:lineRule="auto"/>
            </w:pPr>
            <w:proofErr w:type="spellStart"/>
            <w:r w:rsidRPr="512AAA9C">
              <w:rPr>
                <w:rFonts w:ascii="Calibri" w:eastAsia="Calibri" w:hAnsi="Calibri" w:cs="Calibri"/>
                <w:color w:val="140803"/>
                <w:sz w:val="20"/>
                <w:szCs w:val="20"/>
              </w:rPr>
              <w:t>total</w:t>
            </w:r>
            <w:proofErr w:type="spellEnd"/>
          </w:p>
        </w:tc>
      </w:tr>
      <w:tr w:rsidR="512AAA9C" w14:paraId="78879868" w14:textId="77777777" w:rsidTr="29DE3E14">
        <w:trPr>
          <w:trHeight w:val="480"/>
        </w:trPr>
        <w:tc>
          <w:tcPr>
            <w:tcW w:w="10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FE0E72" w14:textId="1EE27090" w:rsidR="512AAA9C" w:rsidRDefault="512AAA9C" w:rsidP="512AAA9C">
            <w:pPr>
              <w:tabs>
                <w:tab w:val="left" w:pos="708"/>
              </w:tabs>
              <w:spacing w:line="276" w:lineRule="auto"/>
            </w:pPr>
            <w:r w:rsidRPr="512AAA9C">
              <w:rPr>
                <w:rFonts w:ascii="Calibri" w:eastAsia="Calibri" w:hAnsi="Calibri" w:cs="Calibri"/>
                <w:color w:val="140803"/>
                <w:sz w:val="21"/>
                <w:szCs w:val="21"/>
              </w:rPr>
              <w:t xml:space="preserve"> </w:t>
            </w:r>
          </w:p>
          <w:p w14:paraId="2FFB2898" w14:textId="6AD9791F" w:rsidR="512AAA9C" w:rsidRDefault="512AAA9C" w:rsidP="512AAA9C">
            <w:pPr>
              <w:tabs>
                <w:tab w:val="left" w:pos="708"/>
              </w:tabs>
              <w:spacing w:line="276" w:lineRule="auto"/>
              <w:jc w:val="center"/>
            </w:pPr>
            <w:proofErr w:type="spellStart"/>
            <w:r w:rsidRPr="512AAA9C">
              <w:rPr>
                <w:rFonts w:ascii="Calibri" w:eastAsia="Calibri" w:hAnsi="Calibri" w:cs="Calibri"/>
                <w:color w:val="140803"/>
                <w:sz w:val="20"/>
                <w:szCs w:val="20"/>
              </w:rPr>
              <w:t>season</w:t>
            </w:r>
            <w:proofErr w:type="spellEnd"/>
          </w:p>
        </w:tc>
        <w:tc>
          <w:tcPr>
            <w:tcW w:w="1005" w:type="dxa"/>
            <w:vMerge/>
            <w:vAlign w:val="center"/>
          </w:tcPr>
          <w:p w14:paraId="67C055B9" w14:textId="77777777" w:rsidR="00EA4781" w:rsidRDefault="00EA4781"/>
        </w:tc>
        <w:tc>
          <w:tcPr>
            <w:tcW w:w="1410" w:type="dxa"/>
            <w:vMerge/>
            <w:vAlign w:val="center"/>
          </w:tcPr>
          <w:p w14:paraId="1FD71DF0" w14:textId="77777777" w:rsidR="00EA4781" w:rsidRDefault="00EA4781"/>
        </w:tc>
        <w:tc>
          <w:tcPr>
            <w:tcW w:w="1140" w:type="dxa"/>
            <w:vMerge/>
            <w:vAlign w:val="center"/>
          </w:tcPr>
          <w:p w14:paraId="288330F5" w14:textId="77777777" w:rsidR="00EA4781" w:rsidRDefault="00EA4781"/>
        </w:tc>
      </w:tr>
      <w:tr w:rsidR="512AAA9C" w14:paraId="70E527B3" w14:textId="77777777" w:rsidTr="29DE3E14">
        <w:trPr>
          <w:trHeight w:val="300"/>
        </w:trPr>
        <w:tc>
          <w:tcPr>
            <w:tcW w:w="10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F129A07" w14:textId="0313BAAE" w:rsidR="512AAA9C" w:rsidRDefault="512AAA9C" w:rsidP="512AAA9C">
            <w:pPr>
              <w:tabs>
                <w:tab w:val="left" w:pos="708"/>
              </w:tabs>
              <w:spacing w:line="276" w:lineRule="auto"/>
              <w:jc w:val="center"/>
            </w:pPr>
            <w:r w:rsidRPr="512AAA9C">
              <w:rPr>
                <w:rFonts w:ascii="Calibri" w:eastAsia="Calibri" w:hAnsi="Calibri" w:cs="Calibri"/>
                <w:color w:val="140803"/>
                <w:sz w:val="20"/>
                <w:szCs w:val="20"/>
              </w:rPr>
              <w:t>17-'18</w:t>
            </w:r>
          </w:p>
        </w:tc>
        <w:tc>
          <w:tcPr>
            <w:tcW w:w="1005" w:type="dxa"/>
            <w:tcBorders>
              <w:top w:val="nil"/>
              <w:left w:val="single" w:sz="8" w:space="0" w:color="000000" w:themeColor="text1"/>
              <w:bottom w:val="single" w:sz="8" w:space="0" w:color="000000" w:themeColor="text1"/>
              <w:right w:val="single" w:sz="8" w:space="0" w:color="000000" w:themeColor="text1"/>
            </w:tcBorders>
          </w:tcPr>
          <w:p w14:paraId="7666193C" w14:textId="31D024B5" w:rsidR="512AAA9C" w:rsidRDefault="512AAA9C" w:rsidP="512AAA9C">
            <w:pPr>
              <w:tabs>
                <w:tab w:val="left" w:pos="708"/>
              </w:tabs>
              <w:spacing w:line="276" w:lineRule="auto"/>
              <w:jc w:val="center"/>
            </w:pPr>
            <w:r w:rsidRPr="512AAA9C">
              <w:rPr>
                <w:rFonts w:ascii="Calibri" w:eastAsia="Calibri" w:hAnsi="Calibri" w:cs="Calibri"/>
                <w:color w:val="140803"/>
                <w:sz w:val="20"/>
                <w:szCs w:val="20"/>
              </w:rPr>
              <w:t>28000</w:t>
            </w:r>
          </w:p>
        </w:tc>
        <w:tc>
          <w:tcPr>
            <w:tcW w:w="1410" w:type="dxa"/>
            <w:tcBorders>
              <w:top w:val="nil"/>
              <w:left w:val="single" w:sz="8" w:space="0" w:color="000000" w:themeColor="text1"/>
              <w:bottom w:val="single" w:sz="8" w:space="0" w:color="000000" w:themeColor="text1"/>
              <w:right w:val="single" w:sz="8" w:space="0" w:color="000000" w:themeColor="text1"/>
            </w:tcBorders>
          </w:tcPr>
          <w:p w14:paraId="5D989CCA" w14:textId="4988F777" w:rsidR="512AAA9C" w:rsidRDefault="512AAA9C" w:rsidP="512AAA9C">
            <w:pPr>
              <w:tabs>
                <w:tab w:val="left" w:pos="708"/>
              </w:tabs>
              <w:spacing w:line="276" w:lineRule="auto"/>
              <w:jc w:val="center"/>
            </w:pPr>
            <w:r w:rsidRPr="512AAA9C">
              <w:rPr>
                <w:rFonts w:ascii="Calibri" w:eastAsia="Calibri" w:hAnsi="Calibri" w:cs="Calibri"/>
                <w:color w:val="140803"/>
                <w:sz w:val="20"/>
                <w:szCs w:val="20"/>
              </w:rPr>
              <w:t>13000</w:t>
            </w:r>
          </w:p>
        </w:tc>
        <w:tc>
          <w:tcPr>
            <w:tcW w:w="1140" w:type="dxa"/>
            <w:tcBorders>
              <w:top w:val="nil"/>
              <w:left w:val="single" w:sz="8" w:space="0" w:color="000000" w:themeColor="text1"/>
              <w:bottom w:val="single" w:sz="8" w:space="0" w:color="000000" w:themeColor="text1"/>
              <w:right w:val="single" w:sz="8" w:space="0" w:color="000000" w:themeColor="text1"/>
            </w:tcBorders>
          </w:tcPr>
          <w:p w14:paraId="109BAA5E" w14:textId="73D1CFF3" w:rsidR="512AAA9C" w:rsidRDefault="512AAA9C" w:rsidP="512AAA9C">
            <w:pPr>
              <w:tabs>
                <w:tab w:val="left" w:pos="708"/>
              </w:tabs>
              <w:spacing w:line="276" w:lineRule="auto"/>
              <w:jc w:val="center"/>
            </w:pPr>
            <w:r w:rsidRPr="512AAA9C">
              <w:rPr>
                <w:rFonts w:ascii="Calibri" w:eastAsia="Calibri" w:hAnsi="Calibri" w:cs="Calibri"/>
                <w:color w:val="140803"/>
                <w:sz w:val="20"/>
                <w:szCs w:val="20"/>
              </w:rPr>
              <w:t>41000</w:t>
            </w:r>
          </w:p>
        </w:tc>
      </w:tr>
      <w:tr w:rsidR="512AAA9C" w14:paraId="3AA86466" w14:textId="77777777" w:rsidTr="29DE3E14">
        <w:trPr>
          <w:trHeight w:val="300"/>
        </w:trPr>
        <w:tc>
          <w:tcPr>
            <w:tcW w:w="10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6E3F14F" w14:textId="234D0C32" w:rsidR="512AAA9C" w:rsidRDefault="512AAA9C" w:rsidP="512AAA9C">
            <w:pPr>
              <w:tabs>
                <w:tab w:val="left" w:pos="708"/>
              </w:tabs>
              <w:spacing w:line="276" w:lineRule="auto"/>
              <w:jc w:val="center"/>
            </w:pPr>
            <w:r w:rsidRPr="512AAA9C">
              <w:rPr>
                <w:rFonts w:ascii="Calibri" w:eastAsia="Calibri" w:hAnsi="Calibri" w:cs="Calibri"/>
                <w:color w:val="140803"/>
                <w:sz w:val="20"/>
                <w:szCs w:val="20"/>
              </w:rPr>
              <w:t>18-'19</w:t>
            </w:r>
          </w:p>
        </w:tc>
        <w:tc>
          <w:tcPr>
            <w:tcW w:w="10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DF6F67A" w14:textId="248520CA" w:rsidR="512AAA9C" w:rsidRDefault="512AAA9C" w:rsidP="512AAA9C">
            <w:pPr>
              <w:tabs>
                <w:tab w:val="left" w:pos="708"/>
              </w:tabs>
              <w:spacing w:line="276" w:lineRule="auto"/>
              <w:jc w:val="center"/>
            </w:pPr>
            <w:r w:rsidRPr="512AAA9C">
              <w:rPr>
                <w:rFonts w:ascii="Calibri" w:eastAsia="Calibri" w:hAnsi="Calibri" w:cs="Calibri"/>
                <w:color w:val="140803"/>
                <w:sz w:val="20"/>
                <w:szCs w:val="20"/>
              </w:rPr>
              <w:t>41000</w:t>
            </w:r>
          </w:p>
        </w:tc>
        <w:tc>
          <w:tcPr>
            <w:tcW w:w="1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DF8962" w14:textId="1CA8FDAF" w:rsidR="512AAA9C" w:rsidRDefault="512AAA9C" w:rsidP="512AAA9C">
            <w:pPr>
              <w:tabs>
                <w:tab w:val="left" w:pos="708"/>
              </w:tabs>
              <w:spacing w:line="276" w:lineRule="auto"/>
              <w:jc w:val="center"/>
            </w:pPr>
            <w:r w:rsidRPr="512AAA9C">
              <w:rPr>
                <w:rFonts w:ascii="Calibri" w:eastAsia="Calibri" w:hAnsi="Calibri" w:cs="Calibri"/>
                <w:color w:val="140803"/>
                <w:sz w:val="20"/>
                <w:szCs w:val="20"/>
              </w:rPr>
              <w:t>42000</w:t>
            </w:r>
          </w:p>
        </w:tc>
        <w:tc>
          <w:tcPr>
            <w:tcW w:w="11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7EB507" w14:textId="5395EF0A" w:rsidR="512AAA9C" w:rsidRDefault="512AAA9C" w:rsidP="512AAA9C">
            <w:pPr>
              <w:tabs>
                <w:tab w:val="left" w:pos="708"/>
              </w:tabs>
              <w:spacing w:line="276" w:lineRule="auto"/>
              <w:jc w:val="center"/>
            </w:pPr>
            <w:r w:rsidRPr="512AAA9C">
              <w:rPr>
                <w:rFonts w:ascii="Calibri" w:eastAsia="Calibri" w:hAnsi="Calibri" w:cs="Calibri"/>
                <w:color w:val="140803"/>
                <w:sz w:val="20"/>
                <w:szCs w:val="20"/>
              </w:rPr>
              <w:t>83000</w:t>
            </w:r>
          </w:p>
        </w:tc>
      </w:tr>
      <w:tr w:rsidR="512AAA9C" w14:paraId="6F690B4A" w14:textId="77777777" w:rsidTr="29DE3E14">
        <w:trPr>
          <w:trHeight w:val="300"/>
        </w:trPr>
        <w:tc>
          <w:tcPr>
            <w:tcW w:w="10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D09AE4" w14:textId="67AC3630" w:rsidR="512AAA9C" w:rsidRDefault="512AAA9C" w:rsidP="512AAA9C">
            <w:pPr>
              <w:tabs>
                <w:tab w:val="left" w:pos="708"/>
              </w:tabs>
              <w:spacing w:line="276" w:lineRule="auto"/>
              <w:jc w:val="center"/>
            </w:pPr>
            <w:r w:rsidRPr="512AAA9C">
              <w:rPr>
                <w:rFonts w:ascii="Calibri" w:eastAsia="Calibri" w:hAnsi="Calibri" w:cs="Calibri"/>
                <w:color w:val="140803"/>
                <w:sz w:val="20"/>
                <w:szCs w:val="20"/>
              </w:rPr>
              <w:lastRenderedPageBreak/>
              <w:t>19-'20</w:t>
            </w:r>
          </w:p>
        </w:tc>
        <w:tc>
          <w:tcPr>
            <w:tcW w:w="10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1F3F7E" w14:textId="3D177C25" w:rsidR="512AAA9C" w:rsidRDefault="512AAA9C" w:rsidP="512AAA9C">
            <w:pPr>
              <w:tabs>
                <w:tab w:val="left" w:pos="708"/>
              </w:tabs>
              <w:spacing w:line="276" w:lineRule="auto"/>
              <w:jc w:val="center"/>
            </w:pPr>
            <w:r w:rsidRPr="512AAA9C">
              <w:rPr>
                <w:rFonts w:ascii="Calibri" w:eastAsia="Calibri" w:hAnsi="Calibri" w:cs="Calibri"/>
                <w:color w:val="140803"/>
                <w:sz w:val="20"/>
                <w:szCs w:val="20"/>
              </w:rPr>
              <w:t>36000</w:t>
            </w:r>
          </w:p>
        </w:tc>
        <w:tc>
          <w:tcPr>
            <w:tcW w:w="1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36116D" w14:textId="45DABA97" w:rsidR="512AAA9C" w:rsidRDefault="512AAA9C" w:rsidP="512AAA9C">
            <w:pPr>
              <w:tabs>
                <w:tab w:val="left" w:pos="708"/>
              </w:tabs>
              <w:spacing w:line="276" w:lineRule="auto"/>
              <w:jc w:val="center"/>
            </w:pPr>
            <w:r w:rsidRPr="512AAA9C">
              <w:rPr>
                <w:rFonts w:ascii="Calibri" w:eastAsia="Calibri" w:hAnsi="Calibri" w:cs="Calibri"/>
                <w:color w:val="140803"/>
                <w:sz w:val="20"/>
                <w:szCs w:val="20"/>
              </w:rPr>
              <w:t>28000</w:t>
            </w:r>
          </w:p>
        </w:tc>
        <w:tc>
          <w:tcPr>
            <w:tcW w:w="11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2C116FE" w14:textId="0C62A3E6" w:rsidR="512AAA9C" w:rsidRDefault="512AAA9C" w:rsidP="512AAA9C">
            <w:pPr>
              <w:tabs>
                <w:tab w:val="left" w:pos="708"/>
              </w:tabs>
              <w:spacing w:line="276" w:lineRule="auto"/>
              <w:jc w:val="center"/>
            </w:pPr>
            <w:r w:rsidRPr="512AAA9C">
              <w:rPr>
                <w:rFonts w:ascii="Calibri" w:eastAsia="Calibri" w:hAnsi="Calibri" w:cs="Calibri"/>
                <w:color w:val="140803"/>
                <w:sz w:val="20"/>
                <w:szCs w:val="20"/>
              </w:rPr>
              <w:t>64000</w:t>
            </w:r>
          </w:p>
        </w:tc>
      </w:tr>
      <w:tr w:rsidR="512AAA9C" w14:paraId="0C2B63B4" w14:textId="77777777" w:rsidTr="29DE3E14">
        <w:trPr>
          <w:trHeight w:val="255"/>
        </w:trPr>
        <w:tc>
          <w:tcPr>
            <w:tcW w:w="10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E5D66A" w14:textId="73B7443E" w:rsidR="512AAA9C" w:rsidRDefault="512AAA9C" w:rsidP="512AAA9C">
            <w:pPr>
              <w:tabs>
                <w:tab w:val="left" w:pos="708"/>
              </w:tabs>
              <w:spacing w:line="276" w:lineRule="auto"/>
              <w:jc w:val="center"/>
            </w:pPr>
            <w:r w:rsidRPr="512AAA9C">
              <w:rPr>
                <w:rFonts w:ascii="Calibri" w:eastAsia="Calibri" w:hAnsi="Calibri" w:cs="Calibri"/>
                <w:color w:val="140803"/>
                <w:sz w:val="20"/>
                <w:szCs w:val="20"/>
              </w:rPr>
              <w:t>20-'21</w:t>
            </w:r>
          </w:p>
        </w:tc>
        <w:tc>
          <w:tcPr>
            <w:tcW w:w="10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DD0286" w14:textId="5598F60D" w:rsidR="512AAA9C" w:rsidRDefault="512AAA9C" w:rsidP="512AAA9C">
            <w:pPr>
              <w:tabs>
                <w:tab w:val="left" w:pos="708"/>
              </w:tabs>
              <w:spacing w:line="276" w:lineRule="auto"/>
              <w:jc w:val="center"/>
            </w:pPr>
            <w:r w:rsidRPr="512AAA9C">
              <w:rPr>
                <w:rFonts w:ascii="Calibri" w:eastAsia="Calibri" w:hAnsi="Calibri" w:cs="Calibri"/>
                <w:color w:val="140803"/>
                <w:sz w:val="20"/>
                <w:szCs w:val="20"/>
              </w:rPr>
              <w:t>17000</w:t>
            </w:r>
          </w:p>
        </w:tc>
        <w:tc>
          <w:tcPr>
            <w:tcW w:w="1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9AADD44" w14:textId="582F96AB" w:rsidR="512AAA9C" w:rsidRDefault="512AAA9C" w:rsidP="512AAA9C">
            <w:pPr>
              <w:tabs>
                <w:tab w:val="left" w:pos="708"/>
              </w:tabs>
              <w:spacing w:line="276" w:lineRule="auto"/>
              <w:jc w:val="center"/>
            </w:pPr>
            <w:r w:rsidRPr="512AAA9C">
              <w:rPr>
                <w:rFonts w:ascii="Calibri" w:eastAsia="Calibri" w:hAnsi="Calibri" w:cs="Calibri"/>
                <w:color w:val="140803"/>
                <w:sz w:val="20"/>
                <w:szCs w:val="20"/>
              </w:rPr>
              <w:t>18000</w:t>
            </w:r>
          </w:p>
        </w:tc>
        <w:tc>
          <w:tcPr>
            <w:tcW w:w="11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3660BBC" w14:textId="560A8918" w:rsidR="512AAA9C" w:rsidRDefault="512AAA9C" w:rsidP="512AAA9C">
            <w:pPr>
              <w:tabs>
                <w:tab w:val="left" w:pos="708"/>
              </w:tabs>
              <w:spacing w:line="276" w:lineRule="auto"/>
              <w:jc w:val="center"/>
            </w:pPr>
            <w:r w:rsidRPr="512AAA9C">
              <w:rPr>
                <w:rFonts w:ascii="Calibri" w:eastAsia="Calibri" w:hAnsi="Calibri" w:cs="Calibri"/>
                <w:color w:val="140803"/>
                <w:sz w:val="20"/>
                <w:szCs w:val="20"/>
              </w:rPr>
              <w:t>35000</w:t>
            </w:r>
          </w:p>
        </w:tc>
      </w:tr>
      <w:tr w:rsidR="512AAA9C" w14:paraId="6B08A810" w14:textId="77777777" w:rsidTr="29DE3E14">
        <w:trPr>
          <w:trHeight w:val="255"/>
        </w:trPr>
        <w:tc>
          <w:tcPr>
            <w:tcW w:w="10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FE0568" w14:textId="4073B5FE" w:rsidR="512AAA9C" w:rsidRDefault="72A03CC2" w:rsidP="29DE3E14">
            <w:pPr>
              <w:tabs>
                <w:tab w:val="left" w:pos="708"/>
              </w:tabs>
              <w:spacing w:line="276" w:lineRule="auto"/>
              <w:jc w:val="center"/>
              <w:rPr>
                <w:rFonts w:ascii="Calibri" w:eastAsia="Calibri" w:hAnsi="Calibri" w:cs="Calibri"/>
                <w:color w:val="140803"/>
                <w:sz w:val="20"/>
                <w:szCs w:val="20"/>
              </w:rPr>
            </w:pPr>
            <w:r w:rsidRPr="29DE3E14">
              <w:rPr>
                <w:rFonts w:ascii="Calibri" w:eastAsia="Calibri" w:hAnsi="Calibri" w:cs="Calibri"/>
                <w:color w:val="140803"/>
                <w:sz w:val="20"/>
                <w:szCs w:val="20"/>
              </w:rPr>
              <w:t>21-'22</w:t>
            </w:r>
          </w:p>
        </w:tc>
        <w:tc>
          <w:tcPr>
            <w:tcW w:w="10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012A104" w14:textId="5FD67037" w:rsidR="512AAA9C" w:rsidRDefault="72A03CC2" w:rsidP="29DE3E14">
            <w:pPr>
              <w:tabs>
                <w:tab w:val="left" w:pos="708"/>
              </w:tabs>
              <w:spacing w:line="276" w:lineRule="auto"/>
              <w:jc w:val="center"/>
              <w:rPr>
                <w:rFonts w:ascii="Calibri" w:eastAsia="Calibri" w:hAnsi="Calibri" w:cs="Calibri"/>
                <w:color w:val="140803"/>
                <w:sz w:val="20"/>
                <w:szCs w:val="20"/>
              </w:rPr>
            </w:pPr>
            <w:r w:rsidRPr="29DE3E14">
              <w:rPr>
                <w:rFonts w:ascii="Calibri" w:eastAsia="Calibri" w:hAnsi="Calibri" w:cs="Calibri"/>
                <w:color w:val="140803"/>
                <w:sz w:val="20"/>
                <w:szCs w:val="20"/>
              </w:rPr>
              <w:t xml:space="preserve">27783 </w:t>
            </w:r>
          </w:p>
        </w:tc>
        <w:tc>
          <w:tcPr>
            <w:tcW w:w="1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42C8698" w14:textId="3894EB54" w:rsidR="512AAA9C" w:rsidRDefault="72A03CC2" w:rsidP="29DE3E14">
            <w:pPr>
              <w:tabs>
                <w:tab w:val="left" w:pos="708"/>
              </w:tabs>
              <w:spacing w:line="276" w:lineRule="auto"/>
              <w:jc w:val="center"/>
              <w:rPr>
                <w:rFonts w:ascii="Calibri" w:eastAsia="Calibri" w:hAnsi="Calibri" w:cs="Calibri"/>
                <w:color w:val="140803"/>
                <w:sz w:val="20"/>
                <w:szCs w:val="20"/>
              </w:rPr>
            </w:pPr>
            <w:r w:rsidRPr="29DE3E14">
              <w:rPr>
                <w:rFonts w:ascii="Calibri" w:eastAsia="Calibri" w:hAnsi="Calibri" w:cs="Calibri"/>
                <w:color w:val="140803"/>
                <w:sz w:val="20"/>
                <w:szCs w:val="20"/>
              </w:rPr>
              <w:t>29587</w:t>
            </w:r>
          </w:p>
        </w:tc>
        <w:tc>
          <w:tcPr>
            <w:tcW w:w="11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E89E7B" w14:textId="0D7ACF2B" w:rsidR="512AAA9C" w:rsidRDefault="72A03CC2" w:rsidP="29DE3E14">
            <w:pPr>
              <w:tabs>
                <w:tab w:val="left" w:pos="708"/>
              </w:tabs>
              <w:spacing w:line="276" w:lineRule="auto"/>
              <w:jc w:val="center"/>
              <w:rPr>
                <w:rFonts w:ascii="Calibri" w:eastAsia="Calibri" w:hAnsi="Calibri" w:cs="Calibri"/>
                <w:color w:val="140803"/>
                <w:sz w:val="20"/>
                <w:szCs w:val="20"/>
              </w:rPr>
            </w:pPr>
            <w:r w:rsidRPr="29DE3E14">
              <w:rPr>
                <w:rFonts w:ascii="Calibri" w:eastAsia="Calibri" w:hAnsi="Calibri" w:cs="Calibri"/>
                <w:color w:val="140803"/>
                <w:sz w:val="20"/>
                <w:szCs w:val="20"/>
              </w:rPr>
              <w:t>57370</w:t>
            </w:r>
          </w:p>
        </w:tc>
      </w:tr>
    </w:tbl>
    <w:p w14:paraId="31FEE176" w14:textId="18D56916" w:rsidR="77E0D2D9" w:rsidRDefault="77E0D2D9" w:rsidP="512AAA9C">
      <w:pPr>
        <w:spacing w:line="276" w:lineRule="auto"/>
        <w:jc w:val="both"/>
      </w:pPr>
      <w:r w:rsidRPr="29DE3E14">
        <w:rPr>
          <w:rFonts w:ascii="Calibri" w:eastAsia="Calibri" w:hAnsi="Calibri" w:cs="Calibri"/>
          <w:color w:val="CC5621"/>
          <w:lang w:val="en-GB"/>
        </w:rPr>
        <w:t xml:space="preserve"> </w:t>
      </w:r>
    </w:p>
    <w:p w14:paraId="2F7540C4" w14:textId="5C0DAD30" w:rsidR="77E0D2D9" w:rsidRDefault="77E0D2D9" w:rsidP="512AAA9C">
      <w:pPr>
        <w:tabs>
          <w:tab w:val="left" w:pos="708"/>
        </w:tabs>
        <w:spacing w:line="276" w:lineRule="auto"/>
        <w:jc w:val="both"/>
      </w:pPr>
      <w:r w:rsidRPr="29DE3E14">
        <w:rPr>
          <w:rFonts w:ascii="Calibri" w:eastAsia="Calibri" w:hAnsi="Calibri" w:cs="Calibri"/>
          <w:color w:val="140803"/>
          <w:lang w:val="en-GB"/>
        </w:rPr>
        <w:t>We aim for a minimum 60% occupancy rate and aim for 80%. 20% new customers after 5 years and 20% more young people. This is possible by increasing the number of activities and intensifying our communication efforts, focusing on hard-to-reach target groups, sociocultural and civil society organisations.</w:t>
      </w:r>
    </w:p>
    <w:p w14:paraId="17150748" w14:textId="21CAA068" w:rsidR="77E0D2D9" w:rsidRDefault="77E0D2D9" w:rsidP="512AAA9C">
      <w:pPr>
        <w:tabs>
          <w:tab w:val="left" w:pos="708"/>
        </w:tabs>
        <w:spacing w:line="276" w:lineRule="auto"/>
        <w:jc w:val="both"/>
      </w:pPr>
      <w:r w:rsidRPr="4B2BC1B8">
        <w:rPr>
          <w:rFonts w:ascii="Calibri" w:eastAsia="Calibri" w:hAnsi="Calibri" w:cs="Calibri"/>
          <w:color w:val="140803"/>
          <w:lang w:val="en-GB"/>
        </w:rPr>
        <w:t xml:space="preserve">That 'normal' communication around an in-house production consists </w:t>
      </w:r>
      <w:r w:rsidR="3D6D5C54" w:rsidRPr="4B2BC1B8">
        <w:rPr>
          <w:rFonts w:ascii="Calibri" w:eastAsia="Calibri" w:hAnsi="Calibri" w:cs="Calibri"/>
          <w:color w:val="140803"/>
          <w:lang w:val="en-GB"/>
        </w:rPr>
        <w:t>on the one hand</w:t>
      </w:r>
      <w:r w:rsidRPr="4B2BC1B8">
        <w:rPr>
          <w:rFonts w:ascii="Calibri" w:eastAsia="Calibri" w:hAnsi="Calibri" w:cs="Calibri"/>
          <w:color w:val="140803"/>
          <w:lang w:val="en-GB"/>
        </w:rPr>
        <w:t xml:space="preserve"> of a number of classic elements</w:t>
      </w:r>
      <w:r w:rsidR="5327B7BC" w:rsidRPr="4B2BC1B8">
        <w:rPr>
          <w:rFonts w:ascii="Calibri" w:eastAsia="Calibri" w:hAnsi="Calibri" w:cs="Calibri"/>
          <w:color w:val="140803"/>
          <w:lang w:val="en-GB"/>
        </w:rPr>
        <w:t xml:space="preserve"> </w:t>
      </w:r>
      <w:r w:rsidRPr="4B2BC1B8">
        <w:rPr>
          <w:rFonts w:ascii="Calibri" w:eastAsia="Calibri" w:hAnsi="Calibri" w:cs="Calibri"/>
          <w:color w:val="140803"/>
          <w:lang w:val="en-GB"/>
        </w:rPr>
        <w:t>(seasonal brochure, posters, flyers, trailer, newsletters, direct mails, website ...), on the other hand from a mix of</w:t>
      </w:r>
      <w:r w:rsidR="3B5779BB" w:rsidRPr="4B2BC1B8">
        <w:rPr>
          <w:rFonts w:ascii="Calibri" w:eastAsia="Calibri" w:hAnsi="Calibri" w:cs="Calibri"/>
          <w:color w:val="140803"/>
          <w:lang w:val="en-GB"/>
        </w:rPr>
        <w:t xml:space="preserve"> </w:t>
      </w:r>
      <w:r w:rsidRPr="4B2BC1B8">
        <w:rPr>
          <w:rFonts w:ascii="Calibri" w:eastAsia="Calibri" w:hAnsi="Calibri" w:cs="Calibri"/>
          <w:color w:val="140803"/>
          <w:lang w:val="en-GB"/>
        </w:rPr>
        <w:t xml:space="preserve">an intensive and </w:t>
      </w:r>
      <w:r w:rsidR="0D48A231" w:rsidRPr="4B2BC1B8">
        <w:rPr>
          <w:rFonts w:ascii="Calibri" w:eastAsia="Calibri" w:hAnsi="Calibri" w:cs="Calibri"/>
          <w:color w:val="140803"/>
          <w:lang w:val="en-GB"/>
        </w:rPr>
        <w:t>well-thought-out</w:t>
      </w:r>
      <w:r w:rsidRPr="4B2BC1B8">
        <w:rPr>
          <w:rFonts w:ascii="Calibri" w:eastAsia="Calibri" w:hAnsi="Calibri" w:cs="Calibri"/>
          <w:color w:val="140803"/>
          <w:lang w:val="en-GB"/>
        </w:rPr>
        <w:t xml:space="preserve"> social media plan and a thorough press operation. NTGent distinguishes itself here because communication via that social media plan and the (national and international) press often starts months before the premiere. Casting calls are distributed via social media and the press, rehearsals are open to the press (and the public), which means that there is often already ample national and international press attention, long before the usual press reviews.</w:t>
      </w:r>
    </w:p>
    <w:p w14:paraId="7E39C547" w14:textId="166A9393" w:rsidR="77E0D2D9" w:rsidRDefault="77E0D2D9" w:rsidP="512AAA9C">
      <w:pPr>
        <w:tabs>
          <w:tab w:val="left" w:pos="708"/>
        </w:tabs>
        <w:spacing w:line="276" w:lineRule="auto"/>
        <w:jc w:val="both"/>
      </w:pPr>
      <w:r w:rsidRPr="4B2BC1B8">
        <w:rPr>
          <w:rFonts w:ascii="Calibri" w:eastAsia="Calibri" w:hAnsi="Calibri" w:cs="Calibri"/>
          <w:color w:val="140803"/>
          <w:lang w:val="en-GB"/>
        </w:rPr>
        <w:t xml:space="preserve">Over the past few years, we have put a lot of effort into further digitalising our communication: thanks to video screens on our buildings, there are hardly (paper) posters </w:t>
      </w:r>
      <w:r w:rsidR="3AC55FD1" w:rsidRPr="4B2BC1B8">
        <w:rPr>
          <w:rFonts w:ascii="Calibri" w:eastAsia="Calibri" w:hAnsi="Calibri" w:cs="Calibri"/>
          <w:color w:val="140803"/>
          <w:lang w:val="en-GB"/>
        </w:rPr>
        <w:t>anymore</w:t>
      </w:r>
      <w:r w:rsidRPr="4B2BC1B8">
        <w:rPr>
          <w:rFonts w:ascii="Calibri" w:eastAsia="Calibri" w:hAnsi="Calibri" w:cs="Calibri"/>
          <w:color w:val="140803"/>
          <w:lang w:val="en-GB"/>
        </w:rPr>
        <w:t xml:space="preserve">, the programme booklet went 100% digital (this approach is well received by the public) and our seasonal brochure is now also available digitally (via the </w:t>
      </w:r>
      <w:proofErr w:type="spellStart"/>
      <w:r w:rsidRPr="4B2BC1B8">
        <w:rPr>
          <w:rFonts w:ascii="Calibri" w:eastAsia="Calibri" w:hAnsi="Calibri" w:cs="Calibri"/>
          <w:color w:val="140803"/>
          <w:lang w:val="en-GB"/>
        </w:rPr>
        <w:t>Readymag</w:t>
      </w:r>
      <w:proofErr w:type="spellEnd"/>
      <w:r w:rsidRPr="4B2BC1B8">
        <w:rPr>
          <w:rFonts w:ascii="Calibri" w:eastAsia="Calibri" w:hAnsi="Calibri" w:cs="Calibri"/>
          <w:color w:val="140803"/>
          <w:lang w:val="en-GB"/>
        </w:rPr>
        <w:t xml:space="preserve"> format).</w:t>
      </w:r>
    </w:p>
    <w:p w14:paraId="563EF9BD" w14:textId="7677FF2F" w:rsidR="77E0D2D9" w:rsidRDefault="77E0D2D9" w:rsidP="512AAA9C">
      <w:pPr>
        <w:tabs>
          <w:tab w:val="left" w:pos="708"/>
        </w:tabs>
        <w:spacing w:line="276" w:lineRule="auto"/>
        <w:jc w:val="both"/>
      </w:pPr>
      <w:r w:rsidRPr="512AAA9C">
        <w:rPr>
          <w:rFonts w:ascii="Calibri" w:eastAsia="Calibri" w:hAnsi="Calibri" w:cs="Calibri"/>
          <w:color w:val="140803"/>
          <w:lang w:val="en-GB"/>
        </w:rPr>
        <w:t>Besides classic social media (FB, Instagram, Twitter), we are experimenting with Spotify (we are working on a musical line, where music from our creations will be listenable via Spotify) and keeping our finger on the pulse for new developments.</w:t>
      </w:r>
    </w:p>
    <w:p w14:paraId="05A3A677" w14:textId="4B62BE29" w:rsidR="77E0D2D9" w:rsidRDefault="77E0D2D9" w:rsidP="512AAA9C">
      <w:pPr>
        <w:tabs>
          <w:tab w:val="left" w:pos="708"/>
        </w:tabs>
        <w:spacing w:line="276" w:lineRule="auto"/>
        <w:jc w:val="both"/>
      </w:pPr>
      <w:r w:rsidRPr="512AAA9C">
        <w:rPr>
          <w:rFonts w:ascii="Calibri" w:eastAsia="Calibri" w:hAnsi="Calibri" w:cs="Calibri"/>
          <w:color w:val="140803"/>
          <w:lang w:val="en-GB"/>
        </w:rPr>
        <w:t>We are putting even more effort into storytelling in the coming years, showing the stories behind the scenes:</w:t>
      </w:r>
    </w:p>
    <w:p w14:paraId="26713EF2" w14:textId="656BADB4" w:rsidR="77E0D2D9" w:rsidRDefault="77E0D2D9" w:rsidP="512AAA9C">
      <w:pPr>
        <w:tabs>
          <w:tab w:val="left" w:pos="708"/>
        </w:tabs>
        <w:spacing w:line="276" w:lineRule="auto"/>
        <w:jc w:val="both"/>
      </w:pPr>
      <w:r w:rsidRPr="512AAA9C">
        <w:rPr>
          <w:rFonts w:ascii="Calibri" w:eastAsia="Calibri" w:hAnsi="Calibri" w:cs="Calibri"/>
          <w:color w:val="140803"/>
          <w:lang w:val="en-GB"/>
        </w:rPr>
        <w:t xml:space="preserve">who are our people, our creators, and what do they do? One storytelling line is already visible to you on our site: </w:t>
      </w:r>
      <w:r w:rsidRPr="512AAA9C">
        <w:rPr>
          <w:rFonts w:ascii="Calibri" w:eastAsia="Calibri" w:hAnsi="Calibri" w:cs="Calibri"/>
          <w:i/>
          <w:iCs/>
          <w:color w:val="140803"/>
          <w:lang w:val="en-GB"/>
        </w:rPr>
        <w:t>People of NTGent</w:t>
      </w:r>
      <w:r w:rsidRPr="512AAA9C">
        <w:rPr>
          <w:rFonts w:ascii="Calibri" w:eastAsia="Calibri" w:hAnsi="Calibri" w:cs="Calibri"/>
          <w:color w:val="140803"/>
          <w:lang w:val="en-GB"/>
        </w:rPr>
        <w:t>, highlighting staff members of our house.</w:t>
      </w:r>
    </w:p>
    <w:p w14:paraId="19D46611" w14:textId="59FC9552" w:rsidR="77E0D2D9" w:rsidRDefault="77E0D2D9" w:rsidP="7FC208A4">
      <w:pPr>
        <w:pStyle w:val="Lijstalinea"/>
        <w:numPr>
          <w:ilvl w:val="0"/>
          <w:numId w:val="2"/>
        </w:numPr>
        <w:spacing w:line="276" w:lineRule="auto"/>
        <w:jc w:val="both"/>
        <w:rPr>
          <w:rFonts w:ascii="Calibri" w:eastAsia="Calibri" w:hAnsi="Calibri" w:cs="Calibri"/>
          <w:color w:val="CC5621"/>
          <w:lang w:val="en-GB"/>
        </w:rPr>
      </w:pPr>
      <w:r w:rsidRPr="7FC208A4">
        <w:rPr>
          <w:rFonts w:ascii="Calibri" w:eastAsia="Calibri" w:hAnsi="Calibri" w:cs="Calibri"/>
          <w:color w:val="CC5621"/>
          <w:lang w:val="en-GB"/>
        </w:rPr>
        <w:t xml:space="preserve"> international operation.</w:t>
      </w:r>
    </w:p>
    <w:p w14:paraId="659D7D98" w14:textId="1D9D844A" w:rsidR="77E0D2D9" w:rsidRDefault="77E0D2D9" w:rsidP="7FC208A4">
      <w:pPr>
        <w:spacing w:line="276" w:lineRule="auto"/>
        <w:jc w:val="both"/>
      </w:pPr>
      <w:r w:rsidRPr="7FC208A4">
        <w:rPr>
          <w:rFonts w:ascii="Calibri" w:eastAsia="Calibri" w:hAnsi="Calibri" w:cs="Calibri"/>
          <w:color w:val="140803"/>
          <w:lang w:val="en-GB"/>
        </w:rPr>
        <w:t xml:space="preserve"> </w:t>
      </w:r>
      <w:r w:rsidRPr="7FC208A4">
        <w:rPr>
          <w:rFonts w:ascii="Calibri" w:eastAsia="Calibri" w:hAnsi="Calibri" w:cs="Calibri"/>
          <w:color w:val="000000" w:themeColor="text1"/>
          <w:lang w:val="en-GB"/>
        </w:rPr>
        <w:t xml:space="preserve">NTGent is one of the few organisations in Flanders, and by extension in Belgium, with an </w:t>
      </w:r>
      <w:r w:rsidRPr="7FC208A4">
        <w:rPr>
          <w:rFonts w:ascii="Calibri" w:eastAsia="Calibri" w:hAnsi="Calibri" w:cs="Calibri"/>
          <w:b/>
          <w:bCs/>
          <w:color w:val="000000" w:themeColor="text1"/>
          <w:lang w:val="en-GB"/>
        </w:rPr>
        <w:t xml:space="preserve">artistic director </w:t>
      </w:r>
      <w:r w:rsidRPr="7FC208A4">
        <w:rPr>
          <w:rFonts w:ascii="Calibri" w:eastAsia="Calibri" w:hAnsi="Calibri" w:cs="Calibri"/>
          <w:color w:val="000000" w:themeColor="text1"/>
          <w:lang w:val="en-GB"/>
        </w:rPr>
        <w:t xml:space="preserve">who comes from abroad. In the wake of Swiss Milo Rau, other international profiles have come to Ghent: dramaturgists such as Carmen Hornbostel and Giacomo Bisordi, but also cameraman Moritz von Dungern, sound designer Jens Baudisch and scenographer Anton Lukas, who designed part of the house style in our buildings. This further internationalisation felt familiar, after a number of previous co-productions with, among others, Thalia </w:t>
      </w:r>
      <w:proofErr w:type="spellStart"/>
      <w:r w:rsidRPr="7FC208A4">
        <w:rPr>
          <w:rFonts w:ascii="Calibri" w:eastAsia="Calibri" w:hAnsi="Calibri" w:cs="Calibri"/>
          <w:color w:val="000000" w:themeColor="text1"/>
          <w:lang w:val="en-GB"/>
        </w:rPr>
        <w:t>Theater</w:t>
      </w:r>
      <w:proofErr w:type="spellEnd"/>
      <w:r w:rsidRPr="7FC208A4">
        <w:rPr>
          <w:rFonts w:ascii="Calibri" w:eastAsia="Calibri" w:hAnsi="Calibri" w:cs="Calibri"/>
          <w:color w:val="000000" w:themeColor="text1"/>
          <w:lang w:val="en-GB"/>
        </w:rPr>
        <w:t xml:space="preserve">, </w:t>
      </w:r>
      <w:proofErr w:type="spellStart"/>
      <w:r w:rsidRPr="7FC208A4">
        <w:rPr>
          <w:rFonts w:ascii="Calibri" w:eastAsia="Calibri" w:hAnsi="Calibri" w:cs="Calibri"/>
          <w:color w:val="000000" w:themeColor="text1"/>
          <w:lang w:val="en-GB"/>
        </w:rPr>
        <w:t>Münchner</w:t>
      </w:r>
      <w:proofErr w:type="spellEnd"/>
      <w:r w:rsidRPr="7FC208A4">
        <w:rPr>
          <w:rFonts w:ascii="Calibri" w:eastAsia="Calibri" w:hAnsi="Calibri" w:cs="Calibri"/>
          <w:color w:val="000000" w:themeColor="text1"/>
          <w:lang w:val="en-GB"/>
        </w:rPr>
        <w:t xml:space="preserve"> </w:t>
      </w:r>
      <w:proofErr w:type="spellStart"/>
      <w:r w:rsidRPr="7FC208A4">
        <w:rPr>
          <w:rFonts w:ascii="Calibri" w:eastAsia="Calibri" w:hAnsi="Calibri" w:cs="Calibri"/>
          <w:color w:val="000000" w:themeColor="text1"/>
          <w:lang w:val="en-GB"/>
        </w:rPr>
        <w:t>Kammerspiele</w:t>
      </w:r>
      <w:proofErr w:type="spellEnd"/>
      <w:r w:rsidRPr="7FC208A4">
        <w:rPr>
          <w:rFonts w:ascii="Calibri" w:eastAsia="Calibri" w:hAnsi="Calibri" w:cs="Calibri"/>
          <w:color w:val="000000" w:themeColor="text1"/>
          <w:lang w:val="en-GB"/>
        </w:rPr>
        <w:t xml:space="preserve">, the </w:t>
      </w:r>
      <w:proofErr w:type="spellStart"/>
      <w:r w:rsidRPr="7FC208A4">
        <w:rPr>
          <w:rFonts w:ascii="Calibri" w:eastAsia="Calibri" w:hAnsi="Calibri" w:cs="Calibri"/>
          <w:color w:val="000000" w:themeColor="text1"/>
          <w:lang w:val="en-GB"/>
        </w:rPr>
        <w:t>Ruhrtriënnale</w:t>
      </w:r>
      <w:proofErr w:type="spellEnd"/>
      <w:r w:rsidRPr="7FC208A4">
        <w:rPr>
          <w:rFonts w:ascii="Calibri" w:eastAsia="Calibri" w:hAnsi="Calibri" w:cs="Calibri"/>
          <w:color w:val="000000" w:themeColor="text1"/>
          <w:lang w:val="en-GB"/>
        </w:rPr>
        <w:t xml:space="preserve">, Rote Fabrik... As described in our </w:t>
      </w:r>
      <w:r w:rsidRPr="7FC208A4">
        <w:rPr>
          <w:rFonts w:ascii="Calibri" w:eastAsia="Calibri" w:hAnsi="Calibri" w:cs="Calibri"/>
          <w:i/>
          <w:iCs/>
          <w:color w:val="000000" w:themeColor="text1"/>
          <w:lang w:val="en-GB"/>
        </w:rPr>
        <w:t>II.III. History.</w:t>
      </w:r>
    </w:p>
    <w:p w14:paraId="0E73EE3E" w14:textId="2E1FC4F8" w:rsidR="77E0D2D9" w:rsidRDefault="77E0D2D9" w:rsidP="512AAA9C">
      <w:pPr>
        <w:tabs>
          <w:tab w:val="left" w:pos="708"/>
        </w:tabs>
        <w:spacing w:line="276" w:lineRule="auto"/>
        <w:jc w:val="both"/>
      </w:pPr>
      <w:r w:rsidRPr="512AAA9C">
        <w:rPr>
          <w:rFonts w:ascii="Calibri" w:eastAsia="Calibri" w:hAnsi="Calibri" w:cs="Calibri"/>
          <w:color w:val="000000" w:themeColor="text1"/>
          <w:lang w:val="en-GB"/>
        </w:rPr>
        <w:t xml:space="preserve">Since our relaunch in 2018, </w:t>
      </w:r>
      <w:proofErr w:type="spellStart"/>
      <w:r w:rsidRPr="512AAA9C">
        <w:rPr>
          <w:rFonts w:ascii="Calibri" w:eastAsia="Calibri" w:hAnsi="Calibri" w:cs="Calibri"/>
          <w:color w:val="000000" w:themeColor="text1"/>
          <w:lang w:val="en-GB"/>
        </w:rPr>
        <w:t>NTGent's</w:t>
      </w:r>
      <w:proofErr w:type="spellEnd"/>
      <w:r w:rsidRPr="512AAA9C">
        <w:rPr>
          <w:rFonts w:ascii="Calibri" w:eastAsia="Calibri" w:hAnsi="Calibri" w:cs="Calibri"/>
          <w:color w:val="000000" w:themeColor="text1"/>
          <w:lang w:val="en-GB"/>
        </w:rPr>
        <w:t xml:space="preserve"> international appeal has increased significantly. We notice this in the frequent </w:t>
      </w:r>
      <w:r w:rsidRPr="512AAA9C">
        <w:rPr>
          <w:rFonts w:ascii="Calibri" w:eastAsia="Calibri" w:hAnsi="Calibri" w:cs="Calibri"/>
          <w:b/>
          <w:bCs/>
          <w:color w:val="000000" w:themeColor="text1"/>
          <w:lang w:val="en-GB"/>
        </w:rPr>
        <w:t>press reactions</w:t>
      </w:r>
      <w:r w:rsidRPr="512AAA9C">
        <w:rPr>
          <w:rFonts w:ascii="Calibri" w:eastAsia="Calibri" w:hAnsi="Calibri" w:cs="Calibri"/>
          <w:color w:val="000000" w:themeColor="text1"/>
          <w:lang w:val="en-GB"/>
        </w:rPr>
        <w:t xml:space="preserve">. At our premieres, for more than three years now, reviewers from </w:t>
      </w:r>
      <w:r w:rsidRPr="512AAA9C">
        <w:rPr>
          <w:rFonts w:ascii="Calibri" w:eastAsia="Calibri" w:hAnsi="Calibri" w:cs="Calibri"/>
          <w:i/>
          <w:iCs/>
          <w:color w:val="000000" w:themeColor="text1"/>
          <w:lang w:val="en-GB"/>
        </w:rPr>
        <w:t xml:space="preserve">The New York Times, The Guardian, Le Monde, Le Figaro, Libération, </w:t>
      </w:r>
      <w:proofErr w:type="spellStart"/>
      <w:r w:rsidRPr="512AAA9C">
        <w:rPr>
          <w:rFonts w:ascii="Calibri" w:eastAsia="Calibri" w:hAnsi="Calibri" w:cs="Calibri"/>
          <w:i/>
          <w:iCs/>
          <w:color w:val="000000" w:themeColor="text1"/>
          <w:lang w:val="en-GB"/>
        </w:rPr>
        <w:t>Frankfürter</w:t>
      </w:r>
      <w:proofErr w:type="spellEnd"/>
      <w:r w:rsidRPr="512AAA9C">
        <w:rPr>
          <w:rFonts w:ascii="Calibri" w:eastAsia="Calibri" w:hAnsi="Calibri" w:cs="Calibri"/>
          <w:i/>
          <w:iCs/>
          <w:color w:val="000000" w:themeColor="text1"/>
          <w:lang w:val="en-GB"/>
        </w:rPr>
        <w:t xml:space="preserve"> Allgemeine, </w:t>
      </w:r>
      <w:proofErr w:type="spellStart"/>
      <w:r w:rsidRPr="512AAA9C">
        <w:rPr>
          <w:rFonts w:ascii="Calibri" w:eastAsia="Calibri" w:hAnsi="Calibri" w:cs="Calibri"/>
          <w:i/>
          <w:iCs/>
          <w:color w:val="000000" w:themeColor="text1"/>
          <w:lang w:val="en-GB"/>
        </w:rPr>
        <w:t>Süddeutsche</w:t>
      </w:r>
      <w:proofErr w:type="spellEnd"/>
      <w:r w:rsidRPr="512AAA9C">
        <w:rPr>
          <w:rFonts w:ascii="Calibri" w:eastAsia="Calibri" w:hAnsi="Calibri" w:cs="Calibri"/>
          <w:i/>
          <w:iCs/>
          <w:color w:val="000000" w:themeColor="text1"/>
          <w:lang w:val="en-GB"/>
        </w:rPr>
        <w:t xml:space="preserve"> Zeitung, De </w:t>
      </w:r>
      <w:proofErr w:type="spellStart"/>
      <w:r w:rsidRPr="512AAA9C">
        <w:rPr>
          <w:rFonts w:ascii="Calibri" w:eastAsia="Calibri" w:hAnsi="Calibri" w:cs="Calibri"/>
          <w:i/>
          <w:iCs/>
          <w:color w:val="000000" w:themeColor="text1"/>
          <w:lang w:val="en-GB"/>
        </w:rPr>
        <w:t>Volkskrant</w:t>
      </w:r>
      <w:proofErr w:type="spellEnd"/>
      <w:r w:rsidRPr="512AAA9C">
        <w:rPr>
          <w:rFonts w:ascii="Calibri" w:eastAsia="Calibri" w:hAnsi="Calibri" w:cs="Calibri"/>
          <w:i/>
          <w:iCs/>
          <w:color w:val="000000" w:themeColor="text1"/>
          <w:lang w:val="en-GB"/>
        </w:rPr>
        <w:t xml:space="preserve">, NRC, Het </w:t>
      </w:r>
      <w:proofErr w:type="spellStart"/>
      <w:r w:rsidRPr="512AAA9C">
        <w:rPr>
          <w:rFonts w:ascii="Calibri" w:eastAsia="Calibri" w:hAnsi="Calibri" w:cs="Calibri"/>
          <w:i/>
          <w:iCs/>
          <w:color w:val="000000" w:themeColor="text1"/>
          <w:lang w:val="en-GB"/>
        </w:rPr>
        <w:t>Parool</w:t>
      </w:r>
      <w:proofErr w:type="spellEnd"/>
      <w:r w:rsidRPr="512AAA9C">
        <w:rPr>
          <w:rFonts w:ascii="Calibri" w:eastAsia="Calibri" w:hAnsi="Calibri" w:cs="Calibri"/>
          <w:i/>
          <w:iCs/>
          <w:color w:val="000000" w:themeColor="text1"/>
          <w:lang w:val="en-GB"/>
        </w:rPr>
        <w:t xml:space="preserve">, among others, </w:t>
      </w:r>
      <w:r w:rsidRPr="512AAA9C">
        <w:rPr>
          <w:rFonts w:ascii="Calibri" w:eastAsia="Calibri" w:hAnsi="Calibri" w:cs="Calibri"/>
          <w:color w:val="000000" w:themeColor="text1"/>
          <w:lang w:val="en-GB"/>
        </w:rPr>
        <w:t xml:space="preserve">have been regular guests (see </w:t>
      </w:r>
      <w:r w:rsidRPr="512AAA9C">
        <w:rPr>
          <w:rFonts w:ascii="Calibri" w:eastAsia="Calibri" w:hAnsi="Calibri" w:cs="Calibri"/>
          <w:color w:val="3C97BF"/>
          <w:lang w:val="en-GB"/>
        </w:rPr>
        <w:t>appendix</w:t>
      </w:r>
      <w:r w:rsidRPr="512AAA9C">
        <w:rPr>
          <w:rFonts w:ascii="Calibri" w:eastAsia="Calibri" w:hAnsi="Calibri" w:cs="Calibri"/>
          <w:color w:val="000000" w:themeColor="text1"/>
          <w:lang w:val="en-GB"/>
        </w:rPr>
        <w:t>).</w:t>
      </w:r>
    </w:p>
    <w:p w14:paraId="469B3B29" w14:textId="7692719B" w:rsidR="77E0D2D9" w:rsidRDefault="77E0D2D9" w:rsidP="512AAA9C">
      <w:pPr>
        <w:tabs>
          <w:tab w:val="left" w:pos="708"/>
        </w:tabs>
        <w:spacing w:line="276" w:lineRule="auto"/>
        <w:jc w:val="both"/>
      </w:pPr>
      <w:r w:rsidRPr="512AAA9C">
        <w:rPr>
          <w:rFonts w:ascii="Calibri" w:eastAsia="Calibri" w:hAnsi="Calibri" w:cs="Calibri"/>
          <w:color w:val="000000" w:themeColor="text1"/>
          <w:lang w:val="en-GB"/>
        </w:rPr>
        <w:lastRenderedPageBreak/>
        <w:t xml:space="preserve">The number of applications for </w:t>
      </w:r>
      <w:r w:rsidRPr="512AAA9C">
        <w:rPr>
          <w:rFonts w:ascii="Calibri" w:eastAsia="Calibri" w:hAnsi="Calibri" w:cs="Calibri"/>
          <w:b/>
          <w:bCs/>
          <w:color w:val="000000" w:themeColor="text1"/>
          <w:lang w:val="en-GB"/>
        </w:rPr>
        <w:t xml:space="preserve">internships </w:t>
      </w:r>
      <w:r w:rsidRPr="512AAA9C">
        <w:rPr>
          <w:rFonts w:ascii="Calibri" w:eastAsia="Calibri" w:hAnsi="Calibri" w:cs="Calibri"/>
          <w:color w:val="000000" w:themeColor="text1"/>
          <w:lang w:val="en-GB"/>
        </w:rPr>
        <w:t xml:space="preserve">at NTGent, for example as a dramaturge or director's assistant, has also increased enormously and internationalised, with applicants from France, the Netherlands, Germany, Denmark, Sweden, Portugal, as well as Hong Kong and the United States. At the same time, we are betting on long-term forms of cooperation, as described elsewhere in this dossier, investing, for example, in a new film school in Mosul, Iraq. And we have developed a reflection line with </w:t>
      </w:r>
      <w:r w:rsidRPr="512AAA9C">
        <w:rPr>
          <w:rFonts w:ascii="Calibri" w:eastAsia="Calibri" w:hAnsi="Calibri" w:cs="Calibri"/>
          <w:i/>
          <w:iCs/>
          <w:color w:val="000000" w:themeColor="text1"/>
          <w:lang w:val="en-GB"/>
        </w:rPr>
        <w:t xml:space="preserve">School of Resistance with </w:t>
      </w:r>
      <w:r w:rsidRPr="512AAA9C">
        <w:rPr>
          <w:rFonts w:ascii="Calibri" w:eastAsia="Calibri" w:hAnsi="Calibri" w:cs="Calibri"/>
          <w:b/>
          <w:bCs/>
          <w:color w:val="000000" w:themeColor="text1"/>
          <w:lang w:val="en-GB"/>
        </w:rPr>
        <w:t xml:space="preserve">global </w:t>
      </w:r>
      <w:r w:rsidRPr="512AAA9C">
        <w:rPr>
          <w:rFonts w:ascii="Calibri" w:eastAsia="Calibri" w:hAnsi="Calibri" w:cs="Calibri"/>
          <w:color w:val="000000" w:themeColor="text1"/>
          <w:lang w:val="en-GB"/>
        </w:rPr>
        <w:t xml:space="preserve">reach, with guests such as: Vanessa Nakata (Uganda), </w:t>
      </w:r>
      <w:r w:rsidRPr="512AAA9C">
        <w:rPr>
          <w:rFonts w:ascii="Calibri" w:eastAsia="Calibri" w:hAnsi="Calibri" w:cs="Calibri"/>
          <w:color w:val="150600"/>
          <w:lang w:val="en-GB"/>
        </w:rPr>
        <w:t xml:space="preserve">Maciej </w:t>
      </w:r>
      <w:proofErr w:type="spellStart"/>
      <w:r w:rsidRPr="512AAA9C">
        <w:rPr>
          <w:rFonts w:ascii="Calibri" w:eastAsia="Calibri" w:hAnsi="Calibri" w:cs="Calibri"/>
          <w:color w:val="150600"/>
          <w:lang w:val="en-GB"/>
        </w:rPr>
        <w:t>Gosniowski</w:t>
      </w:r>
      <w:proofErr w:type="spellEnd"/>
      <w:r w:rsidRPr="512AAA9C">
        <w:rPr>
          <w:rFonts w:ascii="Calibri" w:eastAsia="Calibri" w:hAnsi="Calibri" w:cs="Calibri"/>
          <w:color w:val="150600"/>
          <w:lang w:val="en-GB"/>
        </w:rPr>
        <w:t xml:space="preserve"> (Poland), Susan Buck-</w:t>
      </w:r>
      <w:proofErr w:type="spellStart"/>
      <w:r w:rsidRPr="512AAA9C">
        <w:rPr>
          <w:rFonts w:ascii="Calibri" w:eastAsia="Calibri" w:hAnsi="Calibri" w:cs="Calibri"/>
          <w:color w:val="150600"/>
          <w:lang w:val="en-GB"/>
        </w:rPr>
        <w:t>Morrs</w:t>
      </w:r>
      <w:proofErr w:type="spellEnd"/>
      <w:r w:rsidRPr="512AAA9C">
        <w:rPr>
          <w:rFonts w:ascii="Calibri" w:eastAsia="Calibri" w:hAnsi="Calibri" w:cs="Calibri"/>
          <w:color w:val="150600"/>
          <w:lang w:val="en-GB"/>
        </w:rPr>
        <w:t xml:space="preserve"> (US), Nora Amin (Egypt), Andreas </w:t>
      </w:r>
      <w:proofErr w:type="spellStart"/>
      <w:r w:rsidRPr="512AAA9C">
        <w:rPr>
          <w:rFonts w:ascii="Calibri" w:eastAsia="Calibri" w:hAnsi="Calibri" w:cs="Calibri"/>
          <w:color w:val="150600"/>
          <w:lang w:val="en-GB"/>
        </w:rPr>
        <w:t>Malm</w:t>
      </w:r>
      <w:proofErr w:type="spellEnd"/>
      <w:r w:rsidRPr="512AAA9C">
        <w:rPr>
          <w:rFonts w:ascii="Calibri" w:eastAsia="Calibri" w:hAnsi="Calibri" w:cs="Calibri"/>
          <w:color w:val="150600"/>
          <w:lang w:val="en-GB"/>
        </w:rPr>
        <w:t xml:space="preserve"> (Sweden), Lynne Segal (UK), </w:t>
      </w:r>
      <w:proofErr w:type="spellStart"/>
      <w:r w:rsidRPr="512AAA9C">
        <w:rPr>
          <w:rFonts w:ascii="Calibri" w:eastAsia="Calibri" w:hAnsi="Calibri" w:cs="Calibri"/>
          <w:color w:val="150600"/>
          <w:lang w:val="en-GB"/>
        </w:rPr>
        <w:t>Ece</w:t>
      </w:r>
      <w:proofErr w:type="spellEnd"/>
      <w:r w:rsidRPr="512AAA9C">
        <w:rPr>
          <w:rFonts w:ascii="Calibri" w:eastAsia="Calibri" w:hAnsi="Calibri" w:cs="Calibri"/>
          <w:color w:val="150600"/>
          <w:lang w:val="en-GB"/>
        </w:rPr>
        <w:t xml:space="preserve"> </w:t>
      </w:r>
      <w:proofErr w:type="spellStart"/>
      <w:r w:rsidRPr="512AAA9C">
        <w:rPr>
          <w:rFonts w:ascii="Calibri" w:eastAsia="Calibri" w:hAnsi="Calibri" w:cs="Calibri"/>
          <w:color w:val="150600"/>
          <w:lang w:val="en-GB"/>
        </w:rPr>
        <w:t>Temelkuran</w:t>
      </w:r>
      <w:proofErr w:type="spellEnd"/>
      <w:r w:rsidRPr="512AAA9C">
        <w:rPr>
          <w:rFonts w:ascii="Calibri" w:eastAsia="Calibri" w:hAnsi="Calibri" w:cs="Calibri"/>
          <w:color w:val="150600"/>
          <w:lang w:val="en-GB"/>
        </w:rPr>
        <w:t xml:space="preserve"> (Turkey), </w:t>
      </w:r>
      <w:proofErr w:type="spellStart"/>
      <w:r w:rsidRPr="512AAA9C">
        <w:rPr>
          <w:rFonts w:ascii="Calibri" w:eastAsia="Calibri" w:hAnsi="Calibri" w:cs="Calibri"/>
          <w:color w:val="150600"/>
          <w:lang w:val="en-GB"/>
        </w:rPr>
        <w:t>Sylvestre</w:t>
      </w:r>
      <w:proofErr w:type="spellEnd"/>
      <w:r w:rsidRPr="512AAA9C">
        <w:rPr>
          <w:rFonts w:ascii="Calibri" w:eastAsia="Calibri" w:hAnsi="Calibri" w:cs="Calibri"/>
          <w:color w:val="150600"/>
          <w:lang w:val="en-GB"/>
        </w:rPr>
        <w:t xml:space="preserve"> </w:t>
      </w:r>
      <w:proofErr w:type="spellStart"/>
      <w:r w:rsidRPr="512AAA9C">
        <w:rPr>
          <w:rFonts w:ascii="Calibri" w:eastAsia="Calibri" w:hAnsi="Calibri" w:cs="Calibri"/>
          <w:color w:val="150600"/>
          <w:lang w:val="en-GB"/>
        </w:rPr>
        <w:t>Bisimwa</w:t>
      </w:r>
      <w:proofErr w:type="spellEnd"/>
      <w:r w:rsidRPr="512AAA9C">
        <w:rPr>
          <w:rFonts w:ascii="Calibri" w:eastAsia="Calibri" w:hAnsi="Calibri" w:cs="Calibri"/>
          <w:color w:val="150600"/>
          <w:lang w:val="en-GB"/>
        </w:rPr>
        <w:t xml:space="preserve"> (Congo), Achille Mbembe (Cameroon), Vandana Shiva (India).</w:t>
      </w:r>
    </w:p>
    <w:p w14:paraId="631D5960" w14:textId="3DFB3041" w:rsidR="77E0D2D9" w:rsidRDefault="77E0D2D9" w:rsidP="512AAA9C">
      <w:pPr>
        <w:tabs>
          <w:tab w:val="left" w:pos="708"/>
        </w:tabs>
        <w:spacing w:line="276" w:lineRule="auto"/>
        <w:jc w:val="both"/>
      </w:pPr>
      <w:r w:rsidRPr="512AAA9C">
        <w:rPr>
          <w:rFonts w:ascii="Calibri" w:eastAsia="Calibri" w:hAnsi="Calibri" w:cs="Calibri"/>
          <w:color w:val="140803"/>
          <w:lang w:val="en-GB"/>
        </w:rPr>
        <w:t xml:space="preserve">It is the path we want to pursue through our five functions as </w:t>
      </w:r>
      <w:r w:rsidRPr="512AAA9C">
        <w:rPr>
          <w:rFonts w:ascii="Calibri" w:eastAsia="Calibri" w:hAnsi="Calibri" w:cs="Calibri"/>
          <w:i/>
          <w:iCs/>
          <w:color w:val="140803"/>
          <w:lang w:val="en-GB"/>
        </w:rPr>
        <w:t>School of Ghent</w:t>
      </w:r>
      <w:r w:rsidRPr="512AAA9C">
        <w:rPr>
          <w:rFonts w:ascii="Calibri" w:eastAsia="Calibri" w:hAnsi="Calibri" w:cs="Calibri"/>
          <w:color w:val="140803"/>
          <w:lang w:val="en-GB"/>
        </w:rPr>
        <w:t xml:space="preserve">. Thus, we combine research, presentation and reflection in the </w:t>
      </w:r>
      <w:r w:rsidRPr="512AAA9C">
        <w:rPr>
          <w:rFonts w:ascii="Calibri" w:eastAsia="Calibri" w:hAnsi="Calibri" w:cs="Calibri"/>
          <w:i/>
          <w:iCs/>
          <w:color w:val="140803"/>
          <w:lang w:val="en-GB"/>
        </w:rPr>
        <w:t xml:space="preserve">STAGES </w:t>
      </w:r>
      <w:r w:rsidRPr="512AAA9C">
        <w:rPr>
          <w:rFonts w:ascii="Calibri" w:eastAsia="Calibri" w:hAnsi="Calibri" w:cs="Calibri"/>
          <w:color w:val="140803"/>
          <w:lang w:val="en-GB"/>
        </w:rPr>
        <w:t xml:space="preserve">track, with numerous international partners, within but also outside Europe. Similarly, with our Berlin partner IIPM, we are organising the festival </w:t>
      </w:r>
      <w:r w:rsidRPr="512AAA9C">
        <w:rPr>
          <w:rFonts w:ascii="Calibri" w:eastAsia="Calibri" w:hAnsi="Calibri" w:cs="Calibri"/>
          <w:i/>
          <w:iCs/>
          <w:color w:val="140803"/>
          <w:lang w:val="en-GB"/>
        </w:rPr>
        <w:t xml:space="preserve">All Greeks </w:t>
      </w:r>
      <w:r w:rsidRPr="512AAA9C">
        <w:rPr>
          <w:rFonts w:ascii="Calibri" w:eastAsia="Calibri" w:hAnsi="Calibri" w:cs="Calibri"/>
          <w:color w:val="140803"/>
          <w:lang w:val="en-GB"/>
        </w:rPr>
        <w:t xml:space="preserve">in 2023-24, again with a dimension that transcends Europe, with partners and companies in Brazil, Cuba, Iraq, Beijing ... So the road is open to a sustainable </w:t>
      </w:r>
      <w:r w:rsidRPr="512AAA9C">
        <w:rPr>
          <w:rFonts w:ascii="Calibri" w:eastAsia="Calibri" w:hAnsi="Calibri" w:cs="Calibri"/>
          <w:b/>
          <w:bCs/>
          <w:color w:val="140803"/>
          <w:lang w:val="en-GB"/>
        </w:rPr>
        <w:t>global network</w:t>
      </w:r>
      <w:r w:rsidRPr="512AAA9C">
        <w:rPr>
          <w:rFonts w:ascii="Calibri" w:eastAsia="Calibri" w:hAnsi="Calibri" w:cs="Calibri"/>
          <w:color w:val="140803"/>
          <w:lang w:val="en-GB"/>
        </w:rPr>
        <w:t>.</w:t>
      </w:r>
    </w:p>
    <w:p w14:paraId="4BE253C7" w14:textId="4552A3BD" w:rsidR="77E0D2D9" w:rsidRDefault="77E0D2D9" w:rsidP="512AAA9C">
      <w:pPr>
        <w:spacing w:line="276" w:lineRule="auto"/>
        <w:jc w:val="both"/>
      </w:pPr>
      <w:r w:rsidRPr="512AAA9C">
        <w:rPr>
          <w:rFonts w:ascii="Calibri" w:eastAsia="Calibri" w:hAnsi="Calibri" w:cs="Calibri"/>
          <w:color w:val="140803"/>
          <w:lang w:val="en-GB"/>
        </w:rPr>
        <w:t xml:space="preserve"> </w:t>
      </w:r>
    </w:p>
    <w:p w14:paraId="2A61A3A4" w14:textId="241A844C" w:rsidR="77E0D2D9" w:rsidRDefault="77E0D2D9" w:rsidP="512AAA9C">
      <w:pPr>
        <w:pStyle w:val="Kop1"/>
      </w:pPr>
      <w:r w:rsidRPr="512AAA9C">
        <w:rPr>
          <w:rFonts w:ascii="Calibri" w:eastAsia="Calibri" w:hAnsi="Calibri" w:cs="Calibri"/>
          <w:caps/>
          <w:color w:val="2B979D"/>
          <w:sz w:val="36"/>
          <w:szCs w:val="36"/>
          <w:lang w:val="en-GB"/>
        </w:rPr>
        <w:t>Additional questions for organisations with specific core tasks</w:t>
      </w:r>
    </w:p>
    <w:p w14:paraId="7E5B12D5" w14:textId="576DC858" w:rsidR="77E0D2D9" w:rsidRDefault="77E0D2D9" w:rsidP="512AAA9C">
      <w:pPr>
        <w:spacing w:line="276" w:lineRule="auto"/>
        <w:jc w:val="both"/>
      </w:pPr>
      <w:r w:rsidRPr="512AAA9C">
        <w:rPr>
          <w:rFonts w:ascii="Calibri" w:eastAsia="Calibri" w:hAnsi="Calibri" w:cs="Calibri"/>
          <w:i/>
          <w:iCs/>
          <w:color w:val="140803"/>
          <w:lang w:val="en-GB"/>
        </w:rPr>
        <w:t xml:space="preserve">Specifically for the preparation of this part of the policy plan, it is best to read the following articles: </w:t>
      </w:r>
    </w:p>
    <w:p w14:paraId="37AF33EA" w14:textId="33A31DC0" w:rsidR="77E0D2D9" w:rsidRDefault="77E0D2D9" w:rsidP="512AAA9C">
      <w:pPr>
        <w:pStyle w:val="Lijstalinea"/>
        <w:numPr>
          <w:ilvl w:val="0"/>
          <w:numId w:val="15"/>
        </w:numPr>
        <w:jc w:val="both"/>
        <w:rPr>
          <w:rFonts w:ascii="Calibri" w:eastAsia="Calibri" w:hAnsi="Calibri" w:cs="Calibri"/>
          <w:i/>
          <w:iCs/>
          <w:lang w:val="en-GB"/>
        </w:rPr>
      </w:pPr>
      <w:r w:rsidRPr="512AAA9C">
        <w:rPr>
          <w:rFonts w:ascii="Calibri" w:eastAsia="Calibri" w:hAnsi="Calibri" w:cs="Calibri"/>
          <w:i/>
          <w:iCs/>
          <w:lang w:val="en-GB"/>
        </w:rPr>
        <w:t xml:space="preserve">Article 67-74 from the </w:t>
      </w:r>
      <w:hyperlink r:id="rId19">
        <w:r w:rsidRPr="512AAA9C">
          <w:rPr>
            <w:rStyle w:val="Hyperlink"/>
            <w:rFonts w:ascii="Calibri" w:eastAsia="Calibri" w:hAnsi="Calibri" w:cs="Calibri"/>
            <w:i/>
            <w:iCs/>
            <w:lang w:val="en-GB"/>
          </w:rPr>
          <w:t>Arts Decree</w:t>
        </w:r>
      </w:hyperlink>
      <w:r w:rsidRPr="512AAA9C">
        <w:rPr>
          <w:rFonts w:ascii="Calibri" w:eastAsia="Calibri" w:hAnsi="Calibri" w:cs="Calibri"/>
          <w:i/>
          <w:iCs/>
          <w:lang w:val="en-GB"/>
        </w:rPr>
        <w:t>.</w:t>
      </w:r>
    </w:p>
    <w:p w14:paraId="5624F643" w14:textId="35778785" w:rsidR="77E0D2D9" w:rsidRDefault="77E0D2D9" w:rsidP="512AAA9C">
      <w:pPr>
        <w:spacing w:line="276" w:lineRule="auto"/>
        <w:jc w:val="both"/>
      </w:pPr>
      <w:r w:rsidRPr="7FC208A4">
        <w:rPr>
          <w:rFonts w:ascii="Calibri" w:eastAsia="Calibri" w:hAnsi="Calibri" w:cs="Calibri"/>
          <w:i/>
          <w:iCs/>
          <w:color w:val="140803"/>
          <w:lang w:val="en-GB"/>
        </w:rPr>
        <w:t xml:space="preserve"> </w:t>
      </w:r>
      <w:r w:rsidRPr="7FC208A4">
        <w:rPr>
          <w:rFonts w:ascii="Calibri" w:eastAsia="Calibri" w:hAnsi="Calibri" w:cs="Calibri"/>
          <w:color w:val="CC5621"/>
          <w:lang w:val="en-GB"/>
        </w:rPr>
        <w:t>Indicate how your organisation will fulfil the core tasks in the coming policy period.</w:t>
      </w:r>
    </w:p>
    <w:p w14:paraId="1B223C96" w14:textId="28942066" w:rsidR="77E0D2D9" w:rsidRDefault="00DA54AB" w:rsidP="512AAA9C">
      <w:pPr>
        <w:jc w:val="both"/>
      </w:pPr>
      <w:hyperlink r:id="rId20" w:anchor="_ftnref1">
        <w:r w:rsidR="77E0D2D9" w:rsidRPr="512AAA9C">
          <w:rPr>
            <w:rStyle w:val="Hyperlink"/>
            <w:rFonts w:ascii="Calibri" w:eastAsia="Calibri" w:hAnsi="Calibri" w:cs="Calibri"/>
            <w:sz w:val="14"/>
            <w:szCs w:val="14"/>
            <w:vertAlign w:val="superscript"/>
            <w:lang w:val="en-GB"/>
          </w:rPr>
          <w:t>[1]</w:t>
        </w:r>
      </w:hyperlink>
      <w:r w:rsidR="77E0D2D9" w:rsidRPr="512AAA9C">
        <w:rPr>
          <w:rFonts w:ascii="Calibri" w:eastAsia="Calibri" w:hAnsi="Calibri" w:cs="Calibri"/>
          <w:color w:val="140803"/>
          <w:sz w:val="14"/>
          <w:szCs w:val="14"/>
          <w:lang w:val="en-GB"/>
        </w:rPr>
        <w:t xml:space="preserve"> NTGent will receive an annual amount of €3,379,200 from 2023 onwards. For 2023, this will be indexed €3,498,747.</w:t>
      </w:r>
    </w:p>
    <w:p w14:paraId="45574536" w14:textId="127B78F7" w:rsidR="77E0D2D9" w:rsidRDefault="00DA54AB" w:rsidP="512AAA9C">
      <w:pPr>
        <w:tabs>
          <w:tab w:val="left" w:pos="708"/>
        </w:tabs>
        <w:jc w:val="both"/>
      </w:pPr>
      <w:hyperlink r:id="rId21" w:anchor="_ftnref2">
        <w:r w:rsidR="77E0D2D9" w:rsidRPr="512AAA9C">
          <w:rPr>
            <w:rStyle w:val="Hyperlink"/>
            <w:rFonts w:ascii="Calibri" w:eastAsia="Calibri" w:hAnsi="Calibri" w:cs="Calibri"/>
            <w:vertAlign w:val="superscript"/>
            <w:lang w:val="en-GB"/>
          </w:rPr>
          <w:t>[2]</w:t>
        </w:r>
      </w:hyperlink>
      <w:r w:rsidR="77E0D2D9" w:rsidRPr="512AAA9C">
        <w:rPr>
          <w:rFonts w:ascii="Calibri" w:eastAsia="Calibri" w:hAnsi="Calibri" w:cs="Calibri"/>
          <w:color w:val="140803"/>
          <w:sz w:val="18"/>
          <w:szCs w:val="18"/>
          <w:lang w:val="en-GB"/>
        </w:rPr>
        <w:t xml:space="preserve"> Regarding seniority, as recommended, we have calculated the average additional cost for this application. This amounts to a</w:t>
      </w:r>
    </w:p>
    <w:p w14:paraId="5A9CA383" w14:textId="1C6D50CE" w:rsidR="77E0D2D9" w:rsidRDefault="77E0D2D9" w:rsidP="512AAA9C">
      <w:pPr>
        <w:tabs>
          <w:tab w:val="left" w:pos="708"/>
        </w:tabs>
        <w:jc w:val="both"/>
      </w:pPr>
      <w:r w:rsidRPr="512AAA9C">
        <w:rPr>
          <w:rFonts w:ascii="Calibri" w:eastAsia="Calibri" w:hAnsi="Calibri" w:cs="Calibri"/>
          <w:color w:val="140803"/>
          <w:sz w:val="18"/>
          <w:szCs w:val="18"/>
          <w:lang w:val="en-GB"/>
        </w:rPr>
        <w:t>average payroll increase of 150k. Since we want to correctly reflect what our needs are, we have also</w:t>
      </w:r>
    </w:p>
    <w:p w14:paraId="5C6663F0" w14:textId="6C50A5A4" w:rsidR="77E0D2D9" w:rsidRDefault="77E0D2D9" w:rsidP="512AAA9C">
      <w:pPr>
        <w:tabs>
          <w:tab w:val="left" w:pos="708"/>
        </w:tabs>
        <w:jc w:val="both"/>
      </w:pPr>
      <w:r w:rsidRPr="512AAA9C">
        <w:rPr>
          <w:rFonts w:ascii="Calibri" w:eastAsia="Calibri" w:hAnsi="Calibri" w:cs="Calibri"/>
          <w:color w:val="140803"/>
          <w:sz w:val="18"/>
          <w:szCs w:val="18"/>
          <w:lang w:val="en-GB"/>
        </w:rPr>
        <w:t>taken into account the natural turnover of employees, for this reason we applied a 50% adjustment,</w:t>
      </w:r>
    </w:p>
    <w:p w14:paraId="4A000507" w14:textId="47125BAF" w:rsidR="512AAA9C" w:rsidRDefault="77E0D2D9" w:rsidP="4B2BC1B8">
      <w:pPr>
        <w:spacing w:line="276" w:lineRule="auto"/>
        <w:jc w:val="both"/>
      </w:pPr>
      <w:r w:rsidRPr="4B2BC1B8">
        <w:rPr>
          <w:rFonts w:ascii="Calibri" w:eastAsia="Calibri" w:hAnsi="Calibri" w:cs="Calibri"/>
          <w:color w:val="140803"/>
          <w:sz w:val="18"/>
          <w:szCs w:val="18"/>
          <w:lang w:val="en-GB"/>
        </w:rPr>
        <w:t xml:space="preserve">with other be, only 75,000€ has been taken into account for the </w:t>
      </w:r>
      <w:proofErr w:type="spellStart"/>
      <w:r w:rsidRPr="4B2BC1B8">
        <w:rPr>
          <w:rFonts w:ascii="Calibri" w:eastAsia="Calibri" w:hAnsi="Calibri" w:cs="Calibri"/>
          <w:color w:val="140803"/>
          <w:sz w:val="18"/>
          <w:szCs w:val="18"/>
          <w:lang w:val="en-GB"/>
        </w:rPr>
        <w:t>baremic</w:t>
      </w:r>
      <w:proofErr w:type="spellEnd"/>
      <w:r w:rsidRPr="4B2BC1B8">
        <w:rPr>
          <w:rFonts w:ascii="Calibri" w:eastAsia="Calibri" w:hAnsi="Calibri" w:cs="Calibri"/>
          <w:color w:val="140803"/>
          <w:sz w:val="18"/>
          <w:szCs w:val="18"/>
          <w:lang w:val="en-GB"/>
        </w:rPr>
        <w:t xml:space="preserve"> increases.</w:t>
      </w:r>
    </w:p>
    <w:sectPr w:rsidR="512AAA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panose1 w:val="00000000000000000000"/>
    <w:charset w:val="00"/>
    <w:family w:val="roman"/>
    <w:notTrueType/>
    <w:pitch w:val="default"/>
  </w:font>
  <w:font w:name="FlandersArtSans-Regular">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45B0"/>
    <w:multiLevelType w:val="hybridMultilevel"/>
    <w:tmpl w:val="77A8DA8A"/>
    <w:lvl w:ilvl="0" w:tplc="93C2EA84">
      <w:start w:val="1"/>
      <w:numFmt w:val="decimal"/>
      <w:lvlText w:val="%1."/>
      <w:lvlJc w:val="left"/>
      <w:pPr>
        <w:ind w:left="720" w:hanging="360"/>
      </w:pPr>
    </w:lvl>
    <w:lvl w:ilvl="1" w:tplc="5DB08CE6">
      <w:start w:val="1"/>
      <w:numFmt w:val="lowerLetter"/>
      <w:lvlText w:val="%2."/>
      <w:lvlJc w:val="left"/>
      <w:pPr>
        <w:ind w:left="1440" w:hanging="360"/>
      </w:pPr>
    </w:lvl>
    <w:lvl w:ilvl="2" w:tplc="E2185E42">
      <w:start w:val="1"/>
      <w:numFmt w:val="lowerRoman"/>
      <w:lvlText w:val="%3."/>
      <w:lvlJc w:val="right"/>
      <w:pPr>
        <w:ind w:left="2160" w:hanging="180"/>
      </w:pPr>
    </w:lvl>
    <w:lvl w:ilvl="3" w:tplc="7FAC8116">
      <w:start w:val="1"/>
      <w:numFmt w:val="decimal"/>
      <w:lvlText w:val="%4."/>
      <w:lvlJc w:val="left"/>
      <w:pPr>
        <w:ind w:left="2880" w:hanging="360"/>
      </w:pPr>
    </w:lvl>
    <w:lvl w:ilvl="4" w:tplc="8AA418B0">
      <w:start w:val="1"/>
      <w:numFmt w:val="lowerLetter"/>
      <w:lvlText w:val="%5."/>
      <w:lvlJc w:val="left"/>
      <w:pPr>
        <w:ind w:left="3600" w:hanging="360"/>
      </w:pPr>
    </w:lvl>
    <w:lvl w:ilvl="5" w:tplc="6CEAAFEE">
      <w:start w:val="1"/>
      <w:numFmt w:val="lowerRoman"/>
      <w:lvlText w:val="%6."/>
      <w:lvlJc w:val="right"/>
      <w:pPr>
        <w:ind w:left="4320" w:hanging="180"/>
      </w:pPr>
    </w:lvl>
    <w:lvl w:ilvl="6" w:tplc="AAE0E62C">
      <w:start w:val="1"/>
      <w:numFmt w:val="decimal"/>
      <w:lvlText w:val="%7."/>
      <w:lvlJc w:val="left"/>
      <w:pPr>
        <w:ind w:left="5040" w:hanging="360"/>
      </w:pPr>
    </w:lvl>
    <w:lvl w:ilvl="7" w:tplc="CDACFBB2">
      <w:start w:val="1"/>
      <w:numFmt w:val="lowerLetter"/>
      <w:lvlText w:val="%8."/>
      <w:lvlJc w:val="left"/>
      <w:pPr>
        <w:ind w:left="5760" w:hanging="360"/>
      </w:pPr>
    </w:lvl>
    <w:lvl w:ilvl="8" w:tplc="662E5156">
      <w:start w:val="1"/>
      <w:numFmt w:val="lowerRoman"/>
      <w:lvlText w:val="%9."/>
      <w:lvlJc w:val="right"/>
      <w:pPr>
        <w:ind w:left="6480" w:hanging="180"/>
      </w:pPr>
    </w:lvl>
  </w:abstractNum>
  <w:abstractNum w:abstractNumId="1" w15:restartNumberingAfterBreak="0">
    <w:nsid w:val="00D4D01C"/>
    <w:multiLevelType w:val="hybridMultilevel"/>
    <w:tmpl w:val="6194D546"/>
    <w:lvl w:ilvl="0" w:tplc="55CCE60C">
      <w:start w:val="1"/>
      <w:numFmt w:val="decimal"/>
      <w:lvlText w:val="%1."/>
      <w:lvlJc w:val="left"/>
      <w:pPr>
        <w:ind w:left="720" w:hanging="360"/>
      </w:pPr>
    </w:lvl>
    <w:lvl w:ilvl="1" w:tplc="DF6EF904">
      <w:start w:val="1"/>
      <w:numFmt w:val="lowerLetter"/>
      <w:lvlText w:val="%2."/>
      <w:lvlJc w:val="left"/>
      <w:pPr>
        <w:ind w:left="1440" w:hanging="360"/>
      </w:pPr>
    </w:lvl>
    <w:lvl w:ilvl="2" w:tplc="A27015B2">
      <w:start w:val="1"/>
      <w:numFmt w:val="decimal"/>
      <w:lvlText w:val="%3."/>
      <w:lvlJc w:val="left"/>
      <w:pPr>
        <w:ind w:left="2160" w:hanging="180"/>
      </w:pPr>
    </w:lvl>
    <w:lvl w:ilvl="3" w:tplc="A6D82C8A">
      <w:start w:val="1"/>
      <w:numFmt w:val="decimal"/>
      <w:lvlText w:val="%4."/>
      <w:lvlJc w:val="left"/>
      <w:pPr>
        <w:ind w:left="2880" w:hanging="360"/>
      </w:pPr>
    </w:lvl>
    <w:lvl w:ilvl="4" w:tplc="21D2B7F4">
      <w:start w:val="1"/>
      <w:numFmt w:val="lowerLetter"/>
      <w:lvlText w:val="%5."/>
      <w:lvlJc w:val="left"/>
      <w:pPr>
        <w:ind w:left="3600" w:hanging="360"/>
      </w:pPr>
    </w:lvl>
    <w:lvl w:ilvl="5" w:tplc="8C808FAA">
      <w:start w:val="1"/>
      <w:numFmt w:val="lowerRoman"/>
      <w:lvlText w:val="%6."/>
      <w:lvlJc w:val="right"/>
      <w:pPr>
        <w:ind w:left="4320" w:hanging="180"/>
      </w:pPr>
    </w:lvl>
    <w:lvl w:ilvl="6" w:tplc="E8ACA228">
      <w:start w:val="1"/>
      <w:numFmt w:val="decimal"/>
      <w:lvlText w:val="%7."/>
      <w:lvlJc w:val="left"/>
      <w:pPr>
        <w:ind w:left="5040" w:hanging="360"/>
      </w:pPr>
    </w:lvl>
    <w:lvl w:ilvl="7" w:tplc="52D06B9A">
      <w:start w:val="1"/>
      <w:numFmt w:val="lowerLetter"/>
      <w:lvlText w:val="%8."/>
      <w:lvlJc w:val="left"/>
      <w:pPr>
        <w:ind w:left="5760" w:hanging="360"/>
      </w:pPr>
    </w:lvl>
    <w:lvl w:ilvl="8" w:tplc="6F1E3740">
      <w:start w:val="1"/>
      <w:numFmt w:val="lowerRoman"/>
      <w:lvlText w:val="%9."/>
      <w:lvlJc w:val="right"/>
      <w:pPr>
        <w:ind w:left="6480" w:hanging="180"/>
      </w:pPr>
    </w:lvl>
  </w:abstractNum>
  <w:abstractNum w:abstractNumId="2" w15:restartNumberingAfterBreak="0">
    <w:nsid w:val="01934CE0"/>
    <w:multiLevelType w:val="hybridMultilevel"/>
    <w:tmpl w:val="6A7A2B2C"/>
    <w:lvl w:ilvl="0" w:tplc="B21A0BA8">
      <w:start w:val="1"/>
      <w:numFmt w:val="bullet"/>
      <w:lvlText w:val="·"/>
      <w:lvlJc w:val="left"/>
      <w:pPr>
        <w:ind w:left="720" w:hanging="360"/>
      </w:pPr>
      <w:rPr>
        <w:rFonts w:ascii="Symbol" w:hAnsi="Symbol" w:hint="default"/>
      </w:rPr>
    </w:lvl>
    <w:lvl w:ilvl="1" w:tplc="99365900">
      <w:start w:val="1"/>
      <w:numFmt w:val="bullet"/>
      <w:lvlText w:val="o"/>
      <w:lvlJc w:val="left"/>
      <w:pPr>
        <w:ind w:left="1440" w:hanging="360"/>
      </w:pPr>
      <w:rPr>
        <w:rFonts w:ascii="Courier New" w:hAnsi="Courier New" w:hint="default"/>
      </w:rPr>
    </w:lvl>
    <w:lvl w:ilvl="2" w:tplc="B6100C90">
      <w:start w:val="1"/>
      <w:numFmt w:val="bullet"/>
      <w:lvlText w:val=""/>
      <w:lvlJc w:val="left"/>
      <w:pPr>
        <w:ind w:left="2160" w:hanging="360"/>
      </w:pPr>
      <w:rPr>
        <w:rFonts w:ascii="Wingdings" w:hAnsi="Wingdings" w:hint="default"/>
      </w:rPr>
    </w:lvl>
    <w:lvl w:ilvl="3" w:tplc="306AC88A">
      <w:start w:val="1"/>
      <w:numFmt w:val="bullet"/>
      <w:lvlText w:val=""/>
      <w:lvlJc w:val="left"/>
      <w:pPr>
        <w:ind w:left="2880" w:hanging="360"/>
      </w:pPr>
      <w:rPr>
        <w:rFonts w:ascii="Symbol" w:hAnsi="Symbol" w:hint="default"/>
      </w:rPr>
    </w:lvl>
    <w:lvl w:ilvl="4" w:tplc="EE189892">
      <w:start w:val="1"/>
      <w:numFmt w:val="bullet"/>
      <w:lvlText w:val="o"/>
      <w:lvlJc w:val="left"/>
      <w:pPr>
        <w:ind w:left="3600" w:hanging="360"/>
      </w:pPr>
      <w:rPr>
        <w:rFonts w:ascii="Courier New" w:hAnsi="Courier New" w:hint="default"/>
      </w:rPr>
    </w:lvl>
    <w:lvl w:ilvl="5" w:tplc="9EA6E82A">
      <w:start w:val="1"/>
      <w:numFmt w:val="bullet"/>
      <w:lvlText w:val=""/>
      <w:lvlJc w:val="left"/>
      <w:pPr>
        <w:ind w:left="4320" w:hanging="360"/>
      </w:pPr>
      <w:rPr>
        <w:rFonts w:ascii="Wingdings" w:hAnsi="Wingdings" w:hint="default"/>
      </w:rPr>
    </w:lvl>
    <w:lvl w:ilvl="6" w:tplc="3B3CDE2C">
      <w:start w:val="1"/>
      <w:numFmt w:val="bullet"/>
      <w:lvlText w:val=""/>
      <w:lvlJc w:val="left"/>
      <w:pPr>
        <w:ind w:left="5040" w:hanging="360"/>
      </w:pPr>
      <w:rPr>
        <w:rFonts w:ascii="Symbol" w:hAnsi="Symbol" w:hint="default"/>
      </w:rPr>
    </w:lvl>
    <w:lvl w:ilvl="7" w:tplc="F45884E6">
      <w:start w:val="1"/>
      <w:numFmt w:val="bullet"/>
      <w:lvlText w:val="o"/>
      <w:lvlJc w:val="left"/>
      <w:pPr>
        <w:ind w:left="5760" w:hanging="360"/>
      </w:pPr>
      <w:rPr>
        <w:rFonts w:ascii="Courier New" w:hAnsi="Courier New" w:hint="default"/>
      </w:rPr>
    </w:lvl>
    <w:lvl w:ilvl="8" w:tplc="DFCE93F4">
      <w:start w:val="1"/>
      <w:numFmt w:val="bullet"/>
      <w:lvlText w:val=""/>
      <w:lvlJc w:val="left"/>
      <w:pPr>
        <w:ind w:left="6480" w:hanging="360"/>
      </w:pPr>
      <w:rPr>
        <w:rFonts w:ascii="Wingdings" w:hAnsi="Wingdings" w:hint="default"/>
      </w:rPr>
    </w:lvl>
  </w:abstractNum>
  <w:abstractNum w:abstractNumId="3" w15:restartNumberingAfterBreak="0">
    <w:nsid w:val="01A24489"/>
    <w:multiLevelType w:val="hybridMultilevel"/>
    <w:tmpl w:val="740681BC"/>
    <w:lvl w:ilvl="0" w:tplc="7286072C">
      <w:start w:val="10"/>
      <w:numFmt w:val="decimal"/>
      <w:lvlText w:val="%1."/>
      <w:lvlJc w:val="left"/>
      <w:pPr>
        <w:ind w:left="720" w:hanging="360"/>
      </w:pPr>
    </w:lvl>
    <w:lvl w:ilvl="1" w:tplc="7D385FC2">
      <w:start w:val="1"/>
      <w:numFmt w:val="lowerLetter"/>
      <w:lvlText w:val="%2."/>
      <w:lvlJc w:val="left"/>
      <w:pPr>
        <w:ind w:left="1440" w:hanging="360"/>
      </w:pPr>
    </w:lvl>
    <w:lvl w:ilvl="2" w:tplc="2652846C">
      <w:start w:val="1"/>
      <w:numFmt w:val="lowerRoman"/>
      <w:lvlText w:val="%3."/>
      <w:lvlJc w:val="right"/>
      <w:pPr>
        <w:ind w:left="2160" w:hanging="180"/>
      </w:pPr>
    </w:lvl>
    <w:lvl w:ilvl="3" w:tplc="ABD6DE7C">
      <w:start w:val="1"/>
      <w:numFmt w:val="decimal"/>
      <w:lvlText w:val="%4."/>
      <w:lvlJc w:val="left"/>
      <w:pPr>
        <w:ind w:left="2880" w:hanging="360"/>
      </w:pPr>
    </w:lvl>
    <w:lvl w:ilvl="4" w:tplc="D3CA95AC">
      <w:start w:val="1"/>
      <w:numFmt w:val="lowerLetter"/>
      <w:lvlText w:val="%5."/>
      <w:lvlJc w:val="left"/>
      <w:pPr>
        <w:ind w:left="3600" w:hanging="360"/>
      </w:pPr>
    </w:lvl>
    <w:lvl w:ilvl="5" w:tplc="7BF8555E">
      <w:start w:val="1"/>
      <w:numFmt w:val="lowerRoman"/>
      <w:lvlText w:val="%6."/>
      <w:lvlJc w:val="right"/>
      <w:pPr>
        <w:ind w:left="4320" w:hanging="180"/>
      </w:pPr>
    </w:lvl>
    <w:lvl w:ilvl="6" w:tplc="4CB09322">
      <w:start w:val="1"/>
      <w:numFmt w:val="decimal"/>
      <w:lvlText w:val="%7."/>
      <w:lvlJc w:val="left"/>
      <w:pPr>
        <w:ind w:left="5040" w:hanging="360"/>
      </w:pPr>
    </w:lvl>
    <w:lvl w:ilvl="7" w:tplc="FA60D5CE">
      <w:start w:val="1"/>
      <w:numFmt w:val="lowerLetter"/>
      <w:lvlText w:val="%8."/>
      <w:lvlJc w:val="left"/>
      <w:pPr>
        <w:ind w:left="5760" w:hanging="360"/>
      </w:pPr>
    </w:lvl>
    <w:lvl w:ilvl="8" w:tplc="CAA0EE22">
      <w:start w:val="1"/>
      <w:numFmt w:val="lowerRoman"/>
      <w:lvlText w:val="%9."/>
      <w:lvlJc w:val="right"/>
      <w:pPr>
        <w:ind w:left="6480" w:hanging="180"/>
      </w:pPr>
    </w:lvl>
  </w:abstractNum>
  <w:abstractNum w:abstractNumId="4" w15:restartNumberingAfterBreak="0">
    <w:nsid w:val="01A6AFFE"/>
    <w:multiLevelType w:val="hybridMultilevel"/>
    <w:tmpl w:val="46A0EEB2"/>
    <w:lvl w:ilvl="0" w:tplc="BC66343C">
      <w:start w:val="1"/>
      <w:numFmt w:val="decimal"/>
      <w:lvlText w:val="%1."/>
      <w:lvlJc w:val="left"/>
      <w:pPr>
        <w:ind w:left="720" w:hanging="360"/>
      </w:pPr>
    </w:lvl>
    <w:lvl w:ilvl="1" w:tplc="650E38F8">
      <w:start w:val="1"/>
      <w:numFmt w:val="lowerLetter"/>
      <w:lvlText w:val="%2."/>
      <w:lvlJc w:val="left"/>
      <w:pPr>
        <w:ind w:left="1440" w:hanging="360"/>
      </w:pPr>
    </w:lvl>
    <w:lvl w:ilvl="2" w:tplc="E0E8C6C8">
      <w:start w:val="1"/>
      <w:numFmt w:val="lowerRoman"/>
      <w:lvlText w:val="%3."/>
      <w:lvlJc w:val="right"/>
      <w:pPr>
        <w:ind w:left="2160" w:hanging="180"/>
      </w:pPr>
    </w:lvl>
    <w:lvl w:ilvl="3" w:tplc="60DC52C4">
      <w:start w:val="1"/>
      <w:numFmt w:val="decimal"/>
      <w:lvlText w:val="%4."/>
      <w:lvlJc w:val="left"/>
      <w:pPr>
        <w:ind w:left="2880" w:hanging="360"/>
      </w:pPr>
    </w:lvl>
    <w:lvl w:ilvl="4" w:tplc="B106ABC4">
      <w:start w:val="1"/>
      <w:numFmt w:val="lowerLetter"/>
      <w:lvlText w:val="%5."/>
      <w:lvlJc w:val="left"/>
      <w:pPr>
        <w:ind w:left="3600" w:hanging="360"/>
      </w:pPr>
    </w:lvl>
    <w:lvl w:ilvl="5" w:tplc="24041D74">
      <w:start w:val="1"/>
      <w:numFmt w:val="lowerRoman"/>
      <w:lvlText w:val="%6."/>
      <w:lvlJc w:val="right"/>
      <w:pPr>
        <w:ind w:left="4320" w:hanging="180"/>
      </w:pPr>
    </w:lvl>
    <w:lvl w:ilvl="6" w:tplc="388471E6">
      <w:start w:val="1"/>
      <w:numFmt w:val="decimal"/>
      <w:lvlText w:val="%7."/>
      <w:lvlJc w:val="left"/>
      <w:pPr>
        <w:ind w:left="5040" w:hanging="360"/>
      </w:pPr>
    </w:lvl>
    <w:lvl w:ilvl="7" w:tplc="071898CC">
      <w:start w:val="1"/>
      <w:numFmt w:val="lowerLetter"/>
      <w:lvlText w:val="%8."/>
      <w:lvlJc w:val="left"/>
      <w:pPr>
        <w:ind w:left="5760" w:hanging="360"/>
      </w:pPr>
    </w:lvl>
    <w:lvl w:ilvl="8" w:tplc="77BA8E1E">
      <w:start w:val="1"/>
      <w:numFmt w:val="lowerRoman"/>
      <w:lvlText w:val="%9."/>
      <w:lvlJc w:val="right"/>
      <w:pPr>
        <w:ind w:left="6480" w:hanging="180"/>
      </w:pPr>
    </w:lvl>
  </w:abstractNum>
  <w:abstractNum w:abstractNumId="5" w15:restartNumberingAfterBreak="0">
    <w:nsid w:val="01EB98FF"/>
    <w:multiLevelType w:val="hybridMultilevel"/>
    <w:tmpl w:val="FAA084B8"/>
    <w:lvl w:ilvl="0" w:tplc="EC5881BC">
      <w:start w:val="2"/>
      <w:numFmt w:val="decimal"/>
      <w:lvlText w:val="%1."/>
      <w:lvlJc w:val="left"/>
      <w:pPr>
        <w:ind w:left="720" w:hanging="360"/>
      </w:pPr>
    </w:lvl>
    <w:lvl w:ilvl="1" w:tplc="A6BE77F0">
      <w:start w:val="1"/>
      <w:numFmt w:val="lowerLetter"/>
      <w:lvlText w:val="%2."/>
      <w:lvlJc w:val="left"/>
      <w:pPr>
        <w:ind w:left="1440" w:hanging="360"/>
      </w:pPr>
    </w:lvl>
    <w:lvl w:ilvl="2" w:tplc="D2768B42">
      <w:start w:val="1"/>
      <w:numFmt w:val="lowerRoman"/>
      <w:lvlText w:val="%3."/>
      <w:lvlJc w:val="right"/>
      <w:pPr>
        <w:ind w:left="2160" w:hanging="180"/>
      </w:pPr>
    </w:lvl>
    <w:lvl w:ilvl="3" w:tplc="E6969008">
      <w:start w:val="1"/>
      <w:numFmt w:val="decimal"/>
      <w:lvlText w:val="%4."/>
      <w:lvlJc w:val="left"/>
      <w:pPr>
        <w:ind w:left="2880" w:hanging="360"/>
      </w:pPr>
    </w:lvl>
    <w:lvl w:ilvl="4" w:tplc="ED4408F2">
      <w:start w:val="1"/>
      <w:numFmt w:val="lowerLetter"/>
      <w:lvlText w:val="%5."/>
      <w:lvlJc w:val="left"/>
      <w:pPr>
        <w:ind w:left="3600" w:hanging="360"/>
      </w:pPr>
    </w:lvl>
    <w:lvl w:ilvl="5" w:tplc="7C7E4BD8">
      <w:start w:val="1"/>
      <w:numFmt w:val="lowerRoman"/>
      <w:lvlText w:val="%6."/>
      <w:lvlJc w:val="right"/>
      <w:pPr>
        <w:ind w:left="4320" w:hanging="180"/>
      </w:pPr>
    </w:lvl>
    <w:lvl w:ilvl="6" w:tplc="12242FC8">
      <w:start w:val="1"/>
      <w:numFmt w:val="decimal"/>
      <w:lvlText w:val="%7."/>
      <w:lvlJc w:val="left"/>
      <w:pPr>
        <w:ind w:left="5040" w:hanging="360"/>
      </w:pPr>
    </w:lvl>
    <w:lvl w:ilvl="7" w:tplc="98465452">
      <w:start w:val="1"/>
      <w:numFmt w:val="lowerLetter"/>
      <w:lvlText w:val="%8."/>
      <w:lvlJc w:val="left"/>
      <w:pPr>
        <w:ind w:left="5760" w:hanging="360"/>
      </w:pPr>
    </w:lvl>
    <w:lvl w:ilvl="8" w:tplc="30A6A95E">
      <w:start w:val="1"/>
      <w:numFmt w:val="lowerRoman"/>
      <w:lvlText w:val="%9."/>
      <w:lvlJc w:val="right"/>
      <w:pPr>
        <w:ind w:left="6480" w:hanging="180"/>
      </w:pPr>
    </w:lvl>
  </w:abstractNum>
  <w:abstractNum w:abstractNumId="6" w15:restartNumberingAfterBreak="0">
    <w:nsid w:val="022027B0"/>
    <w:multiLevelType w:val="hybridMultilevel"/>
    <w:tmpl w:val="050603C2"/>
    <w:lvl w:ilvl="0" w:tplc="60E81F00">
      <w:start w:val="6"/>
      <w:numFmt w:val="decimal"/>
      <w:lvlText w:val="%1."/>
      <w:lvlJc w:val="left"/>
      <w:pPr>
        <w:ind w:left="720" w:hanging="360"/>
      </w:pPr>
    </w:lvl>
    <w:lvl w:ilvl="1" w:tplc="95182A3E">
      <w:start w:val="1"/>
      <w:numFmt w:val="lowerLetter"/>
      <w:lvlText w:val="%2."/>
      <w:lvlJc w:val="left"/>
      <w:pPr>
        <w:ind w:left="1440" w:hanging="360"/>
      </w:pPr>
    </w:lvl>
    <w:lvl w:ilvl="2" w:tplc="DA347CFA">
      <w:start w:val="1"/>
      <w:numFmt w:val="lowerRoman"/>
      <w:lvlText w:val="%3."/>
      <w:lvlJc w:val="right"/>
      <w:pPr>
        <w:ind w:left="2160" w:hanging="180"/>
      </w:pPr>
    </w:lvl>
    <w:lvl w:ilvl="3" w:tplc="FD8C8E7C">
      <w:start w:val="1"/>
      <w:numFmt w:val="decimal"/>
      <w:lvlText w:val="%4."/>
      <w:lvlJc w:val="left"/>
      <w:pPr>
        <w:ind w:left="2880" w:hanging="360"/>
      </w:pPr>
    </w:lvl>
    <w:lvl w:ilvl="4" w:tplc="C89C9A20">
      <w:start w:val="1"/>
      <w:numFmt w:val="lowerLetter"/>
      <w:lvlText w:val="%5."/>
      <w:lvlJc w:val="left"/>
      <w:pPr>
        <w:ind w:left="3600" w:hanging="360"/>
      </w:pPr>
    </w:lvl>
    <w:lvl w:ilvl="5" w:tplc="4FEC9B44">
      <w:start w:val="1"/>
      <w:numFmt w:val="lowerRoman"/>
      <w:lvlText w:val="%6."/>
      <w:lvlJc w:val="right"/>
      <w:pPr>
        <w:ind w:left="4320" w:hanging="180"/>
      </w:pPr>
    </w:lvl>
    <w:lvl w:ilvl="6" w:tplc="01F8DF2E">
      <w:start w:val="1"/>
      <w:numFmt w:val="decimal"/>
      <w:lvlText w:val="%7."/>
      <w:lvlJc w:val="left"/>
      <w:pPr>
        <w:ind w:left="5040" w:hanging="360"/>
      </w:pPr>
    </w:lvl>
    <w:lvl w:ilvl="7" w:tplc="9A16B644">
      <w:start w:val="1"/>
      <w:numFmt w:val="lowerLetter"/>
      <w:lvlText w:val="%8."/>
      <w:lvlJc w:val="left"/>
      <w:pPr>
        <w:ind w:left="5760" w:hanging="360"/>
      </w:pPr>
    </w:lvl>
    <w:lvl w:ilvl="8" w:tplc="D272F07C">
      <w:start w:val="1"/>
      <w:numFmt w:val="lowerRoman"/>
      <w:lvlText w:val="%9."/>
      <w:lvlJc w:val="right"/>
      <w:pPr>
        <w:ind w:left="6480" w:hanging="180"/>
      </w:pPr>
    </w:lvl>
  </w:abstractNum>
  <w:abstractNum w:abstractNumId="7" w15:restartNumberingAfterBreak="0">
    <w:nsid w:val="02B8E768"/>
    <w:multiLevelType w:val="hybridMultilevel"/>
    <w:tmpl w:val="FC560DCC"/>
    <w:lvl w:ilvl="0" w:tplc="CF14F2C2">
      <w:start w:val="1"/>
      <w:numFmt w:val="decimal"/>
      <w:lvlText w:val="%1."/>
      <w:lvlJc w:val="left"/>
      <w:pPr>
        <w:ind w:left="720" w:hanging="360"/>
      </w:pPr>
    </w:lvl>
    <w:lvl w:ilvl="1" w:tplc="A5FA0652">
      <w:start w:val="1"/>
      <w:numFmt w:val="lowerLetter"/>
      <w:lvlText w:val="%2."/>
      <w:lvlJc w:val="left"/>
      <w:pPr>
        <w:ind w:left="1440" w:hanging="360"/>
      </w:pPr>
    </w:lvl>
    <w:lvl w:ilvl="2" w:tplc="C7CE9DA6">
      <w:start w:val="1"/>
      <w:numFmt w:val="lowerRoman"/>
      <w:lvlText w:val="%3."/>
      <w:lvlJc w:val="right"/>
      <w:pPr>
        <w:ind w:left="2160" w:hanging="180"/>
      </w:pPr>
    </w:lvl>
    <w:lvl w:ilvl="3" w:tplc="6A0E3B8C">
      <w:start w:val="1"/>
      <w:numFmt w:val="decimal"/>
      <w:lvlText w:val="%4."/>
      <w:lvlJc w:val="left"/>
      <w:pPr>
        <w:ind w:left="2880" w:hanging="360"/>
      </w:pPr>
    </w:lvl>
    <w:lvl w:ilvl="4" w:tplc="CCD49F88">
      <w:start w:val="1"/>
      <w:numFmt w:val="lowerLetter"/>
      <w:lvlText w:val="%5."/>
      <w:lvlJc w:val="left"/>
      <w:pPr>
        <w:ind w:left="3600" w:hanging="360"/>
      </w:pPr>
    </w:lvl>
    <w:lvl w:ilvl="5" w:tplc="B2F4EEDA">
      <w:start w:val="1"/>
      <w:numFmt w:val="lowerRoman"/>
      <w:lvlText w:val="%6."/>
      <w:lvlJc w:val="right"/>
      <w:pPr>
        <w:ind w:left="4320" w:hanging="180"/>
      </w:pPr>
    </w:lvl>
    <w:lvl w:ilvl="6" w:tplc="CCE4E2A8">
      <w:start w:val="1"/>
      <w:numFmt w:val="decimal"/>
      <w:lvlText w:val="%7."/>
      <w:lvlJc w:val="left"/>
      <w:pPr>
        <w:ind w:left="5040" w:hanging="360"/>
      </w:pPr>
    </w:lvl>
    <w:lvl w:ilvl="7" w:tplc="D4D46EBC">
      <w:start w:val="1"/>
      <w:numFmt w:val="lowerLetter"/>
      <w:lvlText w:val="%8."/>
      <w:lvlJc w:val="left"/>
      <w:pPr>
        <w:ind w:left="5760" w:hanging="360"/>
      </w:pPr>
    </w:lvl>
    <w:lvl w:ilvl="8" w:tplc="C61A711A">
      <w:start w:val="1"/>
      <w:numFmt w:val="lowerRoman"/>
      <w:lvlText w:val="%9."/>
      <w:lvlJc w:val="right"/>
      <w:pPr>
        <w:ind w:left="6480" w:hanging="180"/>
      </w:pPr>
    </w:lvl>
  </w:abstractNum>
  <w:abstractNum w:abstractNumId="8" w15:restartNumberingAfterBreak="0">
    <w:nsid w:val="03126077"/>
    <w:multiLevelType w:val="hybridMultilevel"/>
    <w:tmpl w:val="1DDAAC28"/>
    <w:lvl w:ilvl="0" w:tplc="2CCA8ED4">
      <w:start w:val="1"/>
      <w:numFmt w:val="bullet"/>
      <w:lvlText w:val="§"/>
      <w:lvlJc w:val="left"/>
      <w:pPr>
        <w:ind w:left="1428" w:hanging="360"/>
      </w:pPr>
      <w:rPr>
        <w:rFonts w:ascii="Wingdings" w:hAnsi="Wingdings" w:hint="default"/>
      </w:rPr>
    </w:lvl>
    <w:lvl w:ilvl="1" w:tplc="F662B1D8">
      <w:start w:val="1"/>
      <w:numFmt w:val="bullet"/>
      <w:lvlText w:val="o"/>
      <w:lvlJc w:val="left"/>
      <w:pPr>
        <w:ind w:left="2148" w:hanging="360"/>
      </w:pPr>
      <w:rPr>
        <w:rFonts w:ascii="Courier New" w:hAnsi="Courier New" w:hint="default"/>
      </w:rPr>
    </w:lvl>
    <w:lvl w:ilvl="2" w:tplc="441071BA">
      <w:start w:val="1"/>
      <w:numFmt w:val="bullet"/>
      <w:lvlText w:val=""/>
      <w:lvlJc w:val="left"/>
      <w:pPr>
        <w:ind w:left="2868" w:hanging="360"/>
      </w:pPr>
      <w:rPr>
        <w:rFonts w:ascii="Wingdings" w:hAnsi="Wingdings" w:hint="default"/>
      </w:rPr>
    </w:lvl>
    <w:lvl w:ilvl="3" w:tplc="80F82D96">
      <w:start w:val="1"/>
      <w:numFmt w:val="bullet"/>
      <w:lvlText w:val=""/>
      <w:lvlJc w:val="left"/>
      <w:pPr>
        <w:ind w:left="3588" w:hanging="360"/>
      </w:pPr>
      <w:rPr>
        <w:rFonts w:ascii="Symbol" w:hAnsi="Symbol" w:hint="default"/>
      </w:rPr>
    </w:lvl>
    <w:lvl w:ilvl="4" w:tplc="4B72C7A4">
      <w:start w:val="1"/>
      <w:numFmt w:val="bullet"/>
      <w:lvlText w:val="o"/>
      <w:lvlJc w:val="left"/>
      <w:pPr>
        <w:ind w:left="4308" w:hanging="360"/>
      </w:pPr>
      <w:rPr>
        <w:rFonts w:ascii="Courier New" w:hAnsi="Courier New" w:hint="default"/>
      </w:rPr>
    </w:lvl>
    <w:lvl w:ilvl="5" w:tplc="7A301ABC">
      <w:start w:val="1"/>
      <w:numFmt w:val="bullet"/>
      <w:lvlText w:val=""/>
      <w:lvlJc w:val="left"/>
      <w:pPr>
        <w:ind w:left="5028" w:hanging="360"/>
      </w:pPr>
      <w:rPr>
        <w:rFonts w:ascii="Wingdings" w:hAnsi="Wingdings" w:hint="default"/>
      </w:rPr>
    </w:lvl>
    <w:lvl w:ilvl="6" w:tplc="133EB1C2">
      <w:start w:val="1"/>
      <w:numFmt w:val="bullet"/>
      <w:lvlText w:val=""/>
      <w:lvlJc w:val="left"/>
      <w:pPr>
        <w:ind w:left="5748" w:hanging="360"/>
      </w:pPr>
      <w:rPr>
        <w:rFonts w:ascii="Symbol" w:hAnsi="Symbol" w:hint="default"/>
      </w:rPr>
    </w:lvl>
    <w:lvl w:ilvl="7" w:tplc="E5440902">
      <w:start w:val="1"/>
      <w:numFmt w:val="bullet"/>
      <w:lvlText w:val="o"/>
      <w:lvlJc w:val="left"/>
      <w:pPr>
        <w:ind w:left="6468" w:hanging="360"/>
      </w:pPr>
      <w:rPr>
        <w:rFonts w:ascii="Courier New" w:hAnsi="Courier New" w:hint="default"/>
      </w:rPr>
    </w:lvl>
    <w:lvl w:ilvl="8" w:tplc="FAC4C10A">
      <w:start w:val="1"/>
      <w:numFmt w:val="bullet"/>
      <w:lvlText w:val=""/>
      <w:lvlJc w:val="left"/>
      <w:pPr>
        <w:ind w:left="7188" w:hanging="360"/>
      </w:pPr>
      <w:rPr>
        <w:rFonts w:ascii="Wingdings" w:hAnsi="Wingdings" w:hint="default"/>
      </w:rPr>
    </w:lvl>
  </w:abstractNum>
  <w:abstractNum w:abstractNumId="9" w15:restartNumberingAfterBreak="0">
    <w:nsid w:val="0352CC76"/>
    <w:multiLevelType w:val="hybridMultilevel"/>
    <w:tmpl w:val="867CC878"/>
    <w:lvl w:ilvl="0" w:tplc="17128CA6">
      <w:start w:val="1"/>
      <w:numFmt w:val="bullet"/>
      <w:lvlText w:val="·"/>
      <w:lvlJc w:val="left"/>
      <w:pPr>
        <w:ind w:left="720" w:hanging="360"/>
      </w:pPr>
      <w:rPr>
        <w:rFonts w:ascii="Symbol" w:hAnsi="Symbol" w:hint="default"/>
      </w:rPr>
    </w:lvl>
    <w:lvl w:ilvl="1" w:tplc="3976ED72">
      <w:start w:val="1"/>
      <w:numFmt w:val="bullet"/>
      <w:lvlText w:val="o"/>
      <w:lvlJc w:val="left"/>
      <w:pPr>
        <w:ind w:left="1440" w:hanging="360"/>
      </w:pPr>
      <w:rPr>
        <w:rFonts w:ascii="Courier New" w:hAnsi="Courier New" w:hint="default"/>
      </w:rPr>
    </w:lvl>
    <w:lvl w:ilvl="2" w:tplc="AC0E1768">
      <w:start w:val="1"/>
      <w:numFmt w:val="bullet"/>
      <w:lvlText w:val=""/>
      <w:lvlJc w:val="left"/>
      <w:pPr>
        <w:ind w:left="2160" w:hanging="360"/>
      </w:pPr>
      <w:rPr>
        <w:rFonts w:ascii="Wingdings" w:hAnsi="Wingdings" w:hint="default"/>
      </w:rPr>
    </w:lvl>
    <w:lvl w:ilvl="3" w:tplc="66DEF152">
      <w:start w:val="1"/>
      <w:numFmt w:val="bullet"/>
      <w:lvlText w:val=""/>
      <w:lvlJc w:val="left"/>
      <w:pPr>
        <w:ind w:left="2880" w:hanging="360"/>
      </w:pPr>
      <w:rPr>
        <w:rFonts w:ascii="Symbol" w:hAnsi="Symbol" w:hint="default"/>
      </w:rPr>
    </w:lvl>
    <w:lvl w:ilvl="4" w:tplc="585C54F2">
      <w:start w:val="1"/>
      <w:numFmt w:val="bullet"/>
      <w:lvlText w:val="o"/>
      <w:lvlJc w:val="left"/>
      <w:pPr>
        <w:ind w:left="3600" w:hanging="360"/>
      </w:pPr>
      <w:rPr>
        <w:rFonts w:ascii="Courier New" w:hAnsi="Courier New" w:hint="default"/>
      </w:rPr>
    </w:lvl>
    <w:lvl w:ilvl="5" w:tplc="3934CF42">
      <w:start w:val="1"/>
      <w:numFmt w:val="bullet"/>
      <w:lvlText w:val=""/>
      <w:lvlJc w:val="left"/>
      <w:pPr>
        <w:ind w:left="4320" w:hanging="360"/>
      </w:pPr>
      <w:rPr>
        <w:rFonts w:ascii="Wingdings" w:hAnsi="Wingdings" w:hint="default"/>
      </w:rPr>
    </w:lvl>
    <w:lvl w:ilvl="6" w:tplc="9C028C4C">
      <w:start w:val="1"/>
      <w:numFmt w:val="bullet"/>
      <w:lvlText w:val=""/>
      <w:lvlJc w:val="left"/>
      <w:pPr>
        <w:ind w:left="5040" w:hanging="360"/>
      </w:pPr>
      <w:rPr>
        <w:rFonts w:ascii="Symbol" w:hAnsi="Symbol" w:hint="default"/>
      </w:rPr>
    </w:lvl>
    <w:lvl w:ilvl="7" w:tplc="A7EC72A4">
      <w:start w:val="1"/>
      <w:numFmt w:val="bullet"/>
      <w:lvlText w:val="o"/>
      <w:lvlJc w:val="left"/>
      <w:pPr>
        <w:ind w:left="5760" w:hanging="360"/>
      </w:pPr>
      <w:rPr>
        <w:rFonts w:ascii="Courier New" w:hAnsi="Courier New" w:hint="default"/>
      </w:rPr>
    </w:lvl>
    <w:lvl w:ilvl="8" w:tplc="881AEE14">
      <w:start w:val="1"/>
      <w:numFmt w:val="bullet"/>
      <w:lvlText w:val=""/>
      <w:lvlJc w:val="left"/>
      <w:pPr>
        <w:ind w:left="6480" w:hanging="360"/>
      </w:pPr>
      <w:rPr>
        <w:rFonts w:ascii="Wingdings" w:hAnsi="Wingdings" w:hint="default"/>
      </w:rPr>
    </w:lvl>
  </w:abstractNum>
  <w:abstractNum w:abstractNumId="10" w15:restartNumberingAfterBreak="0">
    <w:nsid w:val="054D22FB"/>
    <w:multiLevelType w:val="hybridMultilevel"/>
    <w:tmpl w:val="5E0A0FF4"/>
    <w:lvl w:ilvl="0" w:tplc="5AECAA9E">
      <w:start w:val="1"/>
      <w:numFmt w:val="decimal"/>
      <w:lvlText w:val="%1."/>
      <w:lvlJc w:val="left"/>
      <w:pPr>
        <w:ind w:left="720" w:hanging="360"/>
      </w:pPr>
    </w:lvl>
    <w:lvl w:ilvl="1" w:tplc="D8CA3630">
      <w:start w:val="6"/>
      <w:numFmt w:val="decimal"/>
      <w:lvlText w:val="%2."/>
      <w:lvlJc w:val="left"/>
      <w:pPr>
        <w:ind w:left="1440" w:hanging="360"/>
      </w:pPr>
    </w:lvl>
    <w:lvl w:ilvl="2" w:tplc="1EB46222">
      <w:start w:val="1"/>
      <w:numFmt w:val="lowerRoman"/>
      <w:lvlText w:val="%3."/>
      <w:lvlJc w:val="right"/>
      <w:pPr>
        <w:ind w:left="2160" w:hanging="180"/>
      </w:pPr>
    </w:lvl>
    <w:lvl w:ilvl="3" w:tplc="0B948422">
      <w:start w:val="1"/>
      <w:numFmt w:val="decimal"/>
      <w:lvlText w:val="%4."/>
      <w:lvlJc w:val="left"/>
      <w:pPr>
        <w:ind w:left="2880" w:hanging="360"/>
      </w:pPr>
    </w:lvl>
    <w:lvl w:ilvl="4" w:tplc="6BD8AE88">
      <w:start w:val="1"/>
      <w:numFmt w:val="lowerLetter"/>
      <w:lvlText w:val="%5."/>
      <w:lvlJc w:val="left"/>
      <w:pPr>
        <w:ind w:left="3600" w:hanging="360"/>
      </w:pPr>
    </w:lvl>
    <w:lvl w:ilvl="5" w:tplc="3DC2C7F6">
      <w:start w:val="1"/>
      <w:numFmt w:val="lowerRoman"/>
      <w:lvlText w:val="%6."/>
      <w:lvlJc w:val="right"/>
      <w:pPr>
        <w:ind w:left="4320" w:hanging="180"/>
      </w:pPr>
    </w:lvl>
    <w:lvl w:ilvl="6" w:tplc="9D4A8F18">
      <w:start w:val="1"/>
      <w:numFmt w:val="decimal"/>
      <w:lvlText w:val="%7."/>
      <w:lvlJc w:val="left"/>
      <w:pPr>
        <w:ind w:left="5040" w:hanging="360"/>
      </w:pPr>
    </w:lvl>
    <w:lvl w:ilvl="7" w:tplc="EFD4286A">
      <w:start w:val="1"/>
      <w:numFmt w:val="lowerLetter"/>
      <w:lvlText w:val="%8."/>
      <w:lvlJc w:val="left"/>
      <w:pPr>
        <w:ind w:left="5760" w:hanging="360"/>
      </w:pPr>
    </w:lvl>
    <w:lvl w:ilvl="8" w:tplc="E91C713C">
      <w:start w:val="1"/>
      <w:numFmt w:val="lowerRoman"/>
      <w:lvlText w:val="%9."/>
      <w:lvlJc w:val="right"/>
      <w:pPr>
        <w:ind w:left="6480" w:hanging="180"/>
      </w:pPr>
    </w:lvl>
  </w:abstractNum>
  <w:abstractNum w:abstractNumId="11" w15:restartNumberingAfterBreak="0">
    <w:nsid w:val="0623F189"/>
    <w:multiLevelType w:val="hybridMultilevel"/>
    <w:tmpl w:val="857C64A8"/>
    <w:lvl w:ilvl="0" w:tplc="19B6BC00">
      <w:start w:val="1"/>
      <w:numFmt w:val="decimal"/>
      <w:lvlText w:val="%1."/>
      <w:lvlJc w:val="left"/>
      <w:pPr>
        <w:ind w:left="720" w:hanging="360"/>
      </w:pPr>
    </w:lvl>
    <w:lvl w:ilvl="1" w:tplc="E52C822C">
      <w:start w:val="1"/>
      <w:numFmt w:val="lowerLetter"/>
      <w:lvlText w:val="%2."/>
      <w:lvlJc w:val="left"/>
      <w:pPr>
        <w:ind w:left="1440" w:hanging="360"/>
      </w:pPr>
    </w:lvl>
    <w:lvl w:ilvl="2" w:tplc="6D26A676">
      <w:start w:val="1"/>
      <w:numFmt w:val="decimal"/>
      <w:lvlText w:val="%3."/>
      <w:lvlJc w:val="left"/>
      <w:pPr>
        <w:ind w:left="2160" w:hanging="180"/>
      </w:pPr>
    </w:lvl>
    <w:lvl w:ilvl="3" w:tplc="6FC65C32">
      <w:start w:val="1"/>
      <w:numFmt w:val="decimal"/>
      <w:lvlText w:val="%4."/>
      <w:lvlJc w:val="left"/>
      <w:pPr>
        <w:ind w:left="2880" w:hanging="360"/>
      </w:pPr>
    </w:lvl>
    <w:lvl w:ilvl="4" w:tplc="4B3E1482">
      <w:start w:val="1"/>
      <w:numFmt w:val="lowerLetter"/>
      <w:lvlText w:val="%5."/>
      <w:lvlJc w:val="left"/>
      <w:pPr>
        <w:ind w:left="3600" w:hanging="360"/>
      </w:pPr>
    </w:lvl>
    <w:lvl w:ilvl="5" w:tplc="424825CE">
      <w:start w:val="1"/>
      <w:numFmt w:val="lowerRoman"/>
      <w:lvlText w:val="%6."/>
      <w:lvlJc w:val="right"/>
      <w:pPr>
        <w:ind w:left="4320" w:hanging="180"/>
      </w:pPr>
    </w:lvl>
    <w:lvl w:ilvl="6" w:tplc="9F34FB58">
      <w:start w:val="1"/>
      <w:numFmt w:val="decimal"/>
      <w:lvlText w:val="%7."/>
      <w:lvlJc w:val="left"/>
      <w:pPr>
        <w:ind w:left="5040" w:hanging="360"/>
      </w:pPr>
    </w:lvl>
    <w:lvl w:ilvl="7" w:tplc="E1B0B9A2">
      <w:start w:val="1"/>
      <w:numFmt w:val="lowerLetter"/>
      <w:lvlText w:val="%8."/>
      <w:lvlJc w:val="left"/>
      <w:pPr>
        <w:ind w:left="5760" w:hanging="360"/>
      </w:pPr>
    </w:lvl>
    <w:lvl w:ilvl="8" w:tplc="35D6B8DA">
      <w:start w:val="1"/>
      <w:numFmt w:val="lowerRoman"/>
      <w:lvlText w:val="%9."/>
      <w:lvlJc w:val="right"/>
      <w:pPr>
        <w:ind w:left="6480" w:hanging="180"/>
      </w:pPr>
    </w:lvl>
  </w:abstractNum>
  <w:abstractNum w:abstractNumId="12" w15:restartNumberingAfterBreak="0">
    <w:nsid w:val="062D48A9"/>
    <w:multiLevelType w:val="hybridMultilevel"/>
    <w:tmpl w:val="A1BE6D38"/>
    <w:lvl w:ilvl="0" w:tplc="8D5ED966">
      <w:start w:val="1"/>
      <w:numFmt w:val="bullet"/>
      <w:lvlText w:val=""/>
      <w:lvlJc w:val="left"/>
      <w:pPr>
        <w:ind w:left="720" w:hanging="360"/>
      </w:pPr>
      <w:rPr>
        <w:rFonts w:ascii="Symbol" w:hAnsi="Symbol" w:hint="default"/>
      </w:rPr>
    </w:lvl>
    <w:lvl w:ilvl="1" w:tplc="D1DECE7E">
      <w:start w:val="1"/>
      <w:numFmt w:val="bullet"/>
      <w:lvlText w:val="o"/>
      <w:lvlJc w:val="left"/>
      <w:pPr>
        <w:ind w:left="1440" w:hanging="360"/>
      </w:pPr>
      <w:rPr>
        <w:rFonts w:ascii="Courier New" w:hAnsi="Courier New" w:hint="default"/>
      </w:rPr>
    </w:lvl>
    <w:lvl w:ilvl="2" w:tplc="48DA5626">
      <w:start w:val="1"/>
      <w:numFmt w:val="bullet"/>
      <w:lvlText w:val="§"/>
      <w:lvlJc w:val="left"/>
      <w:pPr>
        <w:ind w:left="2160" w:hanging="360"/>
      </w:pPr>
      <w:rPr>
        <w:rFonts w:ascii="Wingdings" w:hAnsi="Wingdings" w:hint="default"/>
      </w:rPr>
    </w:lvl>
    <w:lvl w:ilvl="3" w:tplc="892287A6">
      <w:start w:val="1"/>
      <w:numFmt w:val="bullet"/>
      <w:lvlText w:val=""/>
      <w:lvlJc w:val="left"/>
      <w:pPr>
        <w:ind w:left="2880" w:hanging="360"/>
      </w:pPr>
      <w:rPr>
        <w:rFonts w:ascii="Symbol" w:hAnsi="Symbol" w:hint="default"/>
      </w:rPr>
    </w:lvl>
    <w:lvl w:ilvl="4" w:tplc="950C5F88">
      <w:start w:val="1"/>
      <w:numFmt w:val="bullet"/>
      <w:lvlText w:val="o"/>
      <w:lvlJc w:val="left"/>
      <w:pPr>
        <w:ind w:left="3600" w:hanging="360"/>
      </w:pPr>
      <w:rPr>
        <w:rFonts w:ascii="Courier New" w:hAnsi="Courier New" w:hint="default"/>
      </w:rPr>
    </w:lvl>
    <w:lvl w:ilvl="5" w:tplc="76DC3A9E">
      <w:start w:val="1"/>
      <w:numFmt w:val="bullet"/>
      <w:lvlText w:val=""/>
      <w:lvlJc w:val="left"/>
      <w:pPr>
        <w:ind w:left="4320" w:hanging="360"/>
      </w:pPr>
      <w:rPr>
        <w:rFonts w:ascii="Wingdings" w:hAnsi="Wingdings" w:hint="default"/>
      </w:rPr>
    </w:lvl>
    <w:lvl w:ilvl="6" w:tplc="17F221E0">
      <w:start w:val="1"/>
      <w:numFmt w:val="bullet"/>
      <w:lvlText w:val=""/>
      <w:lvlJc w:val="left"/>
      <w:pPr>
        <w:ind w:left="5040" w:hanging="360"/>
      </w:pPr>
      <w:rPr>
        <w:rFonts w:ascii="Symbol" w:hAnsi="Symbol" w:hint="default"/>
      </w:rPr>
    </w:lvl>
    <w:lvl w:ilvl="7" w:tplc="F2286AD4">
      <w:start w:val="1"/>
      <w:numFmt w:val="bullet"/>
      <w:lvlText w:val="o"/>
      <w:lvlJc w:val="left"/>
      <w:pPr>
        <w:ind w:left="5760" w:hanging="360"/>
      </w:pPr>
      <w:rPr>
        <w:rFonts w:ascii="Courier New" w:hAnsi="Courier New" w:hint="default"/>
      </w:rPr>
    </w:lvl>
    <w:lvl w:ilvl="8" w:tplc="E6EA2990">
      <w:start w:val="1"/>
      <w:numFmt w:val="bullet"/>
      <w:lvlText w:val=""/>
      <w:lvlJc w:val="left"/>
      <w:pPr>
        <w:ind w:left="6480" w:hanging="360"/>
      </w:pPr>
      <w:rPr>
        <w:rFonts w:ascii="Wingdings" w:hAnsi="Wingdings" w:hint="default"/>
      </w:rPr>
    </w:lvl>
  </w:abstractNum>
  <w:abstractNum w:abstractNumId="13" w15:restartNumberingAfterBreak="0">
    <w:nsid w:val="06B3A826"/>
    <w:multiLevelType w:val="hybridMultilevel"/>
    <w:tmpl w:val="34EA7890"/>
    <w:lvl w:ilvl="0" w:tplc="D2F47F1A">
      <w:start w:val="1"/>
      <w:numFmt w:val="decimal"/>
      <w:lvlText w:val="%1."/>
      <w:lvlJc w:val="left"/>
      <w:pPr>
        <w:ind w:left="720" w:hanging="360"/>
      </w:pPr>
    </w:lvl>
    <w:lvl w:ilvl="1" w:tplc="98207816">
      <w:start w:val="1"/>
      <w:numFmt w:val="decimal"/>
      <w:lvlText w:val="%2."/>
      <w:lvlJc w:val="left"/>
      <w:pPr>
        <w:ind w:left="1440" w:hanging="360"/>
      </w:pPr>
    </w:lvl>
    <w:lvl w:ilvl="2" w:tplc="4F9EDAB4">
      <w:start w:val="1"/>
      <w:numFmt w:val="lowerRoman"/>
      <w:lvlText w:val="%3."/>
      <w:lvlJc w:val="right"/>
      <w:pPr>
        <w:ind w:left="2160" w:hanging="180"/>
      </w:pPr>
    </w:lvl>
    <w:lvl w:ilvl="3" w:tplc="EA64B84E">
      <w:start w:val="1"/>
      <w:numFmt w:val="decimal"/>
      <w:lvlText w:val="%4."/>
      <w:lvlJc w:val="left"/>
      <w:pPr>
        <w:ind w:left="2880" w:hanging="360"/>
      </w:pPr>
    </w:lvl>
    <w:lvl w:ilvl="4" w:tplc="20AE0454">
      <w:start w:val="1"/>
      <w:numFmt w:val="lowerLetter"/>
      <w:lvlText w:val="%5."/>
      <w:lvlJc w:val="left"/>
      <w:pPr>
        <w:ind w:left="3600" w:hanging="360"/>
      </w:pPr>
    </w:lvl>
    <w:lvl w:ilvl="5" w:tplc="82E40E66">
      <w:start w:val="1"/>
      <w:numFmt w:val="lowerRoman"/>
      <w:lvlText w:val="%6."/>
      <w:lvlJc w:val="right"/>
      <w:pPr>
        <w:ind w:left="4320" w:hanging="180"/>
      </w:pPr>
    </w:lvl>
    <w:lvl w:ilvl="6" w:tplc="B39C0B9E">
      <w:start w:val="1"/>
      <w:numFmt w:val="decimal"/>
      <w:lvlText w:val="%7."/>
      <w:lvlJc w:val="left"/>
      <w:pPr>
        <w:ind w:left="5040" w:hanging="360"/>
      </w:pPr>
    </w:lvl>
    <w:lvl w:ilvl="7" w:tplc="0F8A85AE">
      <w:start w:val="1"/>
      <w:numFmt w:val="lowerLetter"/>
      <w:lvlText w:val="%8."/>
      <w:lvlJc w:val="left"/>
      <w:pPr>
        <w:ind w:left="5760" w:hanging="360"/>
      </w:pPr>
    </w:lvl>
    <w:lvl w:ilvl="8" w:tplc="00588E60">
      <w:start w:val="1"/>
      <w:numFmt w:val="lowerRoman"/>
      <w:lvlText w:val="%9."/>
      <w:lvlJc w:val="right"/>
      <w:pPr>
        <w:ind w:left="6480" w:hanging="180"/>
      </w:pPr>
    </w:lvl>
  </w:abstractNum>
  <w:abstractNum w:abstractNumId="14" w15:restartNumberingAfterBreak="0">
    <w:nsid w:val="076BC86C"/>
    <w:multiLevelType w:val="hybridMultilevel"/>
    <w:tmpl w:val="02B8A758"/>
    <w:lvl w:ilvl="0" w:tplc="5CCEB0A6">
      <w:start w:val="2"/>
      <w:numFmt w:val="decimal"/>
      <w:lvlText w:val="%1."/>
      <w:lvlJc w:val="left"/>
      <w:pPr>
        <w:ind w:left="720" w:hanging="360"/>
      </w:pPr>
    </w:lvl>
    <w:lvl w:ilvl="1" w:tplc="55DC55C2">
      <w:start w:val="1"/>
      <w:numFmt w:val="lowerLetter"/>
      <w:lvlText w:val="%2."/>
      <w:lvlJc w:val="left"/>
      <w:pPr>
        <w:ind w:left="1440" w:hanging="360"/>
      </w:pPr>
    </w:lvl>
    <w:lvl w:ilvl="2" w:tplc="7826DAB6">
      <w:start w:val="1"/>
      <w:numFmt w:val="lowerRoman"/>
      <w:lvlText w:val="%3."/>
      <w:lvlJc w:val="right"/>
      <w:pPr>
        <w:ind w:left="2160" w:hanging="180"/>
      </w:pPr>
    </w:lvl>
    <w:lvl w:ilvl="3" w:tplc="169229FE">
      <w:start w:val="1"/>
      <w:numFmt w:val="decimal"/>
      <w:lvlText w:val="%4."/>
      <w:lvlJc w:val="left"/>
      <w:pPr>
        <w:ind w:left="2880" w:hanging="360"/>
      </w:pPr>
    </w:lvl>
    <w:lvl w:ilvl="4" w:tplc="705C195A">
      <w:start w:val="1"/>
      <w:numFmt w:val="lowerLetter"/>
      <w:lvlText w:val="%5."/>
      <w:lvlJc w:val="left"/>
      <w:pPr>
        <w:ind w:left="3600" w:hanging="360"/>
      </w:pPr>
    </w:lvl>
    <w:lvl w:ilvl="5" w:tplc="E03AB8C2">
      <w:start w:val="1"/>
      <w:numFmt w:val="lowerRoman"/>
      <w:lvlText w:val="%6."/>
      <w:lvlJc w:val="right"/>
      <w:pPr>
        <w:ind w:left="4320" w:hanging="180"/>
      </w:pPr>
    </w:lvl>
    <w:lvl w:ilvl="6" w:tplc="801C1F5E">
      <w:start w:val="1"/>
      <w:numFmt w:val="decimal"/>
      <w:lvlText w:val="%7."/>
      <w:lvlJc w:val="left"/>
      <w:pPr>
        <w:ind w:left="5040" w:hanging="360"/>
      </w:pPr>
    </w:lvl>
    <w:lvl w:ilvl="7" w:tplc="D480B252">
      <w:start w:val="1"/>
      <w:numFmt w:val="lowerLetter"/>
      <w:lvlText w:val="%8."/>
      <w:lvlJc w:val="left"/>
      <w:pPr>
        <w:ind w:left="5760" w:hanging="360"/>
      </w:pPr>
    </w:lvl>
    <w:lvl w:ilvl="8" w:tplc="9B94FADC">
      <w:start w:val="1"/>
      <w:numFmt w:val="lowerRoman"/>
      <w:lvlText w:val="%9."/>
      <w:lvlJc w:val="right"/>
      <w:pPr>
        <w:ind w:left="6480" w:hanging="180"/>
      </w:pPr>
    </w:lvl>
  </w:abstractNum>
  <w:abstractNum w:abstractNumId="15" w15:restartNumberingAfterBreak="0">
    <w:nsid w:val="079648ED"/>
    <w:multiLevelType w:val="hybridMultilevel"/>
    <w:tmpl w:val="7AD80BD4"/>
    <w:lvl w:ilvl="0" w:tplc="216CB556">
      <w:start w:val="2"/>
      <w:numFmt w:val="decimal"/>
      <w:lvlText w:val="%1."/>
      <w:lvlJc w:val="left"/>
      <w:pPr>
        <w:ind w:left="720" w:hanging="360"/>
      </w:pPr>
    </w:lvl>
    <w:lvl w:ilvl="1" w:tplc="2814D1B0">
      <w:start w:val="1"/>
      <w:numFmt w:val="lowerLetter"/>
      <w:lvlText w:val="%2."/>
      <w:lvlJc w:val="left"/>
      <w:pPr>
        <w:ind w:left="1440" w:hanging="360"/>
      </w:pPr>
    </w:lvl>
    <w:lvl w:ilvl="2" w:tplc="CFEC48D4">
      <w:start w:val="1"/>
      <w:numFmt w:val="lowerRoman"/>
      <w:lvlText w:val="%3."/>
      <w:lvlJc w:val="right"/>
      <w:pPr>
        <w:ind w:left="2160" w:hanging="180"/>
      </w:pPr>
    </w:lvl>
    <w:lvl w:ilvl="3" w:tplc="433CD22E">
      <w:start w:val="1"/>
      <w:numFmt w:val="decimal"/>
      <w:lvlText w:val="%4."/>
      <w:lvlJc w:val="left"/>
      <w:pPr>
        <w:ind w:left="2880" w:hanging="360"/>
      </w:pPr>
    </w:lvl>
    <w:lvl w:ilvl="4" w:tplc="D3786044">
      <w:start w:val="1"/>
      <w:numFmt w:val="lowerLetter"/>
      <w:lvlText w:val="%5."/>
      <w:lvlJc w:val="left"/>
      <w:pPr>
        <w:ind w:left="3600" w:hanging="360"/>
      </w:pPr>
    </w:lvl>
    <w:lvl w:ilvl="5" w:tplc="ABB60FEA">
      <w:start w:val="1"/>
      <w:numFmt w:val="lowerRoman"/>
      <w:lvlText w:val="%6."/>
      <w:lvlJc w:val="right"/>
      <w:pPr>
        <w:ind w:left="4320" w:hanging="180"/>
      </w:pPr>
    </w:lvl>
    <w:lvl w:ilvl="6" w:tplc="E2EE776A">
      <w:start w:val="1"/>
      <w:numFmt w:val="decimal"/>
      <w:lvlText w:val="%7."/>
      <w:lvlJc w:val="left"/>
      <w:pPr>
        <w:ind w:left="5040" w:hanging="360"/>
      </w:pPr>
    </w:lvl>
    <w:lvl w:ilvl="7" w:tplc="8B8284A6">
      <w:start w:val="1"/>
      <w:numFmt w:val="lowerLetter"/>
      <w:lvlText w:val="%8."/>
      <w:lvlJc w:val="left"/>
      <w:pPr>
        <w:ind w:left="5760" w:hanging="360"/>
      </w:pPr>
    </w:lvl>
    <w:lvl w:ilvl="8" w:tplc="67F6A234">
      <w:start w:val="1"/>
      <w:numFmt w:val="lowerRoman"/>
      <w:lvlText w:val="%9."/>
      <w:lvlJc w:val="right"/>
      <w:pPr>
        <w:ind w:left="6480" w:hanging="180"/>
      </w:pPr>
    </w:lvl>
  </w:abstractNum>
  <w:abstractNum w:abstractNumId="16" w15:restartNumberingAfterBreak="0">
    <w:nsid w:val="07FDD9BF"/>
    <w:multiLevelType w:val="hybridMultilevel"/>
    <w:tmpl w:val="DCE8402A"/>
    <w:lvl w:ilvl="0" w:tplc="10866334">
      <w:start w:val="1"/>
      <w:numFmt w:val="bullet"/>
      <w:lvlText w:val=""/>
      <w:lvlJc w:val="left"/>
      <w:pPr>
        <w:ind w:left="720" w:hanging="360"/>
      </w:pPr>
      <w:rPr>
        <w:rFonts w:ascii="Symbol" w:hAnsi="Symbol" w:hint="default"/>
      </w:rPr>
    </w:lvl>
    <w:lvl w:ilvl="1" w:tplc="55D2D478">
      <w:start w:val="1"/>
      <w:numFmt w:val="bullet"/>
      <w:lvlText w:val="o"/>
      <w:lvlJc w:val="left"/>
      <w:pPr>
        <w:ind w:left="1440" w:hanging="360"/>
      </w:pPr>
      <w:rPr>
        <w:rFonts w:ascii="&quot;Courier New&quot;" w:hAnsi="&quot;Courier New&quot;" w:hint="default"/>
      </w:rPr>
    </w:lvl>
    <w:lvl w:ilvl="2" w:tplc="9DA67788">
      <w:start w:val="1"/>
      <w:numFmt w:val="bullet"/>
      <w:lvlText w:val=""/>
      <w:lvlJc w:val="left"/>
      <w:pPr>
        <w:ind w:left="2160" w:hanging="360"/>
      </w:pPr>
      <w:rPr>
        <w:rFonts w:ascii="Wingdings" w:hAnsi="Wingdings" w:hint="default"/>
      </w:rPr>
    </w:lvl>
    <w:lvl w:ilvl="3" w:tplc="0EDC894C">
      <w:start w:val="1"/>
      <w:numFmt w:val="bullet"/>
      <w:lvlText w:val=""/>
      <w:lvlJc w:val="left"/>
      <w:pPr>
        <w:ind w:left="2880" w:hanging="360"/>
      </w:pPr>
      <w:rPr>
        <w:rFonts w:ascii="Symbol" w:hAnsi="Symbol" w:hint="default"/>
      </w:rPr>
    </w:lvl>
    <w:lvl w:ilvl="4" w:tplc="97869D66">
      <w:start w:val="1"/>
      <w:numFmt w:val="bullet"/>
      <w:lvlText w:val="o"/>
      <w:lvlJc w:val="left"/>
      <w:pPr>
        <w:ind w:left="3600" w:hanging="360"/>
      </w:pPr>
      <w:rPr>
        <w:rFonts w:ascii="Courier New" w:hAnsi="Courier New" w:hint="default"/>
      </w:rPr>
    </w:lvl>
    <w:lvl w:ilvl="5" w:tplc="E6D29426">
      <w:start w:val="1"/>
      <w:numFmt w:val="bullet"/>
      <w:lvlText w:val=""/>
      <w:lvlJc w:val="left"/>
      <w:pPr>
        <w:ind w:left="4320" w:hanging="360"/>
      </w:pPr>
      <w:rPr>
        <w:rFonts w:ascii="Wingdings" w:hAnsi="Wingdings" w:hint="default"/>
      </w:rPr>
    </w:lvl>
    <w:lvl w:ilvl="6" w:tplc="0C101BF8">
      <w:start w:val="1"/>
      <w:numFmt w:val="bullet"/>
      <w:lvlText w:val=""/>
      <w:lvlJc w:val="left"/>
      <w:pPr>
        <w:ind w:left="5040" w:hanging="360"/>
      </w:pPr>
      <w:rPr>
        <w:rFonts w:ascii="Symbol" w:hAnsi="Symbol" w:hint="default"/>
      </w:rPr>
    </w:lvl>
    <w:lvl w:ilvl="7" w:tplc="427CDEE2">
      <w:start w:val="1"/>
      <w:numFmt w:val="bullet"/>
      <w:lvlText w:val="o"/>
      <w:lvlJc w:val="left"/>
      <w:pPr>
        <w:ind w:left="5760" w:hanging="360"/>
      </w:pPr>
      <w:rPr>
        <w:rFonts w:ascii="Courier New" w:hAnsi="Courier New" w:hint="default"/>
      </w:rPr>
    </w:lvl>
    <w:lvl w:ilvl="8" w:tplc="1E0C007E">
      <w:start w:val="1"/>
      <w:numFmt w:val="bullet"/>
      <w:lvlText w:val=""/>
      <w:lvlJc w:val="left"/>
      <w:pPr>
        <w:ind w:left="6480" w:hanging="360"/>
      </w:pPr>
      <w:rPr>
        <w:rFonts w:ascii="Wingdings" w:hAnsi="Wingdings" w:hint="default"/>
      </w:rPr>
    </w:lvl>
  </w:abstractNum>
  <w:abstractNum w:abstractNumId="17" w15:restartNumberingAfterBreak="0">
    <w:nsid w:val="0819185E"/>
    <w:multiLevelType w:val="hybridMultilevel"/>
    <w:tmpl w:val="B104773E"/>
    <w:lvl w:ilvl="0" w:tplc="069A9A60">
      <w:start w:val="1"/>
      <w:numFmt w:val="decimal"/>
      <w:lvlText w:val="%1."/>
      <w:lvlJc w:val="left"/>
      <w:pPr>
        <w:ind w:left="720" w:hanging="360"/>
      </w:pPr>
    </w:lvl>
    <w:lvl w:ilvl="1" w:tplc="FB3E3130">
      <w:start w:val="1"/>
      <w:numFmt w:val="lowerLetter"/>
      <w:lvlText w:val="%2."/>
      <w:lvlJc w:val="left"/>
      <w:pPr>
        <w:ind w:left="1440" w:hanging="360"/>
      </w:pPr>
    </w:lvl>
    <w:lvl w:ilvl="2" w:tplc="80221BA6">
      <w:start w:val="1"/>
      <w:numFmt w:val="lowerRoman"/>
      <w:lvlText w:val="%3."/>
      <w:lvlJc w:val="right"/>
      <w:pPr>
        <w:ind w:left="2160" w:hanging="180"/>
      </w:pPr>
    </w:lvl>
    <w:lvl w:ilvl="3" w:tplc="16EE3030">
      <w:start w:val="1"/>
      <w:numFmt w:val="decimal"/>
      <w:lvlText w:val="%4."/>
      <w:lvlJc w:val="left"/>
      <w:pPr>
        <w:ind w:left="2880" w:hanging="360"/>
      </w:pPr>
    </w:lvl>
    <w:lvl w:ilvl="4" w:tplc="1FD470F2">
      <w:start w:val="1"/>
      <w:numFmt w:val="lowerLetter"/>
      <w:lvlText w:val="%5."/>
      <w:lvlJc w:val="left"/>
      <w:pPr>
        <w:ind w:left="3600" w:hanging="360"/>
      </w:pPr>
    </w:lvl>
    <w:lvl w:ilvl="5" w:tplc="6A0EF55E">
      <w:start w:val="1"/>
      <w:numFmt w:val="lowerRoman"/>
      <w:lvlText w:val="%6."/>
      <w:lvlJc w:val="right"/>
      <w:pPr>
        <w:ind w:left="4320" w:hanging="180"/>
      </w:pPr>
    </w:lvl>
    <w:lvl w:ilvl="6" w:tplc="C554B9D8">
      <w:start w:val="1"/>
      <w:numFmt w:val="decimal"/>
      <w:lvlText w:val="%7."/>
      <w:lvlJc w:val="left"/>
      <w:pPr>
        <w:ind w:left="5040" w:hanging="360"/>
      </w:pPr>
    </w:lvl>
    <w:lvl w:ilvl="7" w:tplc="3BE89C7A">
      <w:start w:val="1"/>
      <w:numFmt w:val="lowerLetter"/>
      <w:lvlText w:val="%8."/>
      <w:lvlJc w:val="left"/>
      <w:pPr>
        <w:ind w:left="5760" w:hanging="360"/>
      </w:pPr>
    </w:lvl>
    <w:lvl w:ilvl="8" w:tplc="82686F4E">
      <w:start w:val="1"/>
      <w:numFmt w:val="lowerRoman"/>
      <w:lvlText w:val="%9."/>
      <w:lvlJc w:val="right"/>
      <w:pPr>
        <w:ind w:left="6480" w:hanging="180"/>
      </w:pPr>
    </w:lvl>
  </w:abstractNum>
  <w:abstractNum w:abstractNumId="18" w15:restartNumberingAfterBreak="0">
    <w:nsid w:val="0B3402D1"/>
    <w:multiLevelType w:val="hybridMultilevel"/>
    <w:tmpl w:val="770EC5EE"/>
    <w:lvl w:ilvl="0" w:tplc="E944740C">
      <w:start w:val="3"/>
      <w:numFmt w:val="decimal"/>
      <w:lvlText w:val="%1."/>
      <w:lvlJc w:val="left"/>
      <w:pPr>
        <w:ind w:left="720" w:hanging="360"/>
      </w:pPr>
    </w:lvl>
    <w:lvl w:ilvl="1" w:tplc="652E21D8">
      <w:start w:val="1"/>
      <w:numFmt w:val="lowerLetter"/>
      <w:lvlText w:val="%2."/>
      <w:lvlJc w:val="left"/>
      <w:pPr>
        <w:ind w:left="1440" w:hanging="360"/>
      </w:pPr>
    </w:lvl>
    <w:lvl w:ilvl="2" w:tplc="AF443F92">
      <w:start w:val="1"/>
      <w:numFmt w:val="lowerRoman"/>
      <w:lvlText w:val="%3."/>
      <w:lvlJc w:val="right"/>
      <w:pPr>
        <w:ind w:left="2160" w:hanging="180"/>
      </w:pPr>
    </w:lvl>
    <w:lvl w:ilvl="3" w:tplc="100607B2">
      <w:start w:val="1"/>
      <w:numFmt w:val="decimal"/>
      <w:lvlText w:val="%4."/>
      <w:lvlJc w:val="left"/>
      <w:pPr>
        <w:ind w:left="2880" w:hanging="360"/>
      </w:pPr>
    </w:lvl>
    <w:lvl w:ilvl="4" w:tplc="B930116C">
      <w:start w:val="1"/>
      <w:numFmt w:val="lowerLetter"/>
      <w:lvlText w:val="%5."/>
      <w:lvlJc w:val="left"/>
      <w:pPr>
        <w:ind w:left="3600" w:hanging="360"/>
      </w:pPr>
    </w:lvl>
    <w:lvl w:ilvl="5" w:tplc="B6C06A9C">
      <w:start w:val="1"/>
      <w:numFmt w:val="lowerRoman"/>
      <w:lvlText w:val="%6."/>
      <w:lvlJc w:val="right"/>
      <w:pPr>
        <w:ind w:left="4320" w:hanging="180"/>
      </w:pPr>
    </w:lvl>
    <w:lvl w:ilvl="6" w:tplc="604494BE">
      <w:start w:val="1"/>
      <w:numFmt w:val="decimal"/>
      <w:lvlText w:val="%7."/>
      <w:lvlJc w:val="left"/>
      <w:pPr>
        <w:ind w:left="5040" w:hanging="360"/>
      </w:pPr>
    </w:lvl>
    <w:lvl w:ilvl="7" w:tplc="C1DCCC76">
      <w:start w:val="1"/>
      <w:numFmt w:val="lowerLetter"/>
      <w:lvlText w:val="%8."/>
      <w:lvlJc w:val="left"/>
      <w:pPr>
        <w:ind w:left="5760" w:hanging="360"/>
      </w:pPr>
    </w:lvl>
    <w:lvl w:ilvl="8" w:tplc="7D4401C6">
      <w:start w:val="1"/>
      <w:numFmt w:val="lowerRoman"/>
      <w:lvlText w:val="%9."/>
      <w:lvlJc w:val="right"/>
      <w:pPr>
        <w:ind w:left="6480" w:hanging="180"/>
      </w:pPr>
    </w:lvl>
  </w:abstractNum>
  <w:abstractNum w:abstractNumId="19" w15:restartNumberingAfterBreak="0">
    <w:nsid w:val="0B95DCED"/>
    <w:multiLevelType w:val="hybridMultilevel"/>
    <w:tmpl w:val="04105638"/>
    <w:lvl w:ilvl="0" w:tplc="FFDEB6BA">
      <w:start w:val="1"/>
      <w:numFmt w:val="bullet"/>
      <w:lvlText w:val="·"/>
      <w:lvlJc w:val="left"/>
      <w:pPr>
        <w:ind w:left="720" w:hanging="360"/>
      </w:pPr>
      <w:rPr>
        <w:rFonts w:ascii="Symbol" w:hAnsi="Symbol" w:hint="default"/>
      </w:rPr>
    </w:lvl>
    <w:lvl w:ilvl="1" w:tplc="81761080">
      <w:start w:val="1"/>
      <w:numFmt w:val="bullet"/>
      <w:lvlText w:val="o"/>
      <w:lvlJc w:val="left"/>
      <w:pPr>
        <w:ind w:left="1440" w:hanging="360"/>
      </w:pPr>
      <w:rPr>
        <w:rFonts w:ascii="Courier New" w:hAnsi="Courier New" w:hint="default"/>
      </w:rPr>
    </w:lvl>
    <w:lvl w:ilvl="2" w:tplc="3D1CAB78">
      <w:start w:val="1"/>
      <w:numFmt w:val="bullet"/>
      <w:lvlText w:val=""/>
      <w:lvlJc w:val="left"/>
      <w:pPr>
        <w:ind w:left="2160" w:hanging="360"/>
      </w:pPr>
      <w:rPr>
        <w:rFonts w:ascii="Wingdings" w:hAnsi="Wingdings" w:hint="default"/>
      </w:rPr>
    </w:lvl>
    <w:lvl w:ilvl="3" w:tplc="AA0AAEA2">
      <w:start w:val="1"/>
      <w:numFmt w:val="bullet"/>
      <w:lvlText w:val=""/>
      <w:lvlJc w:val="left"/>
      <w:pPr>
        <w:ind w:left="2880" w:hanging="360"/>
      </w:pPr>
      <w:rPr>
        <w:rFonts w:ascii="Symbol" w:hAnsi="Symbol" w:hint="default"/>
      </w:rPr>
    </w:lvl>
    <w:lvl w:ilvl="4" w:tplc="1E005674">
      <w:start w:val="1"/>
      <w:numFmt w:val="bullet"/>
      <w:lvlText w:val="o"/>
      <w:lvlJc w:val="left"/>
      <w:pPr>
        <w:ind w:left="3600" w:hanging="360"/>
      </w:pPr>
      <w:rPr>
        <w:rFonts w:ascii="Courier New" w:hAnsi="Courier New" w:hint="default"/>
      </w:rPr>
    </w:lvl>
    <w:lvl w:ilvl="5" w:tplc="2012A4DE">
      <w:start w:val="1"/>
      <w:numFmt w:val="bullet"/>
      <w:lvlText w:val=""/>
      <w:lvlJc w:val="left"/>
      <w:pPr>
        <w:ind w:left="4320" w:hanging="360"/>
      </w:pPr>
      <w:rPr>
        <w:rFonts w:ascii="Wingdings" w:hAnsi="Wingdings" w:hint="default"/>
      </w:rPr>
    </w:lvl>
    <w:lvl w:ilvl="6" w:tplc="742C39D4">
      <w:start w:val="1"/>
      <w:numFmt w:val="bullet"/>
      <w:lvlText w:val=""/>
      <w:lvlJc w:val="left"/>
      <w:pPr>
        <w:ind w:left="5040" w:hanging="360"/>
      </w:pPr>
      <w:rPr>
        <w:rFonts w:ascii="Symbol" w:hAnsi="Symbol" w:hint="default"/>
      </w:rPr>
    </w:lvl>
    <w:lvl w:ilvl="7" w:tplc="F37211BA">
      <w:start w:val="1"/>
      <w:numFmt w:val="bullet"/>
      <w:lvlText w:val="o"/>
      <w:lvlJc w:val="left"/>
      <w:pPr>
        <w:ind w:left="5760" w:hanging="360"/>
      </w:pPr>
      <w:rPr>
        <w:rFonts w:ascii="Courier New" w:hAnsi="Courier New" w:hint="default"/>
      </w:rPr>
    </w:lvl>
    <w:lvl w:ilvl="8" w:tplc="728030DA">
      <w:start w:val="1"/>
      <w:numFmt w:val="bullet"/>
      <w:lvlText w:val=""/>
      <w:lvlJc w:val="left"/>
      <w:pPr>
        <w:ind w:left="6480" w:hanging="360"/>
      </w:pPr>
      <w:rPr>
        <w:rFonts w:ascii="Wingdings" w:hAnsi="Wingdings" w:hint="default"/>
      </w:rPr>
    </w:lvl>
  </w:abstractNum>
  <w:abstractNum w:abstractNumId="20" w15:restartNumberingAfterBreak="0">
    <w:nsid w:val="0BC0F2E3"/>
    <w:multiLevelType w:val="hybridMultilevel"/>
    <w:tmpl w:val="5D26EC36"/>
    <w:lvl w:ilvl="0" w:tplc="840069E6">
      <w:start w:val="4"/>
      <w:numFmt w:val="decimal"/>
      <w:lvlText w:val="%1."/>
      <w:lvlJc w:val="left"/>
      <w:pPr>
        <w:ind w:left="720" w:hanging="360"/>
      </w:pPr>
    </w:lvl>
    <w:lvl w:ilvl="1" w:tplc="FAE4B7A4">
      <w:start w:val="1"/>
      <w:numFmt w:val="lowerLetter"/>
      <w:lvlText w:val="%2."/>
      <w:lvlJc w:val="left"/>
      <w:pPr>
        <w:ind w:left="1440" w:hanging="360"/>
      </w:pPr>
    </w:lvl>
    <w:lvl w:ilvl="2" w:tplc="87ECE16C">
      <w:start w:val="1"/>
      <w:numFmt w:val="lowerRoman"/>
      <w:lvlText w:val="%3."/>
      <w:lvlJc w:val="right"/>
      <w:pPr>
        <w:ind w:left="2160" w:hanging="180"/>
      </w:pPr>
    </w:lvl>
    <w:lvl w:ilvl="3" w:tplc="802CAB96">
      <w:start w:val="1"/>
      <w:numFmt w:val="decimal"/>
      <w:lvlText w:val="%4."/>
      <w:lvlJc w:val="left"/>
      <w:pPr>
        <w:ind w:left="2880" w:hanging="360"/>
      </w:pPr>
    </w:lvl>
    <w:lvl w:ilvl="4" w:tplc="2272F512">
      <w:start w:val="1"/>
      <w:numFmt w:val="lowerLetter"/>
      <w:lvlText w:val="%5."/>
      <w:lvlJc w:val="left"/>
      <w:pPr>
        <w:ind w:left="3600" w:hanging="360"/>
      </w:pPr>
    </w:lvl>
    <w:lvl w:ilvl="5" w:tplc="4AE8F856">
      <w:start w:val="1"/>
      <w:numFmt w:val="lowerRoman"/>
      <w:lvlText w:val="%6."/>
      <w:lvlJc w:val="right"/>
      <w:pPr>
        <w:ind w:left="4320" w:hanging="180"/>
      </w:pPr>
    </w:lvl>
    <w:lvl w:ilvl="6" w:tplc="B5146C5C">
      <w:start w:val="1"/>
      <w:numFmt w:val="decimal"/>
      <w:lvlText w:val="%7."/>
      <w:lvlJc w:val="left"/>
      <w:pPr>
        <w:ind w:left="5040" w:hanging="360"/>
      </w:pPr>
    </w:lvl>
    <w:lvl w:ilvl="7" w:tplc="A32A311E">
      <w:start w:val="1"/>
      <w:numFmt w:val="lowerLetter"/>
      <w:lvlText w:val="%8."/>
      <w:lvlJc w:val="left"/>
      <w:pPr>
        <w:ind w:left="5760" w:hanging="360"/>
      </w:pPr>
    </w:lvl>
    <w:lvl w:ilvl="8" w:tplc="A5DC5FF6">
      <w:start w:val="1"/>
      <w:numFmt w:val="lowerRoman"/>
      <w:lvlText w:val="%9."/>
      <w:lvlJc w:val="right"/>
      <w:pPr>
        <w:ind w:left="6480" w:hanging="180"/>
      </w:pPr>
    </w:lvl>
  </w:abstractNum>
  <w:abstractNum w:abstractNumId="21" w15:restartNumberingAfterBreak="0">
    <w:nsid w:val="0C5A92FD"/>
    <w:multiLevelType w:val="hybridMultilevel"/>
    <w:tmpl w:val="D56C3E20"/>
    <w:lvl w:ilvl="0" w:tplc="A246E9EC">
      <w:start w:val="1"/>
      <w:numFmt w:val="bullet"/>
      <w:lvlText w:val="·"/>
      <w:lvlJc w:val="left"/>
      <w:pPr>
        <w:ind w:left="720" w:hanging="360"/>
      </w:pPr>
      <w:rPr>
        <w:rFonts w:ascii="Symbol" w:hAnsi="Symbol" w:hint="default"/>
      </w:rPr>
    </w:lvl>
    <w:lvl w:ilvl="1" w:tplc="B3C290F0">
      <w:start w:val="1"/>
      <w:numFmt w:val="bullet"/>
      <w:lvlText w:val="o"/>
      <w:lvlJc w:val="left"/>
      <w:pPr>
        <w:ind w:left="1440" w:hanging="360"/>
      </w:pPr>
      <w:rPr>
        <w:rFonts w:ascii="Courier New" w:hAnsi="Courier New" w:hint="default"/>
      </w:rPr>
    </w:lvl>
    <w:lvl w:ilvl="2" w:tplc="D054C1B8">
      <w:start w:val="1"/>
      <w:numFmt w:val="bullet"/>
      <w:lvlText w:val=""/>
      <w:lvlJc w:val="left"/>
      <w:pPr>
        <w:ind w:left="2160" w:hanging="360"/>
      </w:pPr>
      <w:rPr>
        <w:rFonts w:ascii="Wingdings" w:hAnsi="Wingdings" w:hint="default"/>
      </w:rPr>
    </w:lvl>
    <w:lvl w:ilvl="3" w:tplc="6166F42C">
      <w:start w:val="1"/>
      <w:numFmt w:val="bullet"/>
      <w:lvlText w:val=""/>
      <w:lvlJc w:val="left"/>
      <w:pPr>
        <w:ind w:left="2880" w:hanging="360"/>
      </w:pPr>
      <w:rPr>
        <w:rFonts w:ascii="Symbol" w:hAnsi="Symbol" w:hint="default"/>
      </w:rPr>
    </w:lvl>
    <w:lvl w:ilvl="4" w:tplc="FC24B6B0">
      <w:start w:val="1"/>
      <w:numFmt w:val="bullet"/>
      <w:lvlText w:val="o"/>
      <w:lvlJc w:val="left"/>
      <w:pPr>
        <w:ind w:left="3600" w:hanging="360"/>
      </w:pPr>
      <w:rPr>
        <w:rFonts w:ascii="Courier New" w:hAnsi="Courier New" w:hint="default"/>
      </w:rPr>
    </w:lvl>
    <w:lvl w:ilvl="5" w:tplc="362C8910">
      <w:start w:val="1"/>
      <w:numFmt w:val="bullet"/>
      <w:lvlText w:val=""/>
      <w:lvlJc w:val="left"/>
      <w:pPr>
        <w:ind w:left="4320" w:hanging="360"/>
      </w:pPr>
      <w:rPr>
        <w:rFonts w:ascii="Wingdings" w:hAnsi="Wingdings" w:hint="default"/>
      </w:rPr>
    </w:lvl>
    <w:lvl w:ilvl="6" w:tplc="B2001594">
      <w:start w:val="1"/>
      <w:numFmt w:val="bullet"/>
      <w:lvlText w:val=""/>
      <w:lvlJc w:val="left"/>
      <w:pPr>
        <w:ind w:left="5040" w:hanging="360"/>
      </w:pPr>
      <w:rPr>
        <w:rFonts w:ascii="Symbol" w:hAnsi="Symbol" w:hint="default"/>
      </w:rPr>
    </w:lvl>
    <w:lvl w:ilvl="7" w:tplc="55C26198">
      <w:start w:val="1"/>
      <w:numFmt w:val="bullet"/>
      <w:lvlText w:val="o"/>
      <w:lvlJc w:val="left"/>
      <w:pPr>
        <w:ind w:left="5760" w:hanging="360"/>
      </w:pPr>
      <w:rPr>
        <w:rFonts w:ascii="Courier New" w:hAnsi="Courier New" w:hint="default"/>
      </w:rPr>
    </w:lvl>
    <w:lvl w:ilvl="8" w:tplc="7F264884">
      <w:start w:val="1"/>
      <w:numFmt w:val="bullet"/>
      <w:lvlText w:val=""/>
      <w:lvlJc w:val="left"/>
      <w:pPr>
        <w:ind w:left="6480" w:hanging="360"/>
      </w:pPr>
      <w:rPr>
        <w:rFonts w:ascii="Wingdings" w:hAnsi="Wingdings" w:hint="default"/>
      </w:rPr>
    </w:lvl>
  </w:abstractNum>
  <w:abstractNum w:abstractNumId="22" w15:restartNumberingAfterBreak="0">
    <w:nsid w:val="0C5AD017"/>
    <w:multiLevelType w:val="hybridMultilevel"/>
    <w:tmpl w:val="080E6158"/>
    <w:lvl w:ilvl="0" w:tplc="F2BEF714">
      <w:start w:val="1"/>
      <w:numFmt w:val="decimal"/>
      <w:lvlText w:val="%1."/>
      <w:lvlJc w:val="left"/>
      <w:pPr>
        <w:ind w:left="720" w:hanging="360"/>
      </w:pPr>
    </w:lvl>
    <w:lvl w:ilvl="1" w:tplc="7A604FCA">
      <w:start w:val="2"/>
      <w:numFmt w:val="decimal"/>
      <w:lvlText w:val="%2."/>
      <w:lvlJc w:val="left"/>
      <w:pPr>
        <w:ind w:left="1440" w:hanging="360"/>
      </w:pPr>
    </w:lvl>
    <w:lvl w:ilvl="2" w:tplc="85C8EB92">
      <w:start w:val="1"/>
      <w:numFmt w:val="lowerRoman"/>
      <w:lvlText w:val="%3."/>
      <w:lvlJc w:val="right"/>
      <w:pPr>
        <w:ind w:left="2160" w:hanging="180"/>
      </w:pPr>
    </w:lvl>
    <w:lvl w:ilvl="3" w:tplc="EC586C5C">
      <w:start w:val="1"/>
      <w:numFmt w:val="decimal"/>
      <w:lvlText w:val="%4."/>
      <w:lvlJc w:val="left"/>
      <w:pPr>
        <w:ind w:left="2880" w:hanging="360"/>
      </w:pPr>
    </w:lvl>
    <w:lvl w:ilvl="4" w:tplc="88D00D8E">
      <w:start w:val="1"/>
      <w:numFmt w:val="lowerLetter"/>
      <w:lvlText w:val="%5."/>
      <w:lvlJc w:val="left"/>
      <w:pPr>
        <w:ind w:left="3600" w:hanging="360"/>
      </w:pPr>
    </w:lvl>
    <w:lvl w:ilvl="5" w:tplc="7520CA5E">
      <w:start w:val="1"/>
      <w:numFmt w:val="lowerRoman"/>
      <w:lvlText w:val="%6."/>
      <w:lvlJc w:val="right"/>
      <w:pPr>
        <w:ind w:left="4320" w:hanging="180"/>
      </w:pPr>
    </w:lvl>
    <w:lvl w:ilvl="6" w:tplc="28BC2C06">
      <w:start w:val="1"/>
      <w:numFmt w:val="decimal"/>
      <w:lvlText w:val="%7."/>
      <w:lvlJc w:val="left"/>
      <w:pPr>
        <w:ind w:left="5040" w:hanging="360"/>
      </w:pPr>
    </w:lvl>
    <w:lvl w:ilvl="7" w:tplc="3D426CEA">
      <w:start w:val="1"/>
      <w:numFmt w:val="lowerLetter"/>
      <w:lvlText w:val="%8."/>
      <w:lvlJc w:val="left"/>
      <w:pPr>
        <w:ind w:left="5760" w:hanging="360"/>
      </w:pPr>
    </w:lvl>
    <w:lvl w:ilvl="8" w:tplc="BF6402E4">
      <w:start w:val="1"/>
      <w:numFmt w:val="lowerRoman"/>
      <w:lvlText w:val="%9."/>
      <w:lvlJc w:val="right"/>
      <w:pPr>
        <w:ind w:left="6480" w:hanging="180"/>
      </w:pPr>
    </w:lvl>
  </w:abstractNum>
  <w:abstractNum w:abstractNumId="23" w15:restartNumberingAfterBreak="0">
    <w:nsid w:val="0C6A0B84"/>
    <w:multiLevelType w:val="hybridMultilevel"/>
    <w:tmpl w:val="E5601C6A"/>
    <w:lvl w:ilvl="0" w:tplc="592C4574">
      <w:start w:val="1"/>
      <w:numFmt w:val="decimal"/>
      <w:lvlText w:val="%1."/>
      <w:lvlJc w:val="left"/>
      <w:pPr>
        <w:ind w:left="720" w:hanging="360"/>
      </w:pPr>
    </w:lvl>
    <w:lvl w:ilvl="1" w:tplc="D1229684">
      <w:start w:val="6"/>
      <w:numFmt w:val="decimal"/>
      <w:lvlText w:val="%2."/>
      <w:lvlJc w:val="left"/>
      <w:pPr>
        <w:ind w:left="1440" w:hanging="360"/>
      </w:pPr>
    </w:lvl>
    <w:lvl w:ilvl="2" w:tplc="BFBC0000">
      <w:start w:val="1"/>
      <w:numFmt w:val="lowerRoman"/>
      <w:lvlText w:val="%3."/>
      <w:lvlJc w:val="right"/>
      <w:pPr>
        <w:ind w:left="2160" w:hanging="180"/>
      </w:pPr>
    </w:lvl>
    <w:lvl w:ilvl="3" w:tplc="829876B4">
      <w:start w:val="1"/>
      <w:numFmt w:val="decimal"/>
      <w:lvlText w:val="%4."/>
      <w:lvlJc w:val="left"/>
      <w:pPr>
        <w:ind w:left="2880" w:hanging="360"/>
      </w:pPr>
    </w:lvl>
    <w:lvl w:ilvl="4" w:tplc="447CBCE4">
      <w:start w:val="1"/>
      <w:numFmt w:val="lowerLetter"/>
      <w:lvlText w:val="%5."/>
      <w:lvlJc w:val="left"/>
      <w:pPr>
        <w:ind w:left="3600" w:hanging="360"/>
      </w:pPr>
    </w:lvl>
    <w:lvl w:ilvl="5" w:tplc="120809D6">
      <w:start w:val="1"/>
      <w:numFmt w:val="lowerRoman"/>
      <w:lvlText w:val="%6."/>
      <w:lvlJc w:val="right"/>
      <w:pPr>
        <w:ind w:left="4320" w:hanging="180"/>
      </w:pPr>
    </w:lvl>
    <w:lvl w:ilvl="6" w:tplc="95F69826">
      <w:start w:val="1"/>
      <w:numFmt w:val="decimal"/>
      <w:lvlText w:val="%7."/>
      <w:lvlJc w:val="left"/>
      <w:pPr>
        <w:ind w:left="5040" w:hanging="360"/>
      </w:pPr>
    </w:lvl>
    <w:lvl w:ilvl="7" w:tplc="6D4EC448">
      <w:start w:val="1"/>
      <w:numFmt w:val="lowerLetter"/>
      <w:lvlText w:val="%8."/>
      <w:lvlJc w:val="left"/>
      <w:pPr>
        <w:ind w:left="5760" w:hanging="360"/>
      </w:pPr>
    </w:lvl>
    <w:lvl w:ilvl="8" w:tplc="946C6140">
      <w:start w:val="1"/>
      <w:numFmt w:val="lowerRoman"/>
      <w:lvlText w:val="%9."/>
      <w:lvlJc w:val="right"/>
      <w:pPr>
        <w:ind w:left="6480" w:hanging="180"/>
      </w:pPr>
    </w:lvl>
  </w:abstractNum>
  <w:abstractNum w:abstractNumId="24" w15:restartNumberingAfterBreak="0">
    <w:nsid w:val="0CF4407D"/>
    <w:multiLevelType w:val="hybridMultilevel"/>
    <w:tmpl w:val="5EAEBAA4"/>
    <w:lvl w:ilvl="0" w:tplc="A7667F82">
      <w:start w:val="4"/>
      <w:numFmt w:val="decimal"/>
      <w:lvlText w:val="%1."/>
      <w:lvlJc w:val="left"/>
      <w:pPr>
        <w:ind w:left="720" w:hanging="360"/>
      </w:pPr>
    </w:lvl>
    <w:lvl w:ilvl="1" w:tplc="3202FA0C">
      <w:start w:val="1"/>
      <w:numFmt w:val="lowerLetter"/>
      <w:lvlText w:val="%2."/>
      <w:lvlJc w:val="left"/>
      <w:pPr>
        <w:ind w:left="1440" w:hanging="360"/>
      </w:pPr>
    </w:lvl>
    <w:lvl w:ilvl="2" w:tplc="2826A8DE">
      <w:start w:val="1"/>
      <w:numFmt w:val="lowerRoman"/>
      <w:lvlText w:val="%3."/>
      <w:lvlJc w:val="right"/>
      <w:pPr>
        <w:ind w:left="2160" w:hanging="180"/>
      </w:pPr>
    </w:lvl>
    <w:lvl w:ilvl="3" w:tplc="C38A2870">
      <w:start w:val="1"/>
      <w:numFmt w:val="decimal"/>
      <w:lvlText w:val="%4."/>
      <w:lvlJc w:val="left"/>
      <w:pPr>
        <w:ind w:left="2880" w:hanging="360"/>
      </w:pPr>
    </w:lvl>
    <w:lvl w:ilvl="4" w:tplc="B4FA52FE">
      <w:start w:val="1"/>
      <w:numFmt w:val="lowerLetter"/>
      <w:lvlText w:val="%5."/>
      <w:lvlJc w:val="left"/>
      <w:pPr>
        <w:ind w:left="3600" w:hanging="360"/>
      </w:pPr>
    </w:lvl>
    <w:lvl w:ilvl="5" w:tplc="56BC032E">
      <w:start w:val="1"/>
      <w:numFmt w:val="lowerRoman"/>
      <w:lvlText w:val="%6."/>
      <w:lvlJc w:val="right"/>
      <w:pPr>
        <w:ind w:left="4320" w:hanging="180"/>
      </w:pPr>
    </w:lvl>
    <w:lvl w:ilvl="6" w:tplc="67A8014A">
      <w:start w:val="1"/>
      <w:numFmt w:val="decimal"/>
      <w:lvlText w:val="%7."/>
      <w:lvlJc w:val="left"/>
      <w:pPr>
        <w:ind w:left="5040" w:hanging="360"/>
      </w:pPr>
    </w:lvl>
    <w:lvl w:ilvl="7" w:tplc="BF42BF30">
      <w:start w:val="1"/>
      <w:numFmt w:val="lowerLetter"/>
      <w:lvlText w:val="%8."/>
      <w:lvlJc w:val="left"/>
      <w:pPr>
        <w:ind w:left="5760" w:hanging="360"/>
      </w:pPr>
    </w:lvl>
    <w:lvl w:ilvl="8" w:tplc="4B428EF4">
      <w:start w:val="1"/>
      <w:numFmt w:val="lowerRoman"/>
      <w:lvlText w:val="%9."/>
      <w:lvlJc w:val="right"/>
      <w:pPr>
        <w:ind w:left="6480" w:hanging="180"/>
      </w:pPr>
    </w:lvl>
  </w:abstractNum>
  <w:abstractNum w:abstractNumId="25" w15:restartNumberingAfterBreak="0">
    <w:nsid w:val="0D09E3F6"/>
    <w:multiLevelType w:val="hybridMultilevel"/>
    <w:tmpl w:val="469E6838"/>
    <w:lvl w:ilvl="0" w:tplc="8F260DC2">
      <w:start w:val="7"/>
      <w:numFmt w:val="decimal"/>
      <w:lvlText w:val="%1."/>
      <w:lvlJc w:val="left"/>
      <w:pPr>
        <w:ind w:left="720" w:hanging="360"/>
      </w:pPr>
    </w:lvl>
    <w:lvl w:ilvl="1" w:tplc="10D2B92E">
      <w:start w:val="1"/>
      <w:numFmt w:val="lowerLetter"/>
      <w:lvlText w:val="%2."/>
      <w:lvlJc w:val="left"/>
      <w:pPr>
        <w:ind w:left="1440" w:hanging="360"/>
      </w:pPr>
    </w:lvl>
    <w:lvl w:ilvl="2" w:tplc="C2C2421A">
      <w:start w:val="1"/>
      <w:numFmt w:val="lowerRoman"/>
      <w:lvlText w:val="%3."/>
      <w:lvlJc w:val="right"/>
      <w:pPr>
        <w:ind w:left="2160" w:hanging="180"/>
      </w:pPr>
    </w:lvl>
    <w:lvl w:ilvl="3" w:tplc="3FBECB0C">
      <w:start w:val="1"/>
      <w:numFmt w:val="decimal"/>
      <w:lvlText w:val="%4."/>
      <w:lvlJc w:val="left"/>
      <w:pPr>
        <w:ind w:left="2880" w:hanging="360"/>
      </w:pPr>
    </w:lvl>
    <w:lvl w:ilvl="4" w:tplc="2988C312">
      <w:start w:val="1"/>
      <w:numFmt w:val="lowerLetter"/>
      <w:lvlText w:val="%5."/>
      <w:lvlJc w:val="left"/>
      <w:pPr>
        <w:ind w:left="3600" w:hanging="360"/>
      </w:pPr>
    </w:lvl>
    <w:lvl w:ilvl="5" w:tplc="05FABE6C">
      <w:start w:val="1"/>
      <w:numFmt w:val="lowerRoman"/>
      <w:lvlText w:val="%6."/>
      <w:lvlJc w:val="right"/>
      <w:pPr>
        <w:ind w:left="4320" w:hanging="180"/>
      </w:pPr>
    </w:lvl>
    <w:lvl w:ilvl="6" w:tplc="E9FC20CA">
      <w:start w:val="1"/>
      <w:numFmt w:val="decimal"/>
      <w:lvlText w:val="%7."/>
      <w:lvlJc w:val="left"/>
      <w:pPr>
        <w:ind w:left="5040" w:hanging="360"/>
      </w:pPr>
    </w:lvl>
    <w:lvl w:ilvl="7" w:tplc="6B44AA94">
      <w:start w:val="1"/>
      <w:numFmt w:val="lowerLetter"/>
      <w:lvlText w:val="%8."/>
      <w:lvlJc w:val="left"/>
      <w:pPr>
        <w:ind w:left="5760" w:hanging="360"/>
      </w:pPr>
    </w:lvl>
    <w:lvl w:ilvl="8" w:tplc="9788C462">
      <w:start w:val="1"/>
      <w:numFmt w:val="lowerRoman"/>
      <w:lvlText w:val="%9."/>
      <w:lvlJc w:val="right"/>
      <w:pPr>
        <w:ind w:left="6480" w:hanging="180"/>
      </w:pPr>
    </w:lvl>
  </w:abstractNum>
  <w:abstractNum w:abstractNumId="26" w15:restartNumberingAfterBreak="0">
    <w:nsid w:val="0D6A52E0"/>
    <w:multiLevelType w:val="hybridMultilevel"/>
    <w:tmpl w:val="6EF40A16"/>
    <w:lvl w:ilvl="0" w:tplc="4CA0206A">
      <w:start w:val="1"/>
      <w:numFmt w:val="bullet"/>
      <w:lvlText w:val="·"/>
      <w:lvlJc w:val="left"/>
      <w:pPr>
        <w:ind w:left="720" w:hanging="360"/>
      </w:pPr>
      <w:rPr>
        <w:rFonts w:ascii="Symbol" w:hAnsi="Symbol" w:hint="default"/>
      </w:rPr>
    </w:lvl>
    <w:lvl w:ilvl="1" w:tplc="E8F49122">
      <w:start w:val="1"/>
      <w:numFmt w:val="bullet"/>
      <w:lvlText w:val="o"/>
      <w:lvlJc w:val="left"/>
      <w:pPr>
        <w:ind w:left="1440" w:hanging="360"/>
      </w:pPr>
      <w:rPr>
        <w:rFonts w:ascii="Courier New" w:hAnsi="Courier New" w:hint="default"/>
      </w:rPr>
    </w:lvl>
    <w:lvl w:ilvl="2" w:tplc="62AE176A">
      <w:start w:val="1"/>
      <w:numFmt w:val="bullet"/>
      <w:lvlText w:val=""/>
      <w:lvlJc w:val="left"/>
      <w:pPr>
        <w:ind w:left="2160" w:hanging="360"/>
      </w:pPr>
      <w:rPr>
        <w:rFonts w:ascii="Wingdings" w:hAnsi="Wingdings" w:hint="default"/>
      </w:rPr>
    </w:lvl>
    <w:lvl w:ilvl="3" w:tplc="A2C28394">
      <w:start w:val="1"/>
      <w:numFmt w:val="bullet"/>
      <w:lvlText w:val=""/>
      <w:lvlJc w:val="left"/>
      <w:pPr>
        <w:ind w:left="2880" w:hanging="360"/>
      </w:pPr>
      <w:rPr>
        <w:rFonts w:ascii="Symbol" w:hAnsi="Symbol" w:hint="default"/>
      </w:rPr>
    </w:lvl>
    <w:lvl w:ilvl="4" w:tplc="24FC4D84">
      <w:start w:val="1"/>
      <w:numFmt w:val="bullet"/>
      <w:lvlText w:val="o"/>
      <w:lvlJc w:val="left"/>
      <w:pPr>
        <w:ind w:left="3600" w:hanging="360"/>
      </w:pPr>
      <w:rPr>
        <w:rFonts w:ascii="Courier New" w:hAnsi="Courier New" w:hint="default"/>
      </w:rPr>
    </w:lvl>
    <w:lvl w:ilvl="5" w:tplc="23F6EE34">
      <w:start w:val="1"/>
      <w:numFmt w:val="bullet"/>
      <w:lvlText w:val=""/>
      <w:lvlJc w:val="left"/>
      <w:pPr>
        <w:ind w:left="4320" w:hanging="360"/>
      </w:pPr>
      <w:rPr>
        <w:rFonts w:ascii="Wingdings" w:hAnsi="Wingdings" w:hint="default"/>
      </w:rPr>
    </w:lvl>
    <w:lvl w:ilvl="6" w:tplc="00260A6A">
      <w:start w:val="1"/>
      <w:numFmt w:val="bullet"/>
      <w:lvlText w:val=""/>
      <w:lvlJc w:val="left"/>
      <w:pPr>
        <w:ind w:left="5040" w:hanging="360"/>
      </w:pPr>
      <w:rPr>
        <w:rFonts w:ascii="Symbol" w:hAnsi="Symbol" w:hint="default"/>
      </w:rPr>
    </w:lvl>
    <w:lvl w:ilvl="7" w:tplc="0854D2C6">
      <w:start w:val="1"/>
      <w:numFmt w:val="bullet"/>
      <w:lvlText w:val="o"/>
      <w:lvlJc w:val="left"/>
      <w:pPr>
        <w:ind w:left="5760" w:hanging="360"/>
      </w:pPr>
      <w:rPr>
        <w:rFonts w:ascii="Courier New" w:hAnsi="Courier New" w:hint="default"/>
      </w:rPr>
    </w:lvl>
    <w:lvl w:ilvl="8" w:tplc="AB7A06BA">
      <w:start w:val="1"/>
      <w:numFmt w:val="bullet"/>
      <w:lvlText w:val=""/>
      <w:lvlJc w:val="left"/>
      <w:pPr>
        <w:ind w:left="6480" w:hanging="360"/>
      </w:pPr>
      <w:rPr>
        <w:rFonts w:ascii="Wingdings" w:hAnsi="Wingdings" w:hint="default"/>
      </w:rPr>
    </w:lvl>
  </w:abstractNum>
  <w:abstractNum w:abstractNumId="27" w15:restartNumberingAfterBreak="0">
    <w:nsid w:val="0D6EF818"/>
    <w:multiLevelType w:val="hybridMultilevel"/>
    <w:tmpl w:val="D8C22238"/>
    <w:lvl w:ilvl="0" w:tplc="2B966CFE">
      <w:start w:val="5"/>
      <w:numFmt w:val="decimal"/>
      <w:lvlText w:val="%1."/>
      <w:lvlJc w:val="left"/>
      <w:pPr>
        <w:ind w:left="720" w:hanging="360"/>
      </w:pPr>
    </w:lvl>
    <w:lvl w:ilvl="1" w:tplc="C59EB23C">
      <w:start w:val="1"/>
      <w:numFmt w:val="lowerLetter"/>
      <w:lvlText w:val="%2."/>
      <w:lvlJc w:val="left"/>
      <w:pPr>
        <w:ind w:left="1440" w:hanging="360"/>
      </w:pPr>
    </w:lvl>
    <w:lvl w:ilvl="2" w:tplc="441C5F4A">
      <w:start w:val="1"/>
      <w:numFmt w:val="lowerRoman"/>
      <w:lvlText w:val="%3."/>
      <w:lvlJc w:val="right"/>
      <w:pPr>
        <w:ind w:left="2160" w:hanging="180"/>
      </w:pPr>
    </w:lvl>
    <w:lvl w:ilvl="3" w:tplc="EF52C1BE">
      <w:start w:val="1"/>
      <w:numFmt w:val="decimal"/>
      <w:lvlText w:val="%4."/>
      <w:lvlJc w:val="left"/>
      <w:pPr>
        <w:ind w:left="2880" w:hanging="360"/>
      </w:pPr>
    </w:lvl>
    <w:lvl w:ilvl="4" w:tplc="37AC3E3C">
      <w:start w:val="1"/>
      <w:numFmt w:val="lowerLetter"/>
      <w:lvlText w:val="%5."/>
      <w:lvlJc w:val="left"/>
      <w:pPr>
        <w:ind w:left="3600" w:hanging="360"/>
      </w:pPr>
    </w:lvl>
    <w:lvl w:ilvl="5" w:tplc="0478C334">
      <w:start w:val="1"/>
      <w:numFmt w:val="lowerRoman"/>
      <w:lvlText w:val="%6."/>
      <w:lvlJc w:val="right"/>
      <w:pPr>
        <w:ind w:left="4320" w:hanging="180"/>
      </w:pPr>
    </w:lvl>
    <w:lvl w:ilvl="6" w:tplc="2A5C921E">
      <w:start w:val="1"/>
      <w:numFmt w:val="decimal"/>
      <w:lvlText w:val="%7."/>
      <w:lvlJc w:val="left"/>
      <w:pPr>
        <w:ind w:left="5040" w:hanging="360"/>
      </w:pPr>
    </w:lvl>
    <w:lvl w:ilvl="7" w:tplc="1CAC6CB4">
      <w:start w:val="1"/>
      <w:numFmt w:val="lowerLetter"/>
      <w:lvlText w:val="%8."/>
      <w:lvlJc w:val="left"/>
      <w:pPr>
        <w:ind w:left="5760" w:hanging="360"/>
      </w:pPr>
    </w:lvl>
    <w:lvl w:ilvl="8" w:tplc="A6B02390">
      <w:start w:val="1"/>
      <w:numFmt w:val="lowerRoman"/>
      <w:lvlText w:val="%9."/>
      <w:lvlJc w:val="right"/>
      <w:pPr>
        <w:ind w:left="6480" w:hanging="180"/>
      </w:pPr>
    </w:lvl>
  </w:abstractNum>
  <w:abstractNum w:abstractNumId="28" w15:restartNumberingAfterBreak="0">
    <w:nsid w:val="0DC57500"/>
    <w:multiLevelType w:val="hybridMultilevel"/>
    <w:tmpl w:val="7A06A492"/>
    <w:lvl w:ilvl="0" w:tplc="04FC8FCA">
      <w:start w:val="1"/>
      <w:numFmt w:val="bullet"/>
      <w:lvlText w:val="-"/>
      <w:lvlJc w:val="left"/>
      <w:pPr>
        <w:ind w:left="720" w:hanging="360"/>
      </w:pPr>
      <w:rPr>
        <w:rFonts w:ascii="FlandersArtSans-Regular" w:hAnsi="FlandersArtSans-Regular" w:hint="default"/>
      </w:rPr>
    </w:lvl>
    <w:lvl w:ilvl="1" w:tplc="C69A7D8E">
      <w:start w:val="1"/>
      <w:numFmt w:val="bullet"/>
      <w:lvlText w:val="o"/>
      <w:lvlJc w:val="left"/>
      <w:pPr>
        <w:ind w:left="1440" w:hanging="360"/>
      </w:pPr>
      <w:rPr>
        <w:rFonts w:ascii="Courier New" w:hAnsi="Courier New" w:hint="default"/>
      </w:rPr>
    </w:lvl>
    <w:lvl w:ilvl="2" w:tplc="17A0B7D8">
      <w:start w:val="1"/>
      <w:numFmt w:val="bullet"/>
      <w:lvlText w:val=""/>
      <w:lvlJc w:val="left"/>
      <w:pPr>
        <w:ind w:left="2160" w:hanging="360"/>
      </w:pPr>
      <w:rPr>
        <w:rFonts w:ascii="Wingdings" w:hAnsi="Wingdings" w:hint="default"/>
      </w:rPr>
    </w:lvl>
    <w:lvl w:ilvl="3" w:tplc="50BCBE2A">
      <w:start w:val="1"/>
      <w:numFmt w:val="bullet"/>
      <w:lvlText w:val=""/>
      <w:lvlJc w:val="left"/>
      <w:pPr>
        <w:ind w:left="2880" w:hanging="360"/>
      </w:pPr>
      <w:rPr>
        <w:rFonts w:ascii="Symbol" w:hAnsi="Symbol" w:hint="default"/>
      </w:rPr>
    </w:lvl>
    <w:lvl w:ilvl="4" w:tplc="D49261F8">
      <w:start w:val="1"/>
      <w:numFmt w:val="bullet"/>
      <w:lvlText w:val="o"/>
      <w:lvlJc w:val="left"/>
      <w:pPr>
        <w:ind w:left="3600" w:hanging="360"/>
      </w:pPr>
      <w:rPr>
        <w:rFonts w:ascii="Courier New" w:hAnsi="Courier New" w:hint="default"/>
      </w:rPr>
    </w:lvl>
    <w:lvl w:ilvl="5" w:tplc="07467FF8">
      <w:start w:val="1"/>
      <w:numFmt w:val="bullet"/>
      <w:lvlText w:val=""/>
      <w:lvlJc w:val="left"/>
      <w:pPr>
        <w:ind w:left="4320" w:hanging="360"/>
      </w:pPr>
      <w:rPr>
        <w:rFonts w:ascii="Wingdings" w:hAnsi="Wingdings" w:hint="default"/>
      </w:rPr>
    </w:lvl>
    <w:lvl w:ilvl="6" w:tplc="B8FEA200">
      <w:start w:val="1"/>
      <w:numFmt w:val="bullet"/>
      <w:lvlText w:val=""/>
      <w:lvlJc w:val="left"/>
      <w:pPr>
        <w:ind w:left="5040" w:hanging="360"/>
      </w:pPr>
      <w:rPr>
        <w:rFonts w:ascii="Symbol" w:hAnsi="Symbol" w:hint="default"/>
      </w:rPr>
    </w:lvl>
    <w:lvl w:ilvl="7" w:tplc="759A0562">
      <w:start w:val="1"/>
      <w:numFmt w:val="bullet"/>
      <w:lvlText w:val="o"/>
      <w:lvlJc w:val="left"/>
      <w:pPr>
        <w:ind w:left="5760" w:hanging="360"/>
      </w:pPr>
      <w:rPr>
        <w:rFonts w:ascii="Courier New" w:hAnsi="Courier New" w:hint="default"/>
      </w:rPr>
    </w:lvl>
    <w:lvl w:ilvl="8" w:tplc="F3A45C3E">
      <w:start w:val="1"/>
      <w:numFmt w:val="bullet"/>
      <w:lvlText w:val=""/>
      <w:lvlJc w:val="left"/>
      <w:pPr>
        <w:ind w:left="6480" w:hanging="360"/>
      </w:pPr>
      <w:rPr>
        <w:rFonts w:ascii="Wingdings" w:hAnsi="Wingdings" w:hint="default"/>
      </w:rPr>
    </w:lvl>
  </w:abstractNum>
  <w:abstractNum w:abstractNumId="29" w15:restartNumberingAfterBreak="0">
    <w:nsid w:val="0E1F3C25"/>
    <w:multiLevelType w:val="hybridMultilevel"/>
    <w:tmpl w:val="D57473AC"/>
    <w:lvl w:ilvl="0" w:tplc="F10ACA56">
      <w:start w:val="6"/>
      <w:numFmt w:val="decimal"/>
      <w:lvlText w:val="%1."/>
      <w:lvlJc w:val="left"/>
      <w:pPr>
        <w:ind w:left="720" w:hanging="360"/>
      </w:pPr>
    </w:lvl>
    <w:lvl w:ilvl="1" w:tplc="F5D23632">
      <w:start w:val="1"/>
      <w:numFmt w:val="lowerLetter"/>
      <w:lvlText w:val="%2."/>
      <w:lvlJc w:val="left"/>
      <w:pPr>
        <w:ind w:left="1440" w:hanging="360"/>
      </w:pPr>
    </w:lvl>
    <w:lvl w:ilvl="2" w:tplc="8444861A">
      <w:start w:val="1"/>
      <w:numFmt w:val="lowerRoman"/>
      <w:lvlText w:val="%3."/>
      <w:lvlJc w:val="right"/>
      <w:pPr>
        <w:ind w:left="2160" w:hanging="180"/>
      </w:pPr>
    </w:lvl>
    <w:lvl w:ilvl="3" w:tplc="2AE282DC">
      <w:start w:val="1"/>
      <w:numFmt w:val="decimal"/>
      <w:lvlText w:val="%4."/>
      <w:lvlJc w:val="left"/>
      <w:pPr>
        <w:ind w:left="2880" w:hanging="360"/>
      </w:pPr>
    </w:lvl>
    <w:lvl w:ilvl="4" w:tplc="C2BE81F2">
      <w:start w:val="1"/>
      <w:numFmt w:val="lowerLetter"/>
      <w:lvlText w:val="%5."/>
      <w:lvlJc w:val="left"/>
      <w:pPr>
        <w:ind w:left="3600" w:hanging="360"/>
      </w:pPr>
    </w:lvl>
    <w:lvl w:ilvl="5" w:tplc="98C43A16">
      <w:start w:val="1"/>
      <w:numFmt w:val="lowerRoman"/>
      <w:lvlText w:val="%6."/>
      <w:lvlJc w:val="right"/>
      <w:pPr>
        <w:ind w:left="4320" w:hanging="180"/>
      </w:pPr>
    </w:lvl>
    <w:lvl w:ilvl="6" w:tplc="B5C83A44">
      <w:start w:val="1"/>
      <w:numFmt w:val="decimal"/>
      <w:lvlText w:val="%7."/>
      <w:lvlJc w:val="left"/>
      <w:pPr>
        <w:ind w:left="5040" w:hanging="360"/>
      </w:pPr>
    </w:lvl>
    <w:lvl w:ilvl="7" w:tplc="9AF0515C">
      <w:start w:val="1"/>
      <w:numFmt w:val="lowerLetter"/>
      <w:lvlText w:val="%8."/>
      <w:lvlJc w:val="left"/>
      <w:pPr>
        <w:ind w:left="5760" w:hanging="360"/>
      </w:pPr>
    </w:lvl>
    <w:lvl w:ilvl="8" w:tplc="885CD758">
      <w:start w:val="1"/>
      <w:numFmt w:val="lowerRoman"/>
      <w:lvlText w:val="%9."/>
      <w:lvlJc w:val="right"/>
      <w:pPr>
        <w:ind w:left="6480" w:hanging="180"/>
      </w:pPr>
    </w:lvl>
  </w:abstractNum>
  <w:abstractNum w:abstractNumId="30" w15:restartNumberingAfterBreak="0">
    <w:nsid w:val="104CF319"/>
    <w:multiLevelType w:val="hybridMultilevel"/>
    <w:tmpl w:val="67E66D50"/>
    <w:lvl w:ilvl="0" w:tplc="2F96D614">
      <w:start w:val="1"/>
      <w:numFmt w:val="bullet"/>
      <w:lvlText w:val="o"/>
      <w:lvlJc w:val="left"/>
      <w:pPr>
        <w:ind w:left="720" w:hanging="360"/>
      </w:pPr>
      <w:rPr>
        <w:rFonts w:ascii="&quot;Courier New&quot;" w:hAnsi="&quot;Courier New&quot;" w:hint="default"/>
      </w:rPr>
    </w:lvl>
    <w:lvl w:ilvl="1" w:tplc="6AB4E8FC">
      <w:start w:val="1"/>
      <w:numFmt w:val="bullet"/>
      <w:lvlText w:val="o"/>
      <w:lvlJc w:val="left"/>
      <w:pPr>
        <w:ind w:left="1440" w:hanging="360"/>
      </w:pPr>
      <w:rPr>
        <w:rFonts w:ascii="Courier New" w:hAnsi="Courier New" w:hint="default"/>
      </w:rPr>
    </w:lvl>
    <w:lvl w:ilvl="2" w:tplc="8794D234">
      <w:start w:val="1"/>
      <w:numFmt w:val="bullet"/>
      <w:lvlText w:val=""/>
      <w:lvlJc w:val="left"/>
      <w:pPr>
        <w:ind w:left="2160" w:hanging="360"/>
      </w:pPr>
      <w:rPr>
        <w:rFonts w:ascii="Wingdings" w:hAnsi="Wingdings" w:hint="default"/>
      </w:rPr>
    </w:lvl>
    <w:lvl w:ilvl="3" w:tplc="C73E2E62">
      <w:start w:val="1"/>
      <w:numFmt w:val="bullet"/>
      <w:lvlText w:val=""/>
      <w:lvlJc w:val="left"/>
      <w:pPr>
        <w:ind w:left="2880" w:hanging="360"/>
      </w:pPr>
      <w:rPr>
        <w:rFonts w:ascii="Symbol" w:hAnsi="Symbol" w:hint="default"/>
      </w:rPr>
    </w:lvl>
    <w:lvl w:ilvl="4" w:tplc="B1B2812E">
      <w:start w:val="1"/>
      <w:numFmt w:val="bullet"/>
      <w:lvlText w:val="o"/>
      <w:lvlJc w:val="left"/>
      <w:pPr>
        <w:ind w:left="3600" w:hanging="360"/>
      </w:pPr>
      <w:rPr>
        <w:rFonts w:ascii="Courier New" w:hAnsi="Courier New" w:hint="default"/>
      </w:rPr>
    </w:lvl>
    <w:lvl w:ilvl="5" w:tplc="42F6266A">
      <w:start w:val="1"/>
      <w:numFmt w:val="bullet"/>
      <w:lvlText w:val=""/>
      <w:lvlJc w:val="left"/>
      <w:pPr>
        <w:ind w:left="4320" w:hanging="360"/>
      </w:pPr>
      <w:rPr>
        <w:rFonts w:ascii="Wingdings" w:hAnsi="Wingdings" w:hint="default"/>
      </w:rPr>
    </w:lvl>
    <w:lvl w:ilvl="6" w:tplc="FFBED41A">
      <w:start w:val="1"/>
      <w:numFmt w:val="bullet"/>
      <w:lvlText w:val=""/>
      <w:lvlJc w:val="left"/>
      <w:pPr>
        <w:ind w:left="5040" w:hanging="360"/>
      </w:pPr>
      <w:rPr>
        <w:rFonts w:ascii="Symbol" w:hAnsi="Symbol" w:hint="default"/>
      </w:rPr>
    </w:lvl>
    <w:lvl w:ilvl="7" w:tplc="95740BD6">
      <w:start w:val="1"/>
      <w:numFmt w:val="bullet"/>
      <w:lvlText w:val="o"/>
      <w:lvlJc w:val="left"/>
      <w:pPr>
        <w:ind w:left="5760" w:hanging="360"/>
      </w:pPr>
      <w:rPr>
        <w:rFonts w:ascii="Courier New" w:hAnsi="Courier New" w:hint="default"/>
      </w:rPr>
    </w:lvl>
    <w:lvl w:ilvl="8" w:tplc="9620DE38">
      <w:start w:val="1"/>
      <w:numFmt w:val="bullet"/>
      <w:lvlText w:val=""/>
      <w:lvlJc w:val="left"/>
      <w:pPr>
        <w:ind w:left="6480" w:hanging="360"/>
      </w:pPr>
      <w:rPr>
        <w:rFonts w:ascii="Wingdings" w:hAnsi="Wingdings" w:hint="default"/>
      </w:rPr>
    </w:lvl>
  </w:abstractNum>
  <w:abstractNum w:abstractNumId="31" w15:restartNumberingAfterBreak="0">
    <w:nsid w:val="10D35279"/>
    <w:multiLevelType w:val="hybridMultilevel"/>
    <w:tmpl w:val="ECBA4EC2"/>
    <w:lvl w:ilvl="0" w:tplc="F970F2FC">
      <w:start w:val="4"/>
      <w:numFmt w:val="decimal"/>
      <w:lvlText w:val="%1."/>
      <w:lvlJc w:val="left"/>
      <w:pPr>
        <w:ind w:left="720" w:hanging="360"/>
      </w:pPr>
    </w:lvl>
    <w:lvl w:ilvl="1" w:tplc="7766DF5A">
      <w:start w:val="1"/>
      <w:numFmt w:val="lowerLetter"/>
      <w:lvlText w:val="%2."/>
      <w:lvlJc w:val="left"/>
      <w:pPr>
        <w:ind w:left="1440" w:hanging="360"/>
      </w:pPr>
    </w:lvl>
    <w:lvl w:ilvl="2" w:tplc="3C46AF66">
      <w:start w:val="1"/>
      <w:numFmt w:val="lowerRoman"/>
      <w:lvlText w:val="%3."/>
      <w:lvlJc w:val="right"/>
      <w:pPr>
        <w:ind w:left="2160" w:hanging="180"/>
      </w:pPr>
    </w:lvl>
    <w:lvl w:ilvl="3" w:tplc="66DEB1B4">
      <w:start w:val="1"/>
      <w:numFmt w:val="decimal"/>
      <w:lvlText w:val="%4."/>
      <w:lvlJc w:val="left"/>
      <w:pPr>
        <w:ind w:left="2880" w:hanging="360"/>
      </w:pPr>
    </w:lvl>
    <w:lvl w:ilvl="4" w:tplc="E40072F6">
      <w:start w:val="1"/>
      <w:numFmt w:val="lowerLetter"/>
      <w:lvlText w:val="%5."/>
      <w:lvlJc w:val="left"/>
      <w:pPr>
        <w:ind w:left="3600" w:hanging="360"/>
      </w:pPr>
    </w:lvl>
    <w:lvl w:ilvl="5" w:tplc="C3D09660">
      <w:start w:val="1"/>
      <w:numFmt w:val="lowerRoman"/>
      <w:lvlText w:val="%6."/>
      <w:lvlJc w:val="right"/>
      <w:pPr>
        <w:ind w:left="4320" w:hanging="180"/>
      </w:pPr>
    </w:lvl>
    <w:lvl w:ilvl="6" w:tplc="484C0032">
      <w:start w:val="1"/>
      <w:numFmt w:val="decimal"/>
      <w:lvlText w:val="%7."/>
      <w:lvlJc w:val="left"/>
      <w:pPr>
        <w:ind w:left="5040" w:hanging="360"/>
      </w:pPr>
    </w:lvl>
    <w:lvl w:ilvl="7" w:tplc="EDB4A368">
      <w:start w:val="1"/>
      <w:numFmt w:val="lowerLetter"/>
      <w:lvlText w:val="%8."/>
      <w:lvlJc w:val="left"/>
      <w:pPr>
        <w:ind w:left="5760" w:hanging="360"/>
      </w:pPr>
    </w:lvl>
    <w:lvl w:ilvl="8" w:tplc="79CCF39C">
      <w:start w:val="1"/>
      <w:numFmt w:val="lowerRoman"/>
      <w:lvlText w:val="%9."/>
      <w:lvlJc w:val="right"/>
      <w:pPr>
        <w:ind w:left="6480" w:hanging="180"/>
      </w:pPr>
    </w:lvl>
  </w:abstractNum>
  <w:abstractNum w:abstractNumId="32" w15:restartNumberingAfterBreak="0">
    <w:nsid w:val="11398BEE"/>
    <w:multiLevelType w:val="hybridMultilevel"/>
    <w:tmpl w:val="8916906A"/>
    <w:lvl w:ilvl="0" w:tplc="D9CACB48">
      <w:start w:val="1"/>
      <w:numFmt w:val="decimal"/>
      <w:lvlText w:val="%1."/>
      <w:lvlJc w:val="left"/>
      <w:pPr>
        <w:ind w:left="720" w:hanging="360"/>
      </w:pPr>
    </w:lvl>
    <w:lvl w:ilvl="1" w:tplc="0A8AAAB0">
      <w:start w:val="1"/>
      <w:numFmt w:val="lowerLetter"/>
      <w:lvlText w:val="%2."/>
      <w:lvlJc w:val="left"/>
      <w:pPr>
        <w:ind w:left="1440" w:hanging="360"/>
      </w:pPr>
    </w:lvl>
    <w:lvl w:ilvl="2" w:tplc="BFBE9188">
      <w:start w:val="1"/>
      <w:numFmt w:val="lowerRoman"/>
      <w:lvlText w:val="%3."/>
      <w:lvlJc w:val="right"/>
      <w:pPr>
        <w:ind w:left="2160" w:hanging="180"/>
      </w:pPr>
    </w:lvl>
    <w:lvl w:ilvl="3" w:tplc="8864F4E2">
      <w:start w:val="1"/>
      <w:numFmt w:val="decimal"/>
      <w:lvlText w:val="%4."/>
      <w:lvlJc w:val="left"/>
      <w:pPr>
        <w:ind w:left="2880" w:hanging="360"/>
      </w:pPr>
    </w:lvl>
    <w:lvl w:ilvl="4" w:tplc="10CA6BCC">
      <w:start w:val="1"/>
      <w:numFmt w:val="lowerLetter"/>
      <w:lvlText w:val="%5."/>
      <w:lvlJc w:val="left"/>
      <w:pPr>
        <w:ind w:left="3600" w:hanging="360"/>
      </w:pPr>
    </w:lvl>
    <w:lvl w:ilvl="5" w:tplc="0CE29EEC">
      <w:start w:val="1"/>
      <w:numFmt w:val="lowerRoman"/>
      <w:lvlText w:val="%6."/>
      <w:lvlJc w:val="right"/>
      <w:pPr>
        <w:ind w:left="4320" w:hanging="180"/>
      </w:pPr>
    </w:lvl>
    <w:lvl w:ilvl="6" w:tplc="4CFA98BE">
      <w:start w:val="1"/>
      <w:numFmt w:val="decimal"/>
      <w:lvlText w:val="%7."/>
      <w:lvlJc w:val="left"/>
      <w:pPr>
        <w:ind w:left="5040" w:hanging="360"/>
      </w:pPr>
    </w:lvl>
    <w:lvl w:ilvl="7" w:tplc="3F5AC66E">
      <w:start w:val="1"/>
      <w:numFmt w:val="lowerLetter"/>
      <w:lvlText w:val="%8."/>
      <w:lvlJc w:val="left"/>
      <w:pPr>
        <w:ind w:left="5760" w:hanging="360"/>
      </w:pPr>
    </w:lvl>
    <w:lvl w:ilvl="8" w:tplc="EB223B9E">
      <w:start w:val="1"/>
      <w:numFmt w:val="lowerRoman"/>
      <w:lvlText w:val="%9."/>
      <w:lvlJc w:val="right"/>
      <w:pPr>
        <w:ind w:left="6480" w:hanging="180"/>
      </w:pPr>
    </w:lvl>
  </w:abstractNum>
  <w:abstractNum w:abstractNumId="33" w15:restartNumberingAfterBreak="0">
    <w:nsid w:val="1211411A"/>
    <w:multiLevelType w:val="hybridMultilevel"/>
    <w:tmpl w:val="402C5F0A"/>
    <w:lvl w:ilvl="0" w:tplc="9716BB36">
      <w:start w:val="4"/>
      <w:numFmt w:val="decimal"/>
      <w:lvlText w:val="%1."/>
      <w:lvlJc w:val="left"/>
      <w:pPr>
        <w:ind w:left="720" w:hanging="360"/>
      </w:pPr>
    </w:lvl>
    <w:lvl w:ilvl="1" w:tplc="782E22CA">
      <w:start w:val="1"/>
      <w:numFmt w:val="lowerLetter"/>
      <w:lvlText w:val="%2."/>
      <w:lvlJc w:val="left"/>
      <w:pPr>
        <w:ind w:left="1440" w:hanging="360"/>
      </w:pPr>
    </w:lvl>
    <w:lvl w:ilvl="2" w:tplc="F5960DA2">
      <w:start w:val="1"/>
      <w:numFmt w:val="lowerRoman"/>
      <w:lvlText w:val="%3."/>
      <w:lvlJc w:val="right"/>
      <w:pPr>
        <w:ind w:left="2160" w:hanging="180"/>
      </w:pPr>
    </w:lvl>
    <w:lvl w:ilvl="3" w:tplc="86B40B32">
      <w:start w:val="1"/>
      <w:numFmt w:val="decimal"/>
      <w:lvlText w:val="%4."/>
      <w:lvlJc w:val="left"/>
      <w:pPr>
        <w:ind w:left="2880" w:hanging="360"/>
      </w:pPr>
    </w:lvl>
    <w:lvl w:ilvl="4" w:tplc="FBEAFEBA">
      <w:start w:val="1"/>
      <w:numFmt w:val="lowerLetter"/>
      <w:lvlText w:val="%5."/>
      <w:lvlJc w:val="left"/>
      <w:pPr>
        <w:ind w:left="3600" w:hanging="360"/>
      </w:pPr>
    </w:lvl>
    <w:lvl w:ilvl="5" w:tplc="CF708A52">
      <w:start w:val="1"/>
      <w:numFmt w:val="lowerRoman"/>
      <w:lvlText w:val="%6."/>
      <w:lvlJc w:val="right"/>
      <w:pPr>
        <w:ind w:left="4320" w:hanging="180"/>
      </w:pPr>
    </w:lvl>
    <w:lvl w:ilvl="6" w:tplc="07628B9C">
      <w:start w:val="1"/>
      <w:numFmt w:val="decimal"/>
      <w:lvlText w:val="%7."/>
      <w:lvlJc w:val="left"/>
      <w:pPr>
        <w:ind w:left="5040" w:hanging="360"/>
      </w:pPr>
    </w:lvl>
    <w:lvl w:ilvl="7" w:tplc="73EEEDE4">
      <w:start w:val="1"/>
      <w:numFmt w:val="lowerLetter"/>
      <w:lvlText w:val="%8."/>
      <w:lvlJc w:val="left"/>
      <w:pPr>
        <w:ind w:left="5760" w:hanging="360"/>
      </w:pPr>
    </w:lvl>
    <w:lvl w:ilvl="8" w:tplc="FD1E2464">
      <w:start w:val="1"/>
      <w:numFmt w:val="lowerRoman"/>
      <w:lvlText w:val="%9."/>
      <w:lvlJc w:val="right"/>
      <w:pPr>
        <w:ind w:left="6480" w:hanging="180"/>
      </w:pPr>
    </w:lvl>
  </w:abstractNum>
  <w:abstractNum w:abstractNumId="34" w15:restartNumberingAfterBreak="0">
    <w:nsid w:val="12CFCCA9"/>
    <w:multiLevelType w:val="hybridMultilevel"/>
    <w:tmpl w:val="20E09DF6"/>
    <w:lvl w:ilvl="0" w:tplc="8BEAF728">
      <w:start w:val="1"/>
      <w:numFmt w:val="decimal"/>
      <w:lvlText w:val="%1."/>
      <w:lvlJc w:val="left"/>
      <w:pPr>
        <w:ind w:left="720" w:hanging="360"/>
      </w:pPr>
    </w:lvl>
    <w:lvl w:ilvl="1" w:tplc="842C0320">
      <w:start w:val="1"/>
      <w:numFmt w:val="decimal"/>
      <w:lvlText w:val="%2."/>
      <w:lvlJc w:val="left"/>
      <w:pPr>
        <w:ind w:left="1440" w:hanging="360"/>
      </w:pPr>
    </w:lvl>
    <w:lvl w:ilvl="2" w:tplc="2FD21C18">
      <w:start w:val="1"/>
      <w:numFmt w:val="lowerRoman"/>
      <w:lvlText w:val="%3."/>
      <w:lvlJc w:val="right"/>
      <w:pPr>
        <w:ind w:left="2160" w:hanging="180"/>
      </w:pPr>
    </w:lvl>
    <w:lvl w:ilvl="3" w:tplc="06BCAA06">
      <w:start w:val="1"/>
      <w:numFmt w:val="decimal"/>
      <w:lvlText w:val="%4."/>
      <w:lvlJc w:val="left"/>
      <w:pPr>
        <w:ind w:left="2880" w:hanging="360"/>
      </w:pPr>
    </w:lvl>
    <w:lvl w:ilvl="4" w:tplc="5790C01E">
      <w:start w:val="1"/>
      <w:numFmt w:val="lowerLetter"/>
      <w:lvlText w:val="%5."/>
      <w:lvlJc w:val="left"/>
      <w:pPr>
        <w:ind w:left="3600" w:hanging="360"/>
      </w:pPr>
    </w:lvl>
    <w:lvl w:ilvl="5" w:tplc="CDDE4E82">
      <w:start w:val="1"/>
      <w:numFmt w:val="lowerRoman"/>
      <w:lvlText w:val="%6."/>
      <w:lvlJc w:val="right"/>
      <w:pPr>
        <w:ind w:left="4320" w:hanging="180"/>
      </w:pPr>
    </w:lvl>
    <w:lvl w:ilvl="6" w:tplc="4A6A14C8">
      <w:start w:val="1"/>
      <w:numFmt w:val="decimal"/>
      <w:lvlText w:val="%7."/>
      <w:lvlJc w:val="left"/>
      <w:pPr>
        <w:ind w:left="5040" w:hanging="360"/>
      </w:pPr>
    </w:lvl>
    <w:lvl w:ilvl="7" w:tplc="7E701C4E">
      <w:start w:val="1"/>
      <w:numFmt w:val="lowerLetter"/>
      <w:lvlText w:val="%8."/>
      <w:lvlJc w:val="left"/>
      <w:pPr>
        <w:ind w:left="5760" w:hanging="360"/>
      </w:pPr>
    </w:lvl>
    <w:lvl w:ilvl="8" w:tplc="28001692">
      <w:start w:val="1"/>
      <w:numFmt w:val="lowerRoman"/>
      <w:lvlText w:val="%9."/>
      <w:lvlJc w:val="right"/>
      <w:pPr>
        <w:ind w:left="6480" w:hanging="180"/>
      </w:pPr>
    </w:lvl>
  </w:abstractNum>
  <w:abstractNum w:abstractNumId="35" w15:restartNumberingAfterBreak="0">
    <w:nsid w:val="14B703BC"/>
    <w:multiLevelType w:val="hybridMultilevel"/>
    <w:tmpl w:val="586A592E"/>
    <w:lvl w:ilvl="0" w:tplc="A06035A0">
      <w:numFmt w:val="none"/>
      <w:lvlText w:val=""/>
      <w:lvlJc w:val="left"/>
      <w:pPr>
        <w:tabs>
          <w:tab w:val="num" w:pos="360"/>
        </w:tabs>
      </w:pPr>
    </w:lvl>
    <w:lvl w:ilvl="1" w:tplc="BF9EA404">
      <w:start w:val="1"/>
      <w:numFmt w:val="lowerLetter"/>
      <w:lvlText w:val="%2."/>
      <w:lvlJc w:val="left"/>
      <w:pPr>
        <w:ind w:left="1440" w:hanging="360"/>
      </w:pPr>
    </w:lvl>
    <w:lvl w:ilvl="2" w:tplc="DFFE97FA">
      <w:start w:val="1"/>
      <w:numFmt w:val="lowerRoman"/>
      <w:lvlText w:val="%3."/>
      <w:lvlJc w:val="right"/>
      <w:pPr>
        <w:ind w:left="2160" w:hanging="180"/>
      </w:pPr>
    </w:lvl>
    <w:lvl w:ilvl="3" w:tplc="BCF22A42">
      <w:start w:val="1"/>
      <w:numFmt w:val="decimal"/>
      <w:lvlText w:val="%4."/>
      <w:lvlJc w:val="left"/>
      <w:pPr>
        <w:ind w:left="2880" w:hanging="360"/>
      </w:pPr>
    </w:lvl>
    <w:lvl w:ilvl="4" w:tplc="AAE819DE">
      <w:start w:val="1"/>
      <w:numFmt w:val="lowerLetter"/>
      <w:lvlText w:val="%5."/>
      <w:lvlJc w:val="left"/>
      <w:pPr>
        <w:ind w:left="3600" w:hanging="360"/>
      </w:pPr>
    </w:lvl>
    <w:lvl w:ilvl="5" w:tplc="D9F05386">
      <w:start w:val="1"/>
      <w:numFmt w:val="lowerRoman"/>
      <w:lvlText w:val="%6."/>
      <w:lvlJc w:val="right"/>
      <w:pPr>
        <w:ind w:left="4320" w:hanging="180"/>
      </w:pPr>
    </w:lvl>
    <w:lvl w:ilvl="6" w:tplc="D06EC53C">
      <w:start w:val="1"/>
      <w:numFmt w:val="decimal"/>
      <w:lvlText w:val="%7."/>
      <w:lvlJc w:val="left"/>
      <w:pPr>
        <w:ind w:left="5040" w:hanging="360"/>
      </w:pPr>
    </w:lvl>
    <w:lvl w:ilvl="7" w:tplc="232A6AAC">
      <w:start w:val="1"/>
      <w:numFmt w:val="lowerLetter"/>
      <w:lvlText w:val="%8."/>
      <w:lvlJc w:val="left"/>
      <w:pPr>
        <w:ind w:left="5760" w:hanging="360"/>
      </w:pPr>
    </w:lvl>
    <w:lvl w:ilvl="8" w:tplc="E7CC1020">
      <w:start w:val="1"/>
      <w:numFmt w:val="lowerRoman"/>
      <w:lvlText w:val="%9."/>
      <w:lvlJc w:val="right"/>
      <w:pPr>
        <w:ind w:left="6480" w:hanging="180"/>
      </w:pPr>
    </w:lvl>
  </w:abstractNum>
  <w:abstractNum w:abstractNumId="36" w15:restartNumberingAfterBreak="0">
    <w:nsid w:val="14BE79DF"/>
    <w:multiLevelType w:val="hybridMultilevel"/>
    <w:tmpl w:val="630093C6"/>
    <w:lvl w:ilvl="0" w:tplc="9C060C34">
      <w:start w:val="6"/>
      <w:numFmt w:val="decimal"/>
      <w:lvlText w:val="%1."/>
      <w:lvlJc w:val="left"/>
      <w:pPr>
        <w:ind w:left="720" w:hanging="360"/>
      </w:pPr>
    </w:lvl>
    <w:lvl w:ilvl="1" w:tplc="7BA0053C">
      <w:start w:val="1"/>
      <w:numFmt w:val="lowerLetter"/>
      <w:lvlText w:val="%2."/>
      <w:lvlJc w:val="left"/>
      <w:pPr>
        <w:ind w:left="1440" w:hanging="360"/>
      </w:pPr>
    </w:lvl>
    <w:lvl w:ilvl="2" w:tplc="353EF606">
      <w:start w:val="1"/>
      <w:numFmt w:val="lowerRoman"/>
      <w:lvlText w:val="%3."/>
      <w:lvlJc w:val="right"/>
      <w:pPr>
        <w:ind w:left="2160" w:hanging="180"/>
      </w:pPr>
    </w:lvl>
    <w:lvl w:ilvl="3" w:tplc="D842EF22">
      <w:start w:val="1"/>
      <w:numFmt w:val="decimal"/>
      <w:lvlText w:val="%4."/>
      <w:lvlJc w:val="left"/>
      <w:pPr>
        <w:ind w:left="2880" w:hanging="360"/>
      </w:pPr>
    </w:lvl>
    <w:lvl w:ilvl="4" w:tplc="797AB100">
      <w:start w:val="1"/>
      <w:numFmt w:val="lowerLetter"/>
      <w:lvlText w:val="%5."/>
      <w:lvlJc w:val="left"/>
      <w:pPr>
        <w:ind w:left="3600" w:hanging="360"/>
      </w:pPr>
    </w:lvl>
    <w:lvl w:ilvl="5" w:tplc="F176D864">
      <w:start w:val="1"/>
      <w:numFmt w:val="lowerRoman"/>
      <w:lvlText w:val="%6."/>
      <w:lvlJc w:val="right"/>
      <w:pPr>
        <w:ind w:left="4320" w:hanging="180"/>
      </w:pPr>
    </w:lvl>
    <w:lvl w:ilvl="6" w:tplc="F8FA2876">
      <w:start w:val="1"/>
      <w:numFmt w:val="decimal"/>
      <w:lvlText w:val="%7."/>
      <w:lvlJc w:val="left"/>
      <w:pPr>
        <w:ind w:left="5040" w:hanging="360"/>
      </w:pPr>
    </w:lvl>
    <w:lvl w:ilvl="7" w:tplc="B726C5B8">
      <w:start w:val="1"/>
      <w:numFmt w:val="lowerLetter"/>
      <w:lvlText w:val="%8."/>
      <w:lvlJc w:val="left"/>
      <w:pPr>
        <w:ind w:left="5760" w:hanging="360"/>
      </w:pPr>
    </w:lvl>
    <w:lvl w:ilvl="8" w:tplc="986CF8E6">
      <w:start w:val="1"/>
      <w:numFmt w:val="lowerRoman"/>
      <w:lvlText w:val="%9."/>
      <w:lvlJc w:val="right"/>
      <w:pPr>
        <w:ind w:left="6480" w:hanging="180"/>
      </w:pPr>
    </w:lvl>
  </w:abstractNum>
  <w:abstractNum w:abstractNumId="37" w15:restartNumberingAfterBreak="0">
    <w:nsid w:val="14BED58B"/>
    <w:multiLevelType w:val="hybridMultilevel"/>
    <w:tmpl w:val="C4AECF4A"/>
    <w:lvl w:ilvl="0" w:tplc="FE4C5E7A">
      <w:start w:val="1"/>
      <w:numFmt w:val="decimal"/>
      <w:lvlText w:val="%1."/>
      <w:lvlJc w:val="left"/>
      <w:pPr>
        <w:ind w:left="720" w:hanging="360"/>
      </w:pPr>
    </w:lvl>
    <w:lvl w:ilvl="1" w:tplc="03D8F5B6">
      <w:start w:val="1"/>
      <w:numFmt w:val="lowerLetter"/>
      <w:lvlText w:val="%2."/>
      <w:lvlJc w:val="left"/>
      <w:pPr>
        <w:ind w:left="1440" w:hanging="360"/>
      </w:pPr>
    </w:lvl>
    <w:lvl w:ilvl="2" w:tplc="FAE269CC">
      <w:start w:val="1"/>
      <w:numFmt w:val="lowerRoman"/>
      <w:lvlText w:val="%3."/>
      <w:lvlJc w:val="right"/>
      <w:pPr>
        <w:ind w:left="2160" w:hanging="180"/>
      </w:pPr>
    </w:lvl>
    <w:lvl w:ilvl="3" w:tplc="2F040670">
      <w:start w:val="1"/>
      <w:numFmt w:val="decimal"/>
      <w:lvlText w:val="%4."/>
      <w:lvlJc w:val="left"/>
      <w:pPr>
        <w:ind w:left="2880" w:hanging="360"/>
      </w:pPr>
    </w:lvl>
    <w:lvl w:ilvl="4" w:tplc="3FBED0A4">
      <w:start w:val="1"/>
      <w:numFmt w:val="lowerLetter"/>
      <w:lvlText w:val="%5."/>
      <w:lvlJc w:val="left"/>
      <w:pPr>
        <w:ind w:left="3600" w:hanging="360"/>
      </w:pPr>
    </w:lvl>
    <w:lvl w:ilvl="5" w:tplc="B51C7E26">
      <w:start w:val="1"/>
      <w:numFmt w:val="lowerRoman"/>
      <w:lvlText w:val="%6."/>
      <w:lvlJc w:val="right"/>
      <w:pPr>
        <w:ind w:left="4320" w:hanging="180"/>
      </w:pPr>
    </w:lvl>
    <w:lvl w:ilvl="6" w:tplc="FB06B7D2">
      <w:start w:val="1"/>
      <w:numFmt w:val="decimal"/>
      <w:lvlText w:val="%7."/>
      <w:lvlJc w:val="left"/>
      <w:pPr>
        <w:ind w:left="5040" w:hanging="360"/>
      </w:pPr>
    </w:lvl>
    <w:lvl w:ilvl="7" w:tplc="89027E3C">
      <w:start w:val="1"/>
      <w:numFmt w:val="lowerLetter"/>
      <w:lvlText w:val="%8."/>
      <w:lvlJc w:val="left"/>
      <w:pPr>
        <w:ind w:left="5760" w:hanging="360"/>
      </w:pPr>
    </w:lvl>
    <w:lvl w:ilvl="8" w:tplc="416AF2CC">
      <w:start w:val="1"/>
      <w:numFmt w:val="lowerRoman"/>
      <w:lvlText w:val="%9."/>
      <w:lvlJc w:val="right"/>
      <w:pPr>
        <w:ind w:left="6480" w:hanging="180"/>
      </w:pPr>
    </w:lvl>
  </w:abstractNum>
  <w:abstractNum w:abstractNumId="38" w15:restartNumberingAfterBreak="0">
    <w:nsid w:val="155273C3"/>
    <w:multiLevelType w:val="hybridMultilevel"/>
    <w:tmpl w:val="31A054A4"/>
    <w:lvl w:ilvl="0" w:tplc="6A5CBF5A">
      <w:start w:val="3"/>
      <w:numFmt w:val="decimal"/>
      <w:lvlText w:val="%1."/>
      <w:lvlJc w:val="left"/>
      <w:pPr>
        <w:ind w:left="720" w:hanging="360"/>
      </w:pPr>
    </w:lvl>
    <w:lvl w:ilvl="1" w:tplc="999A21DC">
      <w:start w:val="1"/>
      <w:numFmt w:val="lowerLetter"/>
      <w:lvlText w:val="%2."/>
      <w:lvlJc w:val="left"/>
      <w:pPr>
        <w:ind w:left="1440" w:hanging="360"/>
      </w:pPr>
    </w:lvl>
    <w:lvl w:ilvl="2" w:tplc="3BBC2006">
      <w:start w:val="1"/>
      <w:numFmt w:val="lowerRoman"/>
      <w:lvlText w:val="%3."/>
      <w:lvlJc w:val="right"/>
      <w:pPr>
        <w:ind w:left="2160" w:hanging="180"/>
      </w:pPr>
    </w:lvl>
    <w:lvl w:ilvl="3" w:tplc="0DFE2E02">
      <w:start w:val="1"/>
      <w:numFmt w:val="decimal"/>
      <w:lvlText w:val="%4."/>
      <w:lvlJc w:val="left"/>
      <w:pPr>
        <w:ind w:left="2880" w:hanging="360"/>
      </w:pPr>
    </w:lvl>
    <w:lvl w:ilvl="4" w:tplc="4C4C6C16">
      <w:start w:val="1"/>
      <w:numFmt w:val="lowerLetter"/>
      <w:lvlText w:val="%5."/>
      <w:lvlJc w:val="left"/>
      <w:pPr>
        <w:ind w:left="3600" w:hanging="360"/>
      </w:pPr>
    </w:lvl>
    <w:lvl w:ilvl="5" w:tplc="FE186134">
      <w:start w:val="1"/>
      <w:numFmt w:val="lowerRoman"/>
      <w:lvlText w:val="%6."/>
      <w:lvlJc w:val="right"/>
      <w:pPr>
        <w:ind w:left="4320" w:hanging="180"/>
      </w:pPr>
    </w:lvl>
    <w:lvl w:ilvl="6" w:tplc="8440329C">
      <w:start w:val="1"/>
      <w:numFmt w:val="decimal"/>
      <w:lvlText w:val="%7."/>
      <w:lvlJc w:val="left"/>
      <w:pPr>
        <w:ind w:left="5040" w:hanging="360"/>
      </w:pPr>
    </w:lvl>
    <w:lvl w:ilvl="7" w:tplc="1C008334">
      <w:start w:val="1"/>
      <w:numFmt w:val="lowerLetter"/>
      <w:lvlText w:val="%8."/>
      <w:lvlJc w:val="left"/>
      <w:pPr>
        <w:ind w:left="5760" w:hanging="360"/>
      </w:pPr>
    </w:lvl>
    <w:lvl w:ilvl="8" w:tplc="F1CE35A2">
      <w:start w:val="1"/>
      <w:numFmt w:val="lowerRoman"/>
      <w:lvlText w:val="%9."/>
      <w:lvlJc w:val="right"/>
      <w:pPr>
        <w:ind w:left="6480" w:hanging="180"/>
      </w:pPr>
    </w:lvl>
  </w:abstractNum>
  <w:abstractNum w:abstractNumId="39" w15:restartNumberingAfterBreak="0">
    <w:nsid w:val="1560D93C"/>
    <w:multiLevelType w:val="hybridMultilevel"/>
    <w:tmpl w:val="A1ACD4F2"/>
    <w:lvl w:ilvl="0" w:tplc="C1E04EE0">
      <w:start w:val="1"/>
      <w:numFmt w:val="bullet"/>
      <w:lvlText w:val="-"/>
      <w:lvlJc w:val="left"/>
      <w:pPr>
        <w:ind w:left="720" w:hanging="360"/>
      </w:pPr>
      <w:rPr>
        <w:rFonts w:ascii="Symbol" w:hAnsi="Symbol" w:hint="default"/>
      </w:rPr>
    </w:lvl>
    <w:lvl w:ilvl="1" w:tplc="41D84B9E">
      <w:start w:val="1"/>
      <w:numFmt w:val="bullet"/>
      <w:lvlText w:val="o"/>
      <w:lvlJc w:val="left"/>
      <w:pPr>
        <w:ind w:left="1440" w:hanging="360"/>
      </w:pPr>
      <w:rPr>
        <w:rFonts w:ascii="Courier New" w:hAnsi="Courier New" w:hint="default"/>
      </w:rPr>
    </w:lvl>
    <w:lvl w:ilvl="2" w:tplc="4A4A720E">
      <w:start w:val="1"/>
      <w:numFmt w:val="bullet"/>
      <w:lvlText w:val=""/>
      <w:lvlJc w:val="left"/>
      <w:pPr>
        <w:ind w:left="2160" w:hanging="360"/>
      </w:pPr>
      <w:rPr>
        <w:rFonts w:ascii="Wingdings" w:hAnsi="Wingdings" w:hint="default"/>
      </w:rPr>
    </w:lvl>
    <w:lvl w:ilvl="3" w:tplc="2182F8D6">
      <w:start w:val="1"/>
      <w:numFmt w:val="bullet"/>
      <w:lvlText w:val=""/>
      <w:lvlJc w:val="left"/>
      <w:pPr>
        <w:ind w:left="2880" w:hanging="360"/>
      </w:pPr>
      <w:rPr>
        <w:rFonts w:ascii="Symbol" w:hAnsi="Symbol" w:hint="default"/>
      </w:rPr>
    </w:lvl>
    <w:lvl w:ilvl="4" w:tplc="BD887EDE">
      <w:start w:val="1"/>
      <w:numFmt w:val="bullet"/>
      <w:lvlText w:val="o"/>
      <w:lvlJc w:val="left"/>
      <w:pPr>
        <w:ind w:left="3600" w:hanging="360"/>
      </w:pPr>
      <w:rPr>
        <w:rFonts w:ascii="Courier New" w:hAnsi="Courier New" w:hint="default"/>
      </w:rPr>
    </w:lvl>
    <w:lvl w:ilvl="5" w:tplc="A65A5B86">
      <w:start w:val="1"/>
      <w:numFmt w:val="bullet"/>
      <w:lvlText w:val=""/>
      <w:lvlJc w:val="left"/>
      <w:pPr>
        <w:ind w:left="4320" w:hanging="360"/>
      </w:pPr>
      <w:rPr>
        <w:rFonts w:ascii="Wingdings" w:hAnsi="Wingdings" w:hint="default"/>
      </w:rPr>
    </w:lvl>
    <w:lvl w:ilvl="6" w:tplc="76C497E8">
      <w:start w:val="1"/>
      <w:numFmt w:val="bullet"/>
      <w:lvlText w:val=""/>
      <w:lvlJc w:val="left"/>
      <w:pPr>
        <w:ind w:left="5040" w:hanging="360"/>
      </w:pPr>
      <w:rPr>
        <w:rFonts w:ascii="Symbol" w:hAnsi="Symbol" w:hint="default"/>
      </w:rPr>
    </w:lvl>
    <w:lvl w:ilvl="7" w:tplc="464A0A60">
      <w:start w:val="1"/>
      <w:numFmt w:val="bullet"/>
      <w:lvlText w:val="o"/>
      <w:lvlJc w:val="left"/>
      <w:pPr>
        <w:ind w:left="5760" w:hanging="360"/>
      </w:pPr>
      <w:rPr>
        <w:rFonts w:ascii="Courier New" w:hAnsi="Courier New" w:hint="default"/>
      </w:rPr>
    </w:lvl>
    <w:lvl w:ilvl="8" w:tplc="6A5A802E">
      <w:start w:val="1"/>
      <w:numFmt w:val="bullet"/>
      <w:lvlText w:val=""/>
      <w:lvlJc w:val="left"/>
      <w:pPr>
        <w:ind w:left="6480" w:hanging="360"/>
      </w:pPr>
      <w:rPr>
        <w:rFonts w:ascii="Wingdings" w:hAnsi="Wingdings" w:hint="default"/>
      </w:rPr>
    </w:lvl>
  </w:abstractNum>
  <w:abstractNum w:abstractNumId="40" w15:restartNumberingAfterBreak="0">
    <w:nsid w:val="15826B7D"/>
    <w:multiLevelType w:val="hybridMultilevel"/>
    <w:tmpl w:val="567C420E"/>
    <w:lvl w:ilvl="0" w:tplc="6596840C">
      <w:start w:val="1"/>
      <w:numFmt w:val="bullet"/>
      <w:lvlText w:val="·"/>
      <w:lvlJc w:val="left"/>
      <w:pPr>
        <w:ind w:left="720" w:hanging="360"/>
      </w:pPr>
      <w:rPr>
        <w:rFonts w:ascii="Symbol" w:hAnsi="Symbol" w:hint="default"/>
      </w:rPr>
    </w:lvl>
    <w:lvl w:ilvl="1" w:tplc="2418FB84">
      <w:start w:val="1"/>
      <w:numFmt w:val="bullet"/>
      <w:lvlText w:val="o"/>
      <w:lvlJc w:val="left"/>
      <w:pPr>
        <w:ind w:left="1440" w:hanging="360"/>
      </w:pPr>
      <w:rPr>
        <w:rFonts w:ascii="Courier New" w:hAnsi="Courier New" w:hint="default"/>
      </w:rPr>
    </w:lvl>
    <w:lvl w:ilvl="2" w:tplc="7B32B852">
      <w:start w:val="1"/>
      <w:numFmt w:val="bullet"/>
      <w:lvlText w:val=""/>
      <w:lvlJc w:val="left"/>
      <w:pPr>
        <w:ind w:left="2160" w:hanging="360"/>
      </w:pPr>
      <w:rPr>
        <w:rFonts w:ascii="Wingdings" w:hAnsi="Wingdings" w:hint="default"/>
      </w:rPr>
    </w:lvl>
    <w:lvl w:ilvl="3" w:tplc="CE60F804">
      <w:start w:val="1"/>
      <w:numFmt w:val="bullet"/>
      <w:lvlText w:val=""/>
      <w:lvlJc w:val="left"/>
      <w:pPr>
        <w:ind w:left="2880" w:hanging="360"/>
      </w:pPr>
      <w:rPr>
        <w:rFonts w:ascii="Symbol" w:hAnsi="Symbol" w:hint="default"/>
      </w:rPr>
    </w:lvl>
    <w:lvl w:ilvl="4" w:tplc="5790AB2A">
      <w:start w:val="1"/>
      <w:numFmt w:val="bullet"/>
      <w:lvlText w:val="o"/>
      <w:lvlJc w:val="left"/>
      <w:pPr>
        <w:ind w:left="3600" w:hanging="360"/>
      </w:pPr>
      <w:rPr>
        <w:rFonts w:ascii="Courier New" w:hAnsi="Courier New" w:hint="default"/>
      </w:rPr>
    </w:lvl>
    <w:lvl w:ilvl="5" w:tplc="19260CFA">
      <w:start w:val="1"/>
      <w:numFmt w:val="bullet"/>
      <w:lvlText w:val=""/>
      <w:lvlJc w:val="left"/>
      <w:pPr>
        <w:ind w:left="4320" w:hanging="360"/>
      </w:pPr>
      <w:rPr>
        <w:rFonts w:ascii="Wingdings" w:hAnsi="Wingdings" w:hint="default"/>
      </w:rPr>
    </w:lvl>
    <w:lvl w:ilvl="6" w:tplc="1D14E790">
      <w:start w:val="1"/>
      <w:numFmt w:val="bullet"/>
      <w:lvlText w:val=""/>
      <w:lvlJc w:val="left"/>
      <w:pPr>
        <w:ind w:left="5040" w:hanging="360"/>
      </w:pPr>
      <w:rPr>
        <w:rFonts w:ascii="Symbol" w:hAnsi="Symbol" w:hint="default"/>
      </w:rPr>
    </w:lvl>
    <w:lvl w:ilvl="7" w:tplc="019C0512">
      <w:start w:val="1"/>
      <w:numFmt w:val="bullet"/>
      <w:lvlText w:val="o"/>
      <w:lvlJc w:val="left"/>
      <w:pPr>
        <w:ind w:left="5760" w:hanging="360"/>
      </w:pPr>
      <w:rPr>
        <w:rFonts w:ascii="Courier New" w:hAnsi="Courier New" w:hint="default"/>
      </w:rPr>
    </w:lvl>
    <w:lvl w:ilvl="8" w:tplc="F0A44814">
      <w:start w:val="1"/>
      <w:numFmt w:val="bullet"/>
      <w:lvlText w:val=""/>
      <w:lvlJc w:val="left"/>
      <w:pPr>
        <w:ind w:left="6480" w:hanging="360"/>
      </w:pPr>
      <w:rPr>
        <w:rFonts w:ascii="Wingdings" w:hAnsi="Wingdings" w:hint="default"/>
      </w:rPr>
    </w:lvl>
  </w:abstractNum>
  <w:abstractNum w:abstractNumId="41" w15:restartNumberingAfterBreak="0">
    <w:nsid w:val="1615A6D4"/>
    <w:multiLevelType w:val="hybridMultilevel"/>
    <w:tmpl w:val="6CEC3BDE"/>
    <w:lvl w:ilvl="0" w:tplc="0F464978">
      <w:start w:val="7"/>
      <w:numFmt w:val="decimal"/>
      <w:lvlText w:val="%1."/>
      <w:lvlJc w:val="left"/>
      <w:pPr>
        <w:ind w:left="720" w:hanging="360"/>
      </w:pPr>
    </w:lvl>
    <w:lvl w:ilvl="1" w:tplc="16504902">
      <w:start w:val="1"/>
      <w:numFmt w:val="lowerLetter"/>
      <w:lvlText w:val="%2."/>
      <w:lvlJc w:val="left"/>
      <w:pPr>
        <w:ind w:left="1440" w:hanging="360"/>
      </w:pPr>
    </w:lvl>
    <w:lvl w:ilvl="2" w:tplc="40F693E6">
      <w:start w:val="1"/>
      <w:numFmt w:val="lowerRoman"/>
      <w:lvlText w:val="%3."/>
      <w:lvlJc w:val="right"/>
      <w:pPr>
        <w:ind w:left="2160" w:hanging="180"/>
      </w:pPr>
    </w:lvl>
    <w:lvl w:ilvl="3" w:tplc="54B05E3E">
      <w:start w:val="1"/>
      <w:numFmt w:val="decimal"/>
      <w:lvlText w:val="%4."/>
      <w:lvlJc w:val="left"/>
      <w:pPr>
        <w:ind w:left="2880" w:hanging="360"/>
      </w:pPr>
    </w:lvl>
    <w:lvl w:ilvl="4" w:tplc="C8D42206">
      <w:start w:val="1"/>
      <w:numFmt w:val="lowerLetter"/>
      <w:lvlText w:val="%5."/>
      <w:lvlJc w:val="left"/>
      <w:pPr>
        <w:ind w:left="3600" w:hanging="360"/>
      </w:pPr>
    </w:lvl>
    <w:lvl w:ilvl="5" w:tplc="ADF0431E">
      <w:start w:val="1"/>
      <w:numFmt w:val="lowerRoman"/>
      <w:lvlText w:val="%6."/>
      <w:lvlJc w:val="right"/>
      <w:pPr>
        <w:ind w:left="4320" w:hanging="180"/>
      </w:pPr>
    </w:lvl>
    <w:lvl w:ilvl="6" w:tplc="2910AFAC">
      <w:start w:val="1"/>
      <w:numFmt w:val="decimal"/>
      <w:lvlText w:val="%7."/>
      <w:lvlJc w:val="left"/>
      <w:pPr>
        <w:ind w:left="5040" w:hanging="360"/>
      </w:pPr>
    </w:lvl>
    <w:lvl w:ilvl="7" w:tplc="C7D840A2">
      <w:start w:val="1"/>
      <w:numFmt w:val="lowerLetter"/>
      <w:lvlText w:val="%8."/>
      <w:lvlJc w:val="left"/>
      <w:pPr>
        <w:ind w:left="5760" w:hanging="360"/>
      </w:pPr>
    </w:lvl>
    <w:lvl w:ilvl="8" w:tplc="161A46EE">
      <w:start w:val="1"/>
      <w:numFmt w:val="lowerRoman"/>
      <w:lvlText w:val="%9."/>
      <w:lvlJc w:val="right"/>
      <w:pPr>
        <w:ind w:left="6480" w:hanging="180"/>
      </w:pPr>
    </w:lvl>
  </w:abstractNum>
  <w:abstractNum w:abstractNumId="42" w15:restartNumberingAfterBreak="0">
    <w:nsid w:val="16488441"/>
    <w:multiLevelType w:val="hybridMultilevel"/>
    <w:tmpl w:val="1DD01B38"/>
    <w:lvl w:ilvl="0" w:tplc="7E8EB314">
      <w:start w:val="1"/>
      <w:numFmt w:val="decimal"/>
      <w:lvlText w:val="%1."/>
      <w:lvlJc w:val="left"/>
      <w:pPr>
        <w:ind w:left="720" w:hanging="360"/>
      </w:pPr>
    </w:lvl>
    <w:lvl w:ilvl="1" w:tplc="869A3776">
      <w:start w:val="6"/>
      <w:numFmt w:val="decimal"/>
      <w:lvlText w:val="%2."/>
      <w:lvlJc w:val="left"/>
      <w:pPr>
        <w:ind w:left="1440" w:hanging="360"/>
      </w:pPr>
    </w:lvl>
    <w:lvl w:ilvl="2" w:tplc="2EE454F2">
      <w:start w:val="1"/>
      <w:numFmt w:val="lowerRoman"/>
      <w:lvlText w:val="%3."/>
      <w:lvlJc w:val="right"/>
      <w:pPr>
        <w:ind w:left="2160" w:hanging="180"/>
      </w:pPr>
    </w:lvl>
    <w:lvl w:ilvl="3" w:tplc="5B125336">
      <w:start w:val="1"/>
      <w:numFmt w:val="decimal"/>
      <w:lvlText w:val="%4."/>
      <w:lvlJc w:val="left"/>
      <w:pPr>
        <w:ind w:left="2880" w:hanging="360"/>
      </w:pPr>
    </w:lvl>
    <w:lvl w:ilvl="4" w:tplc="BF56C2C6">
      <w:start w:val="1"/>
      <w:numFmt w:val="lowerLetter"/>
      <w:lvlText w:val="%5."/>
      <w:lvlJc w:val="left"/>
      <w:pPr>
        <w:ind w:left="3600" w:hanging="360"/>
      </w:pPr>
    </w:lvl>
    <w:lvl w:ilvl="5" w:tplc="D2B8708A">
      <w:start w:val="1"/>
      <w:numFmt w:val="lowerRoman"/>
      <w:lvlText w:val="%6."/>
      <w:lvlJc w:val="right"/>
      <w:pPr>
        <w:ind w:left="4320" w:hanging="180"/>
      </w:pPr>
    </w:lvl>
    <w:lvl w:ilvl="6" w:tplc="0270E5A6">
      <w:start w:val="1"/>
      <w:numFmt w:val="decimal"/>
      <w:lvlText w:val="%7."/>
      <w:lvlJc w:val="left"/>
      <w:pPr>
        <w:ind w:left="5040" w:hanging="360"/>
      </w:pPr>
    </w:lvl>
    <w:lvl w:ilvl="7" w:tplc="CADE58AC">
      <w:start w:val="1"/>
      <w:numFmt w:val="lowerLetter"/>
      <w:lvlText w:val="%8."/>
      <w:lvlJc w:val="left"/>
      <w:pPr>
        <w:ind w:left="5760" w:hanging="360"/>
      </w:pPr>
    </w:lvl>
    <w:lvl w:ilvl="8" w:tplc="581C9116">
      <w:start w:val="1"/>
      <w:numFmt w:val="lowerRoman"/>
      <w:lvlText w:val="%9."/>
      <w:lvlJc w:val="right"/>
      <w:pPr>
        <w:ind w:left="6480" w:hanging="180"/>
      </w:pPr>
    </w:lvl>
  </w:abstractNum>
  <w:abstractNum w:abstractNumId="43" w15:restartNumberingAfterBreak="0">
    <w:nsid w:val="16705AB7"/>
    <w:multiLevelType w:val="hybridMultilevel"/>
    <w:tmpl w:val="3F200E26"/>
    <w:lvl w:ilvl="0" w:tplc="2D428212">
      <w:start w:val="1"/>
      <w:numFmt w:val="bullet"/>
      <w:lvlText w:val=""/>
      <w:lvlJc w:val="left"/>
      <w:pPr>
        <w:ind w:left="720" w:hanging="360"/>
      </w:pPr>
      <w:rPr>
        <w:rFonts w:ascii="Symbol" w:hAnsi="Symbol" w:hint="default"/>
      </w:rPr>
    </w:lvl>
    <w:lvl w:ilvl="1" w:tplc="70BA291C">
      <w:start w:val="1"/>
      <w:numFmt w:val="bullet"/>
      <w:lvlText w:val="o"/>
      <w:lvlJc w:val="left"/>
      <w:pPr>
        <w:ind w:left="1440" w:hanging="360"/>
      </w:pPr>
      <w:rPr>
        <w:rFonts w:ascii="Courier New" w:hAnsi="Courier New" w:hint="default"/>
      </w:rPr>
    </w:lvl>
    <w:lvl w:ilvl="2" w:tplc="8ADA5A4E">
      <w:start w:val="1"/>
      <w:numFmt w:val="bullet"/>
      <w:lvlText w:val="§"/>
      <w:lvlJc w:val="left"/>
      <w:pPr>
        <w:ind w:left="2160" w:hanging="360"/>
      </w:pPr>
      <w:rPr>
        <w:rFonts w:ascii="Wingdings" w:hAnsi="Wingdings" w:hint="default"/>
      </w:rPr>
    </w:lvl>
    <w:lvl w:ilvl="3" w:tplc="DA70BE30">
      <w:start w:val="1"/>
      <w:numFmt w:val="bullet"/>
      <w:lvlText w:val=""/>
      <w:lvlJc w:val="left"/>
      <w:pPr>
        <w:ind w:left="2880" w:hanging="360"/>
      </w:pPr>
      <w:rPr>
        <w:rFonts w:ascii="Symbol" w:hAnsi="Symbol" w:hint="default"/>
      </w:rPr>
    </w:lvl>
    <w:lvl w:ilvl="4" w:tplc="DE946286">
      <w:start w:val="1"/>
      <w:numFmt w:val="bullet"/>
      <w:lvlText w:val="o"/>
      <w:lvlJc w:val="left"/>
      <w:pPr>
        <w:ind w:left="3600" w:hanging="360"/>
      </w:pPr>
      <w:rPr>
        <w:rFonts w:ascii="Courier New" w:hAnsi="Courier New" w:hint="default"/>
      </w:rPr>
    </w:lvl>
    <w:lvl w:ilvl="5" w:tplc="403EED94">
      <w:start w:val="1"/>
      <w:numFmt w:val="bullet"/>
      <w:lvlText w:val=""/>
      <w:lvlJc w:val="left"/>
      <w:pPr>
        <w:ind w:left="4320" w:hanging="360"/>
      </w:pPr>
      <w:rPr>
        <w:rFonts w:ascii="Wingdings" w:hAnsi="Wingdings" w:hint="default"/>
      </w:rPr>
    </w:lvl>
    <w:lvl w:ilvl="6" w:tplc="0CAA1586">
      <w:start w:val="1"/>
      <w:numFmt w:val="bullet"/>
      <w:lvlText w:val=""/>
      <w:lvlJc w:val="left"/>
      <w:pPr>
        <w:ind w:left="5040" w:hanging="360"/>
      </w:pPr>
      <w:rPr>
        <w:rFonts w:ascii="Symbol" w:hAnsi="Symbol" w:hint="default"/>
      </w:rPr>
    </w:lvl>
    <w:lvl w:ilvl="7" w:tplc="36A6E426">
      <w:start w:val="1"/>
      <w:numFmt w:val="bullet"/>
      <w:lvlText w:val="o"/>
      <w:lvlJc w:val="left"/>
      <w:pPr>
        <w:ind w:left="5760" w:hanging="360"/>
      </w:pPr>
      <w:rPr>
        <w:rFonts w:ascii="Courier New" w:hAnsi="Courier New" w:hint="default"/>
      </w:rPr>
    </w:lvl>
    <w:lvl w:ilvl="8" w:tplc="3E604E94">
      <w:start w:val="1"/>
      <w:numFmt w:val="bullet"/>
      <w:lvlText w:val=""/>
      <w:lvlJc w:val="left"/>
      <w:pPr>
        <w:ind w:left="6480" w:hanging="360"/>
      </w:pPr>
      <w:rPr>
        <w:rFonts w:ascii="Wingdings" w:hAnsi="Wingdings" w:hint="default"/>
      </w:rPr>
    </w:lvl>
  </w:abstractNum>
  <w:abstractNum w:abstractNumId="44" w15:restartNumberingAfterBreak="0">
    <w:nsid w:val="16CBF472"/>
    <w:multiLevelType w:val="hybridMultilevel"/>
    <w:tmpl w:val="D5BC285A"/>
    <w:lvl w:ilvl="0" w:tplc="7EE0F886">
      <w:start w:val="1"/>
      <w:numFmt w:val="bullet"/>
      <w:lvlText w:val="o"/>
      <w:lvlJc w:val="left"/>
      <w:pPr>
        <w:ind w:left="1068" w:hanging="360"/>
      </w:pPr>
      <w:rPr>
        <w:rFonts w:ascii="&quot;Courier New&quot;" w:hAnsi="&quot;Courier New&quot;" w:hint="default"/>
      </w:rPr>
    </w:lvl>
    <w:lvl w:ilvl="1" w:tplc="CCC2EC0C">
      <w:start w:val="1"/>
      <w:numFmt w:val="bullet"/>
      <w:lvlText w:val="o"/>
      <w:lvlJc w:val="left"/>
      <w:pPr>
        <w:ind w:left="1788" w:hanging="360"/>
      </w:pPr>
      <w:rPr>
        <w:rFonts w:ascii="Courier New" w:hAnsi="Courier New" w:hint="default"/>
      </w:rPr>
    </w:lvl>
    <w:lvl w:ilvl="2" w:tplc="400C7750">
      <w:start w:val="1"/>
      <w:numFmt w:val="bullet"/>
      <w:lvlText w:val=""/>
      <w:lvlJc w:val="left"/>
      <w:pPr>
        <w:ind w:left="2508" w:hanging="360"/>
      </w:pPr>
      <w:rPr>
        <w:rFonts w:ascii="Wingdings" w:hAnsi="Wingdings" w:hint="default"/>
      </w:rPr>
    </w:lvl>
    <w:lvl w:ilvl="3" w:tplc="A4FAB5A2">
      <w:start w:val="1"/>
      <w:numFmt w:val="bullet"/>
      <w:lvlText w:val=""/>
      <w:lvlJc w:val="left"/>
      <w:pPr>
        <w:ind w:left="3228" w:hanging="360"/>
      </w:pPr>
      <w:rPr>
        <w:rFonts w:ascii="Symbol" w:hAnsi="Symbol" w:hint="default"/>
      </w:rPr>
    </w:lvl>
    <w:lvl w:ilvl="4" w:tplc="B3429A48">
      <w:start w:val="1"/>
      <w:numFmt w:val="bullet"/>
      <w:lvlText w:val="o"/>
      <w:lvlJc w:val="left"/>
      <w:pPr>
        <w:ind w:left="3948" w:hanging="360"/>
      </w:pPr>
      <w:rPr>
        <w:rFonts w:ascii="Courier New" w:hAnsi="Courier New" w:hint="default"/>
      </w:rPr>
    </w:lvl>
    <w:lvl w:ilvl="5" w:tplc="3A7E6EA6">
      <w:start w:val="1"/>
      <w:numFmt w:val="bullet"/>
      <w:lvlText w:val=""/>
      <w:lvlJc w:val="left"/>
      <w:pPr>
        <w:ind w:left="4668" w:hanging="360"/>
      </w:pPr>
      <w:rPr>
        <w:rFonts w:ascii="Wingdings" w:hAnsi="Wingdings" w:hint="default"/>
      </w:rPr>
    </w:lvl>
    <w:lvl w:ilvl="6" w:tplc="63B696AA">
      <w:start w:val="1"/>
      <w:numFmt w:val="bullet"/>
      <w:lvlText w:val=""/>
      <w:lvlJc w:val="left"/>
      <w:pPr>
        <w:ind w:left="5388" w:hanging="360"/>
      </w:pPr>
      <w:rPr>
        <w:rFonts w:ascii="Symbol" w:hAnsi="Symbol" w:hint="default"/>
      </w:rPr>
    </w:lvl>
    <w:lvl w:ilvl="7" w:tplc="895C21A2">
      <w:start w:val="1"/>
      <w:numFmt w:val="bullet"/>
      <w:lvlText w:val="o"/>
      <w:lvlJc w:val="left"/>
      <w:pPr>
        <w:ind w:left="6108" w:hanging="360"/>
      </w:pPr>
      <w:rPr>
        <w:rFonts w:ascii="Courier New" w:hAnsi="Courier New" w:hint="default"/>
      </w:rPr>
    </w:lvl>
    <w:lvl w:ilvl="8" w:tplc="B6428C02">
      <w:start w:val="1"/>
      <w:numFmt w:val="bullet"/>
      <w:lvlText w:val=""/>
      <w:lvlJc w:val="left"/>
      <w:pPr>
        <w:ind w:left="6828" w:hanging="360"/>
      </w:pPr>
      <w:rPr>
        <w:rFonts w:ascii="Wingdings" w:hAnsi="Wingdings" w:hint="default"/>
      </w:rPr>
    </w:lvl>
  </w:abstractNum>
  <w:abstractNum w:abstractNumId="45" w15:restartNumberingAfterBreak="0">
    <w:nsid w:val="18081073"/>
    <w:multiLevelType w:val="hybridMultilevel"/>
    <w:tmpl w:val="4D40FEAC"/>
    <w:lvl w:ilvl="0" w:tplc="CB16A80A">
      <w:start w:val="1"/>
      <w:numFmt w:val="decimal"/>
      <w:lvlText w:val="%1."/>
      <w:lvlJc w:val="left"/>
      <w:pPr>
        <w:ind w:left="720" w:hanging="360"/>
      </w:pPr>
    </w:lvl>
    <w:lvl w:ilvl="1" w:tplc="FD961EC8">
      <w:start w:val="6"/>
      <w:numFmt w:val="decimal"/>
      <w:lvlText w:val="%2."/>
      <w:lvlJc w:val="left"/>
      <w:pPr>
        <w:ind w:left="1440" w:hanging="360"/>
      </w:pPr>
    </w:lvl>
    <w:lvl w:ilvl="2" w:tplc="4914DA6E">
      <w:start w:val="1"/>
      <w:numFmt w:val="lowerRoman"/>
      <w:lvlText w:val="%3."/>
      <w:lvlJc w:val="right"/>
      <w:pPr>
        <w:ind w:left="2160" w:hanging="180"/>
      </w:pPr>
    </w:lvl>
    <w:lvl w:ilvl="3" w:tplc="3C5ACCCE">
      <w:start w:val="1"/>
      <w:numFmt w:val="decimal"/>
      <w:lvlText w:val="%4."/>
      <w:lvlJc w:val="left"/>
      <w:pPr>
        <w:ind w:left="2880" w:hanging="360"/>
      </w:pPr>
    </w:lvl>
    <w:lvl w:ilvl="4" w:tplc="9B34828E">
      <w:start w:val="1"/>
      <w:numFmt w:val="lowerLetter"/>
      <w:lvlText w:val="%5."/>
      <w:lvlJc w:val="left"/>
      <w:pPr>
        <w:ind w:left="3600" w:hanging="360"/>
      </w:pPr>
    </w:lvl>
    <w:lvl w:ilvl="5" w:tplc="E6A4B10A">
      <w:start w:val="1"/>
      <w:numFmt w:val="lowerRoman"/>
      <w:lvlText w:val="%6."/>
      <w:lvlJc w:val="right"/>
      <w:pPr>
        <w:ind w:left="4320" w:hanging="180"/>
      </w:pPr>
    </w:lvl>
    <w:lvl w:ilvl="6" w:tplc="624EA900">
      <w:start w:val="1"/>
      <w:numFmt w:val="decimal"/>
      <w:lvlText w:val="%7."/>
      <w:lvlJc w:val="left"/>
      <w:pPr>
        <w:ind w:left="5040" w:hanging="360"/>
      </w:pPr>
    </w:lvl>
    <w:lvl w:ilvl="7" w:tplc="EF74DC34">
      <w:start w:val="1"/>
      <w:numFmt w:val="lowerLetter"/>
      <w:lvlText w:val="%8."/>
      <w:lvlJc w:val="left"/>
      <w:pPr>
        <w:ind w:left="5760" w:hanging="360"/>
      </w:pPr>
    </w:lvl>
    <w:lvl w:ilvl="8" w:tplc="734244E6">
      <w:start w:val="1"/>
      <w:numFmt w:val="lowerRoman"/>
      <w:lvlText w:val="%9."/>
      <w:lvlJc w:val="right"/>
      <w:pPr>
        <w:ind w:left="6480" w:hanging="180"/>
      </w:pPr>
    </w:lvl>
  </w:abstractNum>
  <w:abstractNum w:abstractNumId="46" w15:restartNumberingAfterBreak="0">
    <w:nsid w:val="1845EE7D"/>
    <w:multiLevelType w:val="hybridMultilevel"/>
    <w:tmpl w:val="2CAE79F6"/>
    <w:lvl w:ilvl="0" w:tplc="6038DCBE">
      <w:start w:val="4"/>
      <w:numFmt w:val="decimal"/>
      <w:lvlText w:val="%1."/>
      <w:lvlJc w:val="left"/>
      <w:pPr>
        <w:ind w:left="720" w:hanging="360"/>
      </w:pPr>
    </w:lvl>
    <w:lvl w:ilvl="1" w:tplc="FCB693CC">
      <w:start w:val="1"/>
      <w:numFmt w:val="lowerLetter"/>
      <w:lvlText w:val="%2."/>
      <w:lvlJc w:val="left"/>
      <w:pPr>
        <w:ind w:left="1440" w:hanging="360"/>
      </w:pPr>
    </w:lvl>
    <w:lvl w:ilvl="2" w:tplc="80F8116A">
      <w:start w:val="1"/>
      <w:numFmt w:val="lowerRoman"/>
      <w:lvlText w:val="%3."/>
      <w:lvlJc w:val="right"/>
      <w:pPr>
        <w:ind w:left="2160" w:hanging="180"/>
      </w:pPr>
    </w:lvl>
    <w:lvl w:ilvl="3" w:tplc="8F9CC758">
      <w:start w:val="1"/>
      <w:numFmt w:val="decimal"/>
      <w:lvlText w:val="%4."/>
      <w:lvlJc w:val="left"/>
      <w:pPr>
        <w:ind w:left="2880" w:hanging="360"/>
      </w:pPr>
    </w:lvl>
    <w:lvl w:ilvl="4" w:tplc="18A4D534">
      <w:start w:val="1"/>
      <w:numFmt w:val="lowerLetter"/>
      <w:lvlText w:val="%5."/>
      <w:lvlJc w:val="left"/>
      <w:pPr>
        <w:ind w:left="3600" w:hanging="360"/>
      </w:pPr>
    </w:lvl>
    <w:lvl w:ilvl="5" w:tplc="E57A08BA">
      <w:start w:val="1"/>
      <w:numFmt w:val="lowerRoman"/>
      <w:lvlText w:val="%6."/>
      <w:lvlJc w:val="right"/>
      <w:pPr>
        <w:ind w:left="4320" w:hanging="180"/>
      </w:pPr>
    </w:lvl>
    <w:lvl w:ilvl="6" w:tplc="18BA1C70">
      <w:start w:val="1"/>
      <w:numFmt w:val="decimal"/>
      <w:lvlText w:val="%7."/>
      <w:lvlJc w:val="left"/>
      <w:pPr>
        <w:ind w:left="5040" w:hanging="360"/>
      </w:pPr>
    </w:lvl>
    <w:lvl w:ilvl="7" w:tplc="61F677BE">
      <w:start w:val="1"/>
      <w:numFmt w:val="lowerLetter"/>
      <w:lvlText w:val="%8."/>
      <w:lvlJc w:val="left"/>
      <w:pPr>
        <w:ind w:left="5760" w:hanging="360"/>
      </w:pPr>
    </w:lvl>
    <w:lvl w:ilvl="8" w:tplc="1084F7EA">
      <w:start w:val="1"/>
      <w:numFmt w:val="lowerRoman"/>
      <w:lvlText w:val="%9."/>
      <w:lvlJc w:val="right"/>
      <w:pPr>
        <w:ind w:left="6480" w:hanging="180"/>
      </w:pPr>
    </w:lvl>
  </w:abstractNum>
  <w:abstractNum w:abstractNumId="47" w15:restartNumberingAfterBreak="0">
    <w:nsid w:val="18ABEF91"/>
    <w:multiLevelType w:val="hybridMultilevel"/>
    <w:tmpl w:val="9EC8D136"/>
    <w:lvl w:ilvl="0" w:tplc="8A2635F6">
      <w:start w:val="6"/>
      <w:numFmt w:val="decimal"/>
      <w:lvlText w:val="%1."/>
      <w:lvlJc w:val="left"/>
      <w:pPr>
        <w:ind w:left="720" w:hanging="360"/>
      </w:pPr>
    </w:lvl>
    <w:lvl w:ilvl="1" w:tplc="7ED8A8F8">
      <w:start w:val="1"/>
      <w:numFmt w:val="lowerLetter"/>
      <w:lvlText w:val="%2."/>
      <w:lvlJc w:val="left"/>
      <w:pPr>
        <w:ind w:left="1440" w:hanging="360"/>
      </w:pPr>
    </w:lvl>
    <w:lvl w:ilvl="2" w:tplc="AF32C60A">
      <w:start w:val="1"/>
      <w:numFmt w:val="lowerRoman"/>
      <w:lvlText w:val="%3."/>
      <w:lvlJc w:val="right"/>
      <w:pPr>
        <w:ind w:left="2160" w:hanging="180"/>
      </w:pPr>
    </w:lvl>
    <w:lvl w:ilvl="3" w:tplc="19EAA728">
      <w:start w:val="1"/>
      <w:numFmt w:val="decimal"/>
      <w:lvlText w:val="%4."/>
      <w:lvlJc w:val="left"/>
      <w:pPr>
        <w:ind w:left="2880" w:hanging="360"/>
      </w:pPr>
    </w:lvl>
    <w:lvl w:ilvl="4" w:tplc="394476BE">
      <w:start w:val="1"/>
      <w:numFmt w:val="lowerLetter"/>
      <w:lvlText w:val="%5."/>
      <w:lvlJc w:val="left"/>
      <w:pPr>
        <w:ind w:left="3600" w:hanging="360"/>
      </w:pPr>
    </w:lvl>
    <w:lvl w:ilvl="5" w:tplc="F48437C4">
      <w:start w:val="1"/>
      <w:numFmt w:val="lowerRoman"/>
      <w:lvlText w:val="%6."/>
      <w:lvlJc w:val="right"/>
      <w:pPr>
        <w:ind w:left="4320" w:hanging="180"/>
      </w:pPr>
    </w:lvl>
    <w:lvl w:ilvl="6" w:tplc="A72A6D9C">
      <w:start w:val="1"/>
      <w:numFmt w:val="decimal"/>
      <w:lvlText w:val="%7."/>
      <w:lvlJc w:val="left"/>
      <w:pPr>
        <w:ind w:left="5040" w:hanging="360"/>
      </w:pPr>
    </w:lvl>
    <w:lvl w:ilvl="7" w:tplc="99D869EC">
      <w:start w:val="1"/>
      <w:numFmt w:val="lowerLetter"/>
      <w:lvlText w:val="%8."/>
      <w:lvlJc w:val="left"/>
      <w:pPr>
        <w:ind w:left="5760" w:hanging="360"/>
      </w:pPr>
    </w:lvl>
    <w:lvl w:ilvl="8" w:tplc="E514D710">
      <w:start w:val="1"/>
      <w:numFmt w:val="lowerRoman"/>
      <w:lvlText w:val="%9."/>
      <w:lvlJc w:val="right"/>
      <w:pPr>
        <w:ind w:left="6480" w:hanging="180"/>
      </w:pPr>
    </w:lvl>
  </w:abstractNum>
  <w:abstractNum w:abstractNumId="48" w15:restartNumberingAfterBreak="0">
    <w:nsid w:val="1923AA63"/>
    <w:multiLevelType w:val="hybridMultilevel"/>
    <w:tmpl w:val="D91C8B2A"/>
    <w:lvl w:ilvl="0" w:tplc="2DAEB8F0">
      <w:start w:val="6"/>
      <w:numFmt w:val="decimal"/>
      <w:lvlText w:val="%1."/>
      <w:lvlJc w:val="left"/>
      <w:pPr>
        <w:ind w:left="720" w:hanging="360"/>
      </w:pPr>
    </w:lvl>
    <w:lvl w:ilvl="1" w:tplc="806AE438">
      <w:start w:val="1"/>
      <w:numFmt w:val="lowerLetter"/>
      <w:lvlText w:val="%2."/>
      <w:lvlJc w:val="left"/>
      <w:pPr>
        <w:ind w:left="1440" w:hanging="360"/>
      </w:pPr>
    </w:lvl>
    <w:lvl w:ilvl="2" w:tplc="B94C24BC">
      <w:start w:val="1"/>
      <w:numFmt w:val="lowerRoman"/>
      <w:lvlText w:val="%3."/>
      <w:lvlJc w:val="right"/>
      <w:pPr>
        <w:ind w:left="2160" w:hanging="180"/>
      </w:pPr>
    </w:lvl>
    <w:lvl w:ilvl="3" w:tplc="9660608C">
      <w:start w:val="1"/>
      <w:numFmt w:val="decimal"/>
      <w:lvlText w:val="%4."/>
      <w:lvlJc w:val="left"/>
      <w:pPr>
        <w:ind w:left="2880" w:hanging="360"/>
      </w:pPr>
    </w:lvl>
    <w:lvl w:ilvl="4" w:tplc="641E45EE">
      <w:start w:val="1"/>
      <w:numFmt w:val="lowerLetter"/>
      <w:lvlText w:val="%5."/>
      <w:lvlJc w:val="left"/>
      <w:pPr>
        <w:ind w:left="3600" w:hanging="360"/>
      </w:pPr>
    </w:lvl>
    <w:lvl w:ilvl="5" w:tplc="47B69E78">
      <w:start w:val="1"/>
      <w:numFmt w:val="lowerRoman"/>
      <w:lvlText w:val="%6."/>
      <w:lvlJc w:val="right"/>
      <w:pPr>
        <w:ind w:left="4320" w:hanging="180"/>
      </w:pPr>
    </w:lvl>
    <w:lvl w:ilvl="6" w:tplc="F5A4575A">
      <w:start w:val="1"/>
      <w:numFmt w:val="decimal"/>
      <w:lvlText w:val="%7."/>
      <w:lvlJc w:val="left"/>
      <w:pPr>
        <w:ind w:left="5040" w:hanging="360"/>
      </w:pPr>
    </w:lvl>
    <w:lvl w:ilvl="7" w:tplc="AC20DB46">
      <w:start w:val="1"/>
      <w:numFmt w:val="lowerLetter"/>
      <w:lvlText w:val="%8."/>
      <w:lvlJc w:val="left"/>
      <w:pPr>
        <w:ind w:left="5760" w:hanging="360"/>
      </w:pPr>
    </w:lvl>
    <w:lvl w:ilvl="8" w:tplc="A9664C2C">
      <w:start w:val="1"/>
      <w:numFmt w:val="lowerRoman"/>
      <w:lvlText w:val="%9."/>
      <w:lvlJc w:val="right"/>
      <w:pPr>
        <w:ind w:left="6480" w:hanging="180"/>
      </w:pPr>
    </w:lvl>
  </w:abstractNum>
  <w:abstractNum w:abstractNumId="49" w15:restartNumberingAfterBreak="0">
    <w:nsid w:val="1A508ED3"/>
    <w:multiLevelType w:val="hybridMultilevel"/>
    <w:tmpl w:val="2716F028"/>
    <w:lvl w:ilvl="0" w:tplc="CFD6F812">
      <w:start w:val="1"/>
      <w:numFmt w:val="decimal"/>
      <w:lvlText w:val="%1."/>
      <w:lvlJc w:val="left"/>
      <w:pPr>
        <w:ind w:left="720" w:hanging="360"/>
      </w:pPr>
    </w:lvl>
    <w:lvl w:ilvl="1" w:tplc="5BCE50AC">
      <w:start w:val="1"/>
      <w:numFmt w:val="lowerLetter"/>
      <w:lvlText w:val="%2."/>
      <w:lvlJc w:val="left"/>
      <w:pPr>
        <w:ind w:left="1440" w:hanging="360"/>
      </w:pPr>
    </w:lvl>
    <w:lvl w:ilvl="2" w:tplc="3A0EB106">
      <w:start w:val="1"/>
      <w:numFmt w:val="lowerRoman"/>
      <w:lvlText w:val="%3."/>
      <w:lvlJc w:val="right"/>
      <w:pPr>
        <w:ind w:left="2160" w:hanging="180"/>
      </w:pPr>
    </w:lvl>
    <w:lvl w:ilvl="3" w:tplc="E7CAB8A0">
      <w:start w:val="1"/>
      <w:numFmt w:val="decimal"/>
      <w:lvlText w:val="%4."/>
      <w:lvlJc w:val="left"/>
      <w:pPr>
        <w:ind w:left="2880" w:hanging="360"/>
      </w:pPr>
    </w:lvl>
    <w:lvl w:ilvl="4" w:tplc="82CE87C6">
      <w:start w:val="1"/>
      <w:numFmt w:val="lowerLetter"/>
      <w:lvlText w:val="%5."/>
      <w:lvlJc w:val="left"/>
      <w:pPr>
        <w:ind w:left="3600" w:hanging="360"/>
      </w:pPr>
    </w:lvl>
    <w:lvl w:ilvl="5" w:tplc="3746D130">
      <w:start w:val="1"/>
      <w:numFmt w:val="lowerRoman"/>
      <w:lvlText w:val="%6."/>
      <w:lvlJc w:val="right"/>
      <w:pPr>
        <w:ind w:left="4320" w:hanging="180"/>
      </w:pPr>
    </w:lvl>
    <w:lvl w:ilvl="6" w:tplc="9D64A1BE">
      <w:start w:val="1"/>
      <w:numFmt w:val="decimal"/>
      <w:lvlText w:val="%7."/>
      <w:lvlJc w:val="left"/>
      <w:pPr>
        <w:ind w:left="5040" w:hanging="360"/>
      </w:pPr>
    </w:lvl>
    <w:lvl w:ilvl="7" w:tplc="97E6E314">
      <w:start w:val="1"/>
      <w:numFmt w:val="lowerLetter"/>
      <w:lvlText w:val="%8."/>
      <w:lvlJc w:val="left"/>
      <w:pPr>
        <w:ind w:left="5760" w:hanging="360"/>
      </w:pPr>
    </w:lvl>
    <w:lvl w:ilvl="8" w:tplc="0A384C50">
      <w:start w:val="1"/>
      <w:numFmt w:val="lowerRoman"/>
      <w:lvlText w:val="%9."/>
      <w:lvlJc w:val="right"/>
      <w:pPr>
        <w:ind w:left="6480" w:hanging="180"/>
      </w:pPr>
    </w:lvl>
  </w:abstractNum>
  <w:abstractNum w:abstractNumId="50" w15:restartNumberingAfterBreak="0">
    <w:nsid w:val="1A94A05E"/>
    <w:multiLevelType w:val="hybridMultilevel"/>
    <w:tmpl w:val="A392C59E"/>
    <w:lvl w:ilvl="0" w:tplc="DE9CB5F0">
      <w:start w:val="3"/>
      <w:numFmt w:val="decimal"/>
      <w:lvlText w:val="%1."/>
      <w:lvlJc w:val="left"/>
      <w:pPr>
        <w:ind w:left="720" w:hanging="360"/>
      </w:pPr>
    </w:lvl>
    <w:lvl w:ilvl="1" w:tplc="3E5CD9F2">
      <w:start w:val="1"/>
      <w:numFmt w:val="lowerLetter"/>
      <w:lvlText w:val="%2."/>
      <w:lvlJc w:val="left"/>
      <w:pPr>
        <w:ind w:left="1440" w:hanging="360"/>
      </w:pPr>
    </w:lvl>
    <w:lvl w:ilvl="2" w:tplc="ADF64C1A">
      <w:start w:val="1"/>
      <w:numFmt w:val="lowerRoman"/>
      <w:lvlText w:val="%3."/>
      <w:lvlJc w:val="right"/>
      <w:pPr>
        <w:ind w:left="2160" w:hanging="180"/>
      </w:pPr>
    </w:lvl>
    <w:lvl w:ilvl="3" w:tplc="D95AF68A">
      <w:start w:val="1"/>
      <w:numFmt w:val="decimal"/>
      <w:lvlText w:val="%4."/>
      <w:lvlJc w:val="left"/>
      <w:pPr>
        <w:ind w:left="2880" w:hanging="360"/>
      </w:pPr>
    </w:lvl>
    <w:lvl w:ilvl="4" w:tplc="D14AB970">
      <w:start w:val="1"/>
      <w:numFmt w:val="lowerLetter"/>
      <w:lvlText w:val="%5."/>
      <w:lvlJc w:val="left"/>
      <w:pPr>
        <w:ind w:left="3600" w:hanging="360"/>
      </w:pPr>
    </w:lvl>
    <w:lvl w:ilvl="5" w:tplc="70D62606">
      <w:start w:val="1"/>
      <w:numFmt w:val="lowerRoman"/>
      <w:lvlText w:val="%6."/>
      <w:lvlJc w:val="right"/>
      <w:pPr>
        <w:ind w:left="4320" w:hanging="180"/>
      </w:pPr>
    </w:lvl>
    <w:lvl w:ilvl="6" w:tplc="124C3EE4">
      <w:start w:val="1"/>
      <w:numFmt w:val="decimal"/>
      <w:lvlText w:val="%7."/>
      <w:lvlJc w:val="left"/>
      <w:pPr>
        <w:ind w:left="5040" w:hanging="360"/>
      </w:pPr>
    </w:lvl>
    <w:lvl w:ilvl="7" w:tplc="39A852C0">
      <w:start w:val="1"/>
      <w:numFmt w:val="lowerLetter"/>
      <w:lvlText w:val="%8."/>
      <w:lvlJc w:val="left"/>
      <w:pPr>
        <w:ind w:left="5760" w:hanging="360"/>
      </w:pPr>
    </w:lvl>
    <w:lvl w:ilvl="8" w:tplc="1A9A0DA2">
      <w:start w:val="1"/>
      <w:numFmt w:val="lowerRoman"/>
      <w:lvlText w:val="%9."/>
      <w:lvlJc w:val="right"/>
      <w:pPr>
        <w:ind w:left="6480" w:hanging="180"/>
      </w:pPr>
    </w:lvl>
  </w:abstractNum>
  <w:abstractNum w:abstractNumId="51" w15:restartNumberingAfterBreak="0">
    <w:nsid w:val="1ADE10AF"/>
    <w:multiLevelType w:val="hybridMultilevel"/>
    <w:tmpl w:val="3F7C09E8"/>
    <w:lvl w:ilvl="0" w:tplc="8DAC8EB4">
      <w:start w:val="1"/>
      <w:numFmt w:val="bullet"/>
      <w:lvlText w:val="-"/>
      <w:lvlJc w:val="left"/>
      <w:pPr>
        <w:ind w:left="720" w:hanging="360"/>
      </w:pPr>
      <w:rPr>
        <w:rFonts w:ascii="FlandersArtSans-Regular" w:hAnsi="FlandersArtSans-Regular" w:hint="default"/>
      </w:rPr>
    </w:lvl>
    <w:lvl w:ilvl="1" w:tplc="F80A6130">
      <w:start w:val="1"/>
      <w:numFmt w:val="bullet"/>
      <w:lvlText w:val="o"/>
      <w:lvlJc w:val="left"/>
      <w:pPr>
        <w:ind w:left="1440" w:hanging="360"/>
      </w:pPr>
      <w:rPr>
        <w:rFonts w:ascii="Courier New" w:hAnsi="Courier New" w:hint="default"/>
      </w:rPr>
    </w:lvl>
    <w:lvl w:ilvl="2" w:tplc="F962EC02">
      <w:start w:val="1"/>
      <w:numFmt w:val="bullet"/>
      <w:lvlText w:val=""/>
      <w:lvlJc w:val="left"/>
      <w:pPr>
        <w:ind w:left="2160" w:hanging="360"/>
      </w:pPr>
      <w:rPr>
        <w:rFonts w:ascii="Wingdings" w:hAnsi="Wingdings" w:hint="default"/>
      </w:rPr>
    </w:lvl>
    <w:lvl w:ilvl="3" w:tplc="B4942BCC">
      <w:start w:val="1"/>
      <w:numFmt w:val="bullet"/>
      <w:lvlText w:val=""/>
      <w:lvlJc w:val="left"/>
      <w:pPr>
        <w:ind w:left="2880" w:hanging="360"/>
      </w:pPr>
      <w:rPr>
        <w:rFonts w:ascii="Symbol" w:hAnsi="Symbol" w:hint="default"/>
      </w:rPr>
    </w:lvl>
    <w:lvl w:ilvl="4" w:tplc="C07CD012">
      <w:start w:val="1"/>
      <w:numFmt w:val="bullet"/>
      <w:lvlText w:val="o"/>
      <w:lvlJc w:val="left"/>
      <w:pPr>
        <w:ind w:left="3600" w:hanging="360"/>
      </w:pPr>
      <w:rPr>
        <w:rFonts w:ascii="Courier New" w:hAnsi="Courier New" w:hint="default"/>
      </w:rPr>
    </w:lvl>
    <w:lvl w:ilvl="5" w:tplc="D7AEB094">
      <w:start w:val="1"/>
      <w:numFmt w:val="bullet"/>
      <w:lvlText w:val=""/>
      <w:lvlJc w:val="left"/>
      <w:pPr>
        <w:ind w:left="4320" w:hanging="360"/>
      </w:pPr>
      <w:rPr>
        <w:rFonts w:ascii="Wingdings" w:hAnsi="Wingdings" w:hint="default"/>
      </w:rPr>
    </w:lvl>
    <w:lvl w:ilvl="6" w:tplc="A39619BA">
      <w:start w:val="1"/>
      <w:numFmt w:val="bullet"/>
      <w:lvlText w:val=""/>
      <w:lvlJc w:val="left"/>
      <w:pPr>
        <w:ind w:left="5040" w:hanging="360"/>
      </w:pPr>
      <w:rPr>
        <w:rFonts w:ascii="Symbol" w:hAnsi="Symbol" w:hint="default"/>
      </w:rPr>
    </w:lvl>
    <w:lvl w:ilvl="7" w:tplc="71EC0E02">
      <w:start w:val="1"/>
      <w:numFmt w:val="bullet"/>
      <w:lvlText w:val="o"/>
      <w:lvlJc w:val="left"/>
      <w:pPr>
        <w:ind w:left="5760" w:hanging="360"/>
      </w:pPr>
      <w:rPr>
        <w:rFonts w:ascii="Courier New" w:hAnsi="Courier New" w:hint="default"/>
      </w:rPr>
    </w:lvl>
    <w:lvl w:ilvl="8" w:tplc="B21EA100">
      <w:start w:val="1"/>
      <w:numFmt w:val="bullet"/>
      <w:lvlText w:val=""/>
      <w:lvlJc w:val="left"/>
      <w:pPr>
        <w:ind w:left="6480" w:hanging="360"/>
      </w:pPr>
      <w:rPr>
        <w:rFonts w:ascii="Wingdings" w:hAnsi="Wingdings" w:hint="default"/>
      </w:rPr>
    </w:lvl>
  </w:abstractNum>
  <w:abstractNum w:abstractNumId="52" w15:restartNumberingAfterBreak="0">
    <w:nsid w:val="1B0E244E"/>
    <w:multiLevelType w:val="hybridMultilevel"/>
    <w:tmpl w:val="6FFCAB9C"/>
    <w:lvl w:ilvl="0" w:tplc="EF4860E0">
      <w:start w:val="9"/>
      <w:numFmt w:val="decimal"/>
      <w:lvlText w:val="%1."/>
      <w:lvlJc w:val="left"/>
      <w:pPr>
        <w:ind w:left="720" w:hanging="360"/>
      </w:pPr>
    </w:lvl>
    <w:lvl w:ilvl="1" w:tplc="F43AFFBC">
      <w:start w:val="1"/>
      <w:numFmt w:val="lowerLetter"/>
      <w:lvlText w:val="%2."/>
      <w:lvlJc w:val="left"/>
      <w:pPr>
        <w:ind w:left="1440" w:hanging="360"/>
      </w:pPr>
    </w:lvl>
    <w:lvl w:ilvl="2" w:tplc="56EC0F80">
      <w:start w:val="1"/>
      <w:numFmt w:val="lowerRoman"/>
      <w:lvlText w:val="%3."/>
      <w:lvlJc w:val="right"/>
      <w:pPr>
        <w:ind w:left="2160" w:hanging="180"/>
      </w:pPr>
    </w:lvl>
    <w:lvl w:ilvl="3" w:tplc="FB429810">
      <w:start w:val="1"/>
      <w:numFmt w:val="decimal"/>
      <w:lvlText w:val="%4."/>
      <w:lvlJc w:val="left"/>
      <w:pPr>
        <w:ind w:left="2880" w:hanging="360"/>
      </w:pPr>
    </w:lvl>
    <w:lvl w:ilvl="4" w:tplc="4866C826">
      <w:start w:val="1"/>
      <w:numFmt w:val="lowerLetter"/>
      <w:lvlText w:val="%5."/>
      <w:lvlJc w:val="left"/>
      <w:pPr>
        <w:ind w:left="3600" w:hanging="360"/>
      </w:pPr>
    </w:lvl>
    <w:lvl w:ilvl="5" w:tplc="DEF4D2E0">
      <w:start w:val="1"/>
      <w:numFmt w:val="lowerRoman"/>
      <w:lvlText w:val="%6."/>
      <w:lvlJc w:val="right"/>
      <w:pPr>
        <w:ind w:left="4320" w:hanging="180"/>
      </w:pPr>
    </w:lvl>
    <w:lvl w:ilvl="6" w:tplc="6D20D37C">
      <w:start w:val="1"/>
      <w:numFmt w:val="decimal"/>
      <w:lvlText w:val="%7."/>
      <w:lvlJc w:val="left"/>
      <w:pPr>
        <w:ind w:left="5040" w:hanging="360"/>
      </w:pPr>
    </w:lvl>
    <w:lvl w:ilvl="7" w:tplc="F3685D9C">
      <w:start w:val="1"/>
      <w:numFmt w:val="lowerLetter"/>
      <w:lvlText w:val="%8."/>
      <w:lvlJc w:val="left"/>
      <w:pPr>
        <w:ind w:left="5760" w:hanging="360"/>
      </w:pPr>
    </w:lvl>
    <w:lvl w:ilvl="8" w:tplc="B3566A34">
      <w:start w:val="1"/>
      <w:numFmt w:val="lowerRoman"/>
      <w:lvlText w:val="%9."/>
      <w:lvlJc w:val="right"/>
      <w:pPr>
        <w:ind w:left="6480" w:hanging="180"/>
      </w:pPr>
    </w:lvl>
  </w:abstractNum>
  <w:abstractNum w:abstractNumId="53" w15:restartNumberingAfterBreak="0">
    <w:nsid w:val="1C6054A6"/>
    <w:multiLevelType w:val="hybridMultilevel"/>
    <w:tmpl w:val="60948162"/>
    <w:lvl w:ilvl="0" w:tplc="2ECCA046">
      <w:start w:val="1"/>
      <w:numFmt w:val="bullet"/>
      <w:lvlText w:val="·"/>
      <w:lvlJc w:val="left"/>
      <w:pPr>
        <w:ind w:left="720" w:hanging="360"/>
      </w:pPr>
      <w:rPr>
        <w:rFonts w:ascii="Symbol" w:hAnsi="Symbol" w:hint="default"/>
      </w:rPr>
    </w:lvl>
    <w:lvl w:ilvl="1" w:tplc="3B2092B2">
      <w:start w:val="1"/>
      <w:numFmt w:val="bullet"/>
      <w:lvlText w:val="o"/>
      <w:lvlJc w:val="left"/>
      <w:pPr>
        <w:ind w:left="1440" w:hanging="360"/>
      </w:pPr>
      <w:rPr>
        <w:rFonts w:ascii="Courier New" w:hAnsi="Courier New" w:hint="default"/>
      </w:rPr>
    </w:lvl>
    <w:lvl w:ilvl="2" w:tplc="4EA22240">
      <w:start w:val="1"/>
      <w:numFmt w:val="bullet"/>
      <w:lvlText w:val=""/>
      <w:lvlJc w:val="left"/>
      <w:pPr>
        <w:ind w:left="2160" w:hanging="360"/>
      </w:pPr>
      <w:rPr>
        <w:rFonts w:ascii="Wingdings" w:hAnsi="Wingdings" w:hint="default"/>
      </w:rPr>
    </w:lvl>
    <w:lvl w:ilvl="3" w:tplc="33AEF55C">
      <w:start w:val="1"/>
      <w:numFmt w:val="bullet"/>
      <w:lvlText w:val=""/>
      <w:lvlJc w:val="left"/>
      <w:pPr>
        <w:ind w:left="2880" w:hanging="360"/>
      </w:pPr>
      <w:rPr>
        <w:rFonts w:ascii="Symbol" w:hAnsi="Symbol" w:hint="default"/>
      </w:rPr>
    </w:lvl>
    <w:lvl w:ilvl="4" w:tplc="895E4068">
      <w:start w:val="1"/>
      <w:numFmt w:val="bullet"/>
      <w:lvlText w:val="o"/>
      <w:lvlJc w:val="left"/>
      <w:pPr>
        <w:ind w:left="3600" w:hanging="360"/>
      </w:pPr>
      <w:rPr>
        <w:rFonts w:ascii="Courier New" w:hAnsi="Courier New" w:hint="default"/>
      </w:rPr>
    </w:lvl>
    <w:lvl w:ilvl="5" w:tplc="2A0A10CC">
      <w:start w:val="1"/>
      <w:numFmt w:val="bullet"/>
      <w:lvlText w:val=""/>
      <w:lvlJc w:val="left"/>
      <w:pPr>
        <w:ind w:left="4320" w:hanging="360"/>
      </w:pPr>
      <w:rPr>
        <w:rFonts w:ascii="Wingdings" w:hAnsi="Wingdings" w:hint="default"/>
      </w:rPr>
    </w:lvl>
    <w:lvl w:ilvl="6" w:tplc="D80A9BBE">
      <w:start w:val="1"/>
      <w:numFmt w:val="bullet"/>
      <w:lvlText w:val=""/>
      <w:lvlJc w:val="left"/>
      <w:pPr>
        <w:ind w:left="5040" w:hanging="360"/>
      </w:pPr>
      <w:rPr>
        <w:rFonts w:ascii="Symbol" w:hAnsi="Symbol" w:hint="default"/>
      </w:rPr>
    </w:lvl>
    <w:lvl w:ilvl="7" w:tplc="2E90BC82">
      <w:start w:val="1"/>
      <w:numFmt w:val="bullet"/>
      <w:lvlText w:val="o"/>
      <w:lvlJc w:val="left"/>
      <w:pPr>
        <w:ind w:left="5760" w:hanging="360"/>
      </w:pPr>
      <w:rPr>
        <w:rFonts w:ascii="Courier New" w:hAnsi="Courier New" w:hint="default"/>
      </w:rPr>
    </w:lvl>
    <w:lvl w:ilvl="8" w:tplc="774E5260">
      <w:start w:val="1"/>
      <w:numFmt w:val="bullet"/>
      <w:lvlText w:val=""/>
      <w:lvlJc w:val="left"/>
      <w:pPr>
        <w:ind w:left="6480" w:hanging="360"/>
      </w:pPr>
      <w:rPr>
        <w:rFonts w:ascii="Wingdings" w:hAnsi="Wingdings" w:hint="default"/>
      </w:rPr>
    </w:lvl>
  </w:abstractNum>
  <w:abstractNum w:abstractNumId="54" w15:restartNumberingAfterBreak="0">
    <w:nsid w:val="1C714FE2"/>
    <w:multiLevelType w:val="hybridMultilevel"/>
    <w:tmpl w:val="FA8215C6"/>
    <w:lvl w:ilvl="0" w:tplc="A8A4306A">
      <w:start w:val="1"/>
      <w:numFmt w:val="bullet"/>
      <w:lvlText w:val="·"/>
      <w:lvlJc w:val="left"/>
      <w:pPr>
        <w:ind w:left="720" w:hanging="360"/>
      </w:pPr>
      <w:rPr>
        <w:rFonts w:ascii="Symbol" w:hAnsi="Symbol" w:hint="default"/>
      </w:rPr>
    </w:lvl>
    <w:lvl w:ilvl="1" w:tplc="9EE07F62">
      <w:start w:val="1"/>
      <w:numFmt w:val="bullet"/>
      <w:lvlText w:val="o"/>
      <w:lvlJc w:val="left"/>
      <w:pPr>
        <w:ind w:left="1440" w:hanging="360"/>
      </w:pPr>
      <w:rPr>
        <w:rFonts w:ascii="Courier New" w:hAnsi="Courier New" w:hint="default"/>
      </w:rPr>
    </w:lvl>
    <w:lvl w:ilvl="2" w:tplc="6380C3F6">
      <w:start w:val="1"/>
      <w:numFmt w:val="bullet"/>
      <w:lvlText w:val=""/>
      <w:lvlJc w:val="left"/>
      <w:pPr>
        <w:ind w:left="2160" w:hanging="360"/>
      </w:pPr>
      <w:rPr>
        <w:rFonts w:ascii="Wingdings" w:hAnsi="Wingdings" w:hint="default"/>
      </w:rPr>
    </w:lvl>
    <w:lvl w:ilvl="3" w:tplc="370077BC">
      <w:start w:val="1"/>
      <w:numFmt w:val="bullet"/>
      <w:lvlText w:val=""/>
      <w:lvlJc w:val="left"/>
      <w:pPr>
        <w:ind w:left="2880" w:hanging="360"/>
      </w:pPr>
      <w:rPr>
        <w:rFonts w:ascii="Symbol" w:hAnsi="Symbol" w:hint="default"/>
      </w:rPr>
    </w:lvl>
    <w:lvl w:ilvl="4" w:tplc="F7702BFE">
      <w:start w:val="1"/>
      <w:numFmt w:val="bullet"/>
      <w:lvlText w:val="o"/>
      <w:lvlJc w:val="left"/>
      <w:pPr>
        <w:ind w:left="3600" w:hanging="360"/>
      </w:pPr>
      <w:rPr>
        <w:rFonts w:ascii="Courier New" w:hAnsi="Courier New" w:hint="default"/>
      </w:rPr>
    </w:lvl>
    <w:lvl w:ilvl="5" w:tplc="1AE87A80">
      <w:start w:val="1"/>
      <w:numFmt w:val="bullet"/>
      <w:lvlText w:val=""/>
      <w:lvlJc w:val="left"/>
      <w:pPr>
        <w:ind w:left="4320" w:hanging="360"/>
      </w:pPr>
      <w:rPr>
        <w:rFonts w:ascii="Wingdings" w:hAnsi="Wingdings" w:hint="default"/>
      </w:rPr>
    </w:lvl>
    <w:lvl w:ilvl="6" w:tplc="1870E9AE">
      <w:start w:val="1"/>
      <w:numFmt w:val="bullet"/>
      <w:lvlText w:val=""/>
      <w:lvlJc w:val="left"/>
      <w:pPr>
        <w:ind w:left="5040" w:hanging="360"/>
      </w:pPr>
      <w:rPr>
        <w:rFonts w:ascii="Symbol" w:hAnsi="Symbol" w:hint="default"/>
      </w:rPr>
    </w:lvl>
    <w:lvl w:ilvl="7" w:tplc="41105EB8">
      <w:start w:val="1"/>
      <w:numFmt w:val="bullet"/>
      <w:lvlText w:val="o"/>
      <w:lvlJc w:val="left"/>
      <w:pPr>
        <w:ind w:left="5760" w:hanging="360"/>
      </w:pPr>
      <w:rPr>
        <w:rFonts w:ascii="Courier New" w:hAnsi="Courier New" w:hint="default"/>
      </w:rPr>
    </w:lvl>
    <w:lvl w:ilvl="8" w:tplc="3D38D770">
      <w:start w:val="1"/>
      <w:numFmt w:val="bullet"/>
      <w:lvlText w:val=""/>
      <w:lvlJc w:val="left"/>
      <w:pPr>
        <w:ind w:left="6480" w:hanging="360"/>
      </w:pPr>
      <w:rPr>
        <w:rFonts w:ascii="Wingdings" w:hAnsi="Wingdings" w:hint="default"/>
      </w:rPr>
    </w:lvl>
  </w:abstractNum>
  <w:abstractNum w:abstractNumId="55" w15:restartNumberingAfterBreak="0">
    <w:nsid w:val="1D03A92A"/>
    <w:multiLevelType w:val="hybridMultilevel"/>
    <w:tmpl w:val="FDA06CF4"/>
    <w:lvl w:ilvl="0" w:tplc="47EC8A2E">
      <w:start w:val="6"/>
      <w:numFmt w:val="decimal"/>
      <w:lvlText w:val="%1."/>
      <w:lvlJc w:val="left"/>
      <w:pPr>
        <w:ind w:left="720" w:hanging="360"/>
      </w:pPr>
    </w:lvl>
    <w:lvl w:ilvl="1" w:tplc="ABFC8530">
      <w:start w:val="1"/>
      <w:numFmt w:val="lowerLetter"/>
      <w:lvlText w:val="%2."/>
      <w:lvlJc w:val="left"/>
      <w:pPr>
        <w:ind w:left="1440" w:hanging="360"/>
      </w:pPr>
    </w:lvl>
    <w:lvl w:ilvl="2" w:tplc="2C367A42">
      <w:start w:val="1"/>
      <w:numFmt w:val="lowerRoman"/>
      <w:lvlText w:val="%3."/>
      <w:lvlJc w:val="right"/>
      <w:pPr>
        <w:ind w:left="2160" w:hanging="180"/>
      </w:pPr>
    </w:lvl>
    <w:lvl w:ilvl="3" w:tplc="DA1AA610">
      <w:start w:val="1"/>
      <w:numFmt w:val="decimal"/>
      <w:lvlText w:val="%4."/>
      <w:lvlJc w:val="left"/>
      <w:pPr>
        <w:ind w:left="2880" w:hanging="360"/>
      </w:pPr>
    </w:lvl>
    <w:lvl w:ilvl="4" w:tplc="4468A080">
      <w:start w:val="1"/>
      <w:numFmt w:val="lowerLetter"/>
      <w:lvlText w:val="%5."/>
      <w:lvlJc w:val="left"/>
      <w:pPr>
        <w:ind w:left="3600" w:hanging="360"/>
      </w:pPr>
    </w:lvl>
    <w:lvl w:ilvl="5" w:tplc="DEC26F66">
      <w:start w:val="1"/>
      <w:numFmt w:val="lowerRoman"/>
      <w:lvlText w:val="%6."/>
      <w:lvlJc w:val="right"/>
      <w:pPr>
        <w:ind w:left="4320" w:hanging="180"/>
      </w:pPr>
    </w:lvl>
    <w:lvl w:ilvl="6" w:tplc="1D42E52C">
      <w:start w:val="1"/>
      <w:numFmt w:val="decimal"/>
      <w:lvlText w:val="%7."/>
      <w:lvlJc w:val="left"/>
      <w:pPr>
        <w:ind w:left="5040" w:hanging="360"/>
      </w:pPr>
    </w:lvl>
    <w:lvl w:ilvl="7" w:tplc="5602DC9A">
      <w:start w:val="1"/>
      <w:numFmt w:val="lowerLetter"/>
      <w:lvlText w:val="%8."/>
      <w:lvlJc w:val="left"/>
      <w:pPr>
        <w:ind w:left="5760" w:hanging="360"/>
      </w:pPr>
    </w:lvl>
    <w:lvl w:ilvl="8" w:tplc="9AE23A74">
      <w:start w:val="1"/>
      <w:numFmt w:val="lowerRoman"/>
      <w:lvlText w:val="%9."/>
      <w:lvlJc w:val="right"/>
      <w:pPr>
        <w:ind w:left="6480" w:hanging="180"/>
      </w:pPr>
    </w:lvl>
  </w:abstractNum>
  <w:abstractNum w:abstractNumId="56" w15:restartNumberingAfterBreak="0">
    <w:nsid w:val="1D0D7F5D"/>
    <w:multiLevelType w:val="hybridMultilevel"/>
    <w:tmpl w:val="CC1E10B8"/>
    <w:lvl w:ilvl="0" w:tplc="ADBCA8E4">
      <w:start w:val="1"/>
      <w:numFmt w:val="decimal"/>
      <w:lvlText w:val="%1."/>
      <w:lvlJc w:val="left"/>
      <w:pPr>
        <w:ind w:left="720" w:hanging="360"/>
      </w:pPr>
    </w:lvl>
    <w:lvl w:ilvl="1" w:tplc="D46A98EC">
      <w:start w:val="1"/>
      <w:numFmt w:val="lowerLetter"/>
      <w:lvlText w:val="%2."/>
      <w:lvlJc w:val="left"/>
      <w:pPr>
        <w:ind w:left="1440" w:hanging="360"/>
      </w:pPr>
    </w:lvl>
    <w:lvl w:ilvl="2" w:tplc="3AE61246">
      <w:start w:val="1"/>
      <w:numFmt w:val="lowerRoman"/>
      <w:lvlText w:val="%3."/>
      <w:lvlJc w:val="right"/>
      <w:pPr>
        <w:ind w:left="2160" w:hanging="180"/>
      </w:pPr>
    </w:lvl>
    <w:lvl w:ilvl="3" w:tplc="6DDABD72">
      <w:start w:val="1"/>
      <w:numFmt w:val="decimal"/>
      <w:lvlText w:val="%4."/>
      <w:lvlJc w:val="left"/>
      <w:pPr>
        <w:ind w:left="2880" w:hanging="360"/>
      </w:pPr>
    </w:lvl>
    <w:lvl w:ilvl="4" w:tplc="50486614">
      <w:start w:val="1"/>
      <w:numFmt w:val="lowerLetter"/>
      <w:lvlText w:val="%5."/>
      <w:lvlJc w:val="left"/>
      <w:pPr>
        <w:ind w:left="3600" w:hanging="360"/>
      </w:pPr>
    </w:lvl>
    <w:lvl w:ilvl="5" w:tplc="A48074D0">
      <w:start w:val="1"/>
      <w:numFmt w:val="lowerRoman"/>
      <w:lvlText w:val="%6."/>
      <w:lvlJc w:val="right"/>
      <w:pPr>
        <w:ind w:left="4320" w:hanging="180"/>
      </w:pPr>
    </w:lvl>
    <w:lvl w:ilvl="6" w:tplc="F0965BF4">
      <w:start w:val="1"/>
      <w:numFmt w:val="decimal"/>
      <w:lvlText w:val="%7."/>
      <w:lvlJc w:val="left"/>
      <w:pPr>
        <w:ind w:left="5040" w:hanging="360"/>
      </w:pPr>
    </w:lvl>
    <w:lvl w:ilvl="7" w:tplc="FB66FEB2">
      <w:start w:val="1"/>
      <w:numFmt w:val="lowerLetter"/>
      <w:lvlText w:val="%8."/>
      <w:lvlJc w:val="left"/>
      <w:pPr>
        <w:ind w:left="5760" w:hanging="360"/>
      </w:pPr>
    </w:lvl>
    <w:lvl w:ilvl="8" w:tplc="AF4A3A32">
      <w:start w:val="1"/>
      <w:numFmt w:val="lowerRoman"/>
      <w:lvlText w:val="%9."/>
      <w:lvlJc w:val="right"/>
      <w:pPr>
        <w:ind w:left="6480" w:hanging="180"/>
      </w:pPr>
    </w:lvl>
  </w:abstractNum>
  <w:abstractNum w:abstractNumId="57" w15:restartNumberingAfterBreak="0">
    <w:nsid w:val="1D5494D5"/>
    <w:multiLevelType w:val="hybridMultilevel"/>
    <w:tmpl w:val="9B663912"/>
    <w:lvl w:ilvl="0" w:tplc="CE3438C4">
      <w:start w:val="1"/>
      <w:numFmt w:val="bullet"/>
      <w:lvlText w:val="·"/>
      <w:lvlJc w:val="left"/>
      <w:pPr>
        <w:ind w:left="720" w:hanging="360"/>
      </w:pPr>
      <w:rPr>
        <w:rFonts w:ascii="Symbol" w:hAnsi="Symbol" w:hint="default"/>
      </w:rPr>
    </w:lvl>
    <w:lvl w:ilvl="1" w:tplc="009A5184">
      <w:start w:val="1"/>
      <w:numFmt w:val="bullet"/>
      <w:lvlText w:val="o"/>
      <w:lvlJc w:val="left"/>
      <w:pPr>
        <w:ind w:left="1440" w:hanging="360"/>
      </w:pPr>
      <w:rPr>
        <w:rFonts w:ascii="Courier New" w:hAnsi="Courier New" w:hint="default"/>
      </w:rPr>
    </w:lvl>
    <w:lvl w:ilvl="2" w:tplc="99F4A8F0">
      <w:start w:val="1"/>
      <w:numFmt w:val="bullet"/>
      <w:lvlText w:val=""/>
      <w:lvlJc w:val="left"/>
      <w:pPr>
        <w:ind w:left="2160" w:hanging="360"/>
      </w:pPr>
      <w:rPr>
        <w:rFonts w:ascii="Wingdings" w:hAnsi="Wingdings" w:hint="default"/>
      </w:rPr>
    </w:lvl>
    <w:lvl w:ilvl="3" w:tplc="7AEAD1A2">
      <w:start w:val="1"/>
      <w:numFmt w:val="bullet"/>
      <w:lvlText w:val=""/>
      <w:lvlJc w:val="left"/>
      <w:pPr>
        <w:ind w:left="2880" w:hanging="360"/>
      </w:pPr>
      <w:rPr>
        <w:rFonts w:ascii="Symbol" w:hAnsi="Symbol" w:hint="default"/>
      </w:rPr>
    </w:lvl>
    <w:lvl w:ilvl="4" w:tplc="C1DEE8FC">
      <w:start w:val="1"/>
      <w:numFmt w:val="bullet"/>
      <w:lvlText w:val="o"/>
      <w:lvlJc w:val="left"/>
      <w:pPr>
        <w:ind w:left="3600" w:hanging="360"/>
      </w:pPr>
      <w:rPr>
        <w:rFonts w:ascii="Courier New" w:hAnsi="Courier New" w:hint="default"/>
      </w:rPr>
    </w:lvl>
    <w:lvl w:ilvl="5" w:tplc="CA967CB0">
      <w:start w:val="1"/>
      <w:numFmt w:val="bullet"/>
      <w:lvlText w:val=""/>
      <w:lvlJc w:val="left"/>
      <w:pPr>
        <w:ind w:left="4320" w:hanging="360"/>
      </w:pPr>
      <w:rPr>
        <w:rFonts w:ascii="Wingdings" w:hAnsi="Wingdings" w:hint="default"/>
      </w:rPr>
    </w:lvl>
    <w:lvl w:ilvl="6" w:tplc="0A025EF2">
      <w:start w:val="1"/>
      <w:numFmt w:val="bullet"/>
      <w:lvlText w:val=""/>
      <w:lvlJc w:val="left"/>
      <w:pPr>
        <w:ind w:left="5040" w:hanging="360"/>
      </w:pPr>
      <w:rPr>
        <w:rFonts w:ascii="Symbol" w:hAnsi="Symbol" w:hint="default"/>
      </w:rPr>
    </w:lvl>
    <w:lvl w:ilvl="7" w:tplc="E3E20A50">
      <w:start w:val="1"/>
      <w:numFmt w:val="bullet"/>
      <w:lvlText w:val="o"/>
      <w:lvlJc w:val="left"/>
      <w:pPr>
        <w:ind w:left="5760" w:hanging="360"/>
      </w:pPr>
      <w:rPr>
        <w:rFonts w:ascii="Courier New" w:hAnsi="Courier New" w:hint="default"/>
      </w:rPr>
    </w:lvl>
    <w:lvl w:ilvl="8" w:tplc="1AC0C28A">
      <w:start w:val="1"/>
      <w:numFmt w:val="bullet"/>
      <w:lvlText w:val=""/>
      <w:lvlJc w:val="left"/>
      <w:pPr>
        <w:ind w:left="6480" w:hanging="360"/>
      </w:pPr>
      <w:rPr>
        <w:rFonts w:ascii="Wingdings" w:hAnsi="Wingdings" w:hint="default"/>
      </w:rPr>
    </w:lvl>
  </w:abstractNum>
  <w:abstractNum w:abstractNumId="58" w15:restartNumberingAfterBreak="0">
    <w:nsid w:val="1E70CABB"/>
    <w:multiLevelType w:val="hybridMultilevel"/>
    <w:tmpl w:val="8004829C"/>
    <w:lvl w:ilvl="0" w:tplc="0D80568C">
      <w:start w:val="1"/>
      <w:numFmt w:val="bullet"/>
      <w:lvlText w:val="-"/>
      <w:lvlJc w:val="left"/>
      <w:pPr>
        <w:ind w:left="720" w:hanging="360"/>
      </w:pPr>
      <w:rPr>
        <w:rFonts w:ascii="Symbol" w:hAnsi="Symbol" w:hint="default"/>
      </w:rPr>
    </w:lvl>
    <w:lvl w:ilvl="1" w:tplc="C8BA2C0A">
      <w:start w:val="1"/>
      <w:numFmt w:val="bullet"/>
      <w:lvlText w:val="o"/>
      <w:lvlJc w:val="left"/>
      <w:pPr>
        <w:ind w:left="1440" w:hanging="360"/>
      </w:pPr>
      <w:rPr>
        <w:rFonts w:ascii="Courier New" w:hAnsi="Courier New" w:hint="default"/>
      </w:rPr>
    </w:lvl>
    <w:lvl w:ilvl="2" w:tplc="C09A7E76">
      <w:start w:val="1"/>
      <w:numFmt w:val="bullet"/>
      <w:lvlText w:val=""/>
      <w:lvlJc w:val="left"/>
      <w:pPr>
        <w:ind w:left="2160" w:hanging="360"/>
      </w:pPr>
      <w:rPr>
        <w:rFonts w:ascii="Wingdings" w:hAnsi="Wingdings" w:hint="default"/>
      </w:rPr>
    </w:lvl>
    <w:lvl w:ilvl="3" w:tplc="F1EC741C">
      <w:start w:val="1"/>
      <w:numFmt w:val="bullet"/>
      <w:lvlText w:val=""/>
      <w:lvlJc w:val="left"/>
      <w:pPr>
        <w:ind w:left="2880" w:hanging="360"/>
      </w:pPr>
      <w:rPr>
        <w:rFonts w:ascii="Symbol" w:hAnsi="Symbol" w:hint="default"/>
      </w:rPr>
    </w:lvl>
    <w:lvl w:ilvl="4" w:tplc="B2A28624">
      <w:start w:val="1"/>
      <w:numFmt w:val="bullet"/>
      <w:lvlText w:val="o"/>
      <w:lvlJc w:val="left"/>
      <w:pPr>
        <w:ind w:left="3600" w:hanging="360"/>
      </w:pPr>
      <w:rPr>
        <w:rFonts w:ascii="Courier New" w:hAnsi="Courier New" w:hint="default"/>
      </w:rPr>
    </w:lvl>
    <w:lvl w:ilvl="5" w:tplc="8932DAC0">
      <w:start w:val="1"/>
      <w:numFmt w:val="bullet"/>
      <w:lvlText w:val=""/>
      <w:lvlJc w:val="left"/>
      <w:pPr>
        <w:ind w:left="4320" w:hanging="360"/>
      </w:pPr>
      <w:rPr>
        <w:rFonts w:ascii="Wingdings" w:hAnsi="Wingdings" w:hint="default"/>
      </w:rPr>
    </w:lvl>
    <w:lvl w:ilvl="6" w:tplc="96826244">
      <w:start w:val="1"/>
      <w:numFmt w:val="bullet"/>
      <w:lvlText w:val=""/>
      <w:lvlJc w:val="left"/>
      <w:pPr>
        <w:ind w:left="5040" w:hanging="360"/>
      </w:pPr>
      <w:rPr>
        <w:rFonts w:ascii="Symbol" w:hAnsi="Symbol" w:hint="default"/>
      </w:rPr>
    </w:lvl>
    <w:lvl w:ilvl="7" w:tplc="29C6D680">
      <w:start w:val="1"/>
      <w:numFmt w:val="bullet"/>
      <w:lvlText w:val="o"/>
      <w:lvlJc w:val="left"/>
      <w:pPr>
        <w:ind w:left="5760" w:hanging="360"/>
      </w:pPr>
      <w:rPr>
        <w:rFonts w:ascii="Courier New" w:hAnsi="Courier New" w:hint="default"/>
      </w:rPr>
    </w:lvl>
    <w:lvl w:ilvl="8" w:tplc="AA6A1AD0">
      <w:start w:val="1"/>
      <w:numFmt w:val="bullet"/>
      <w:lvlText w:val=""/>
      <w:lvlJc w:val="left"/>
      <w:pPr>
        <w:ind w:left="6480" w:hanging="360"/>
      </w:pPr>
      <w:rPr>
        <w:rFonts w:ascii="Wingdings" w:hAnsi="Wingdings" w:hint="default"/>
      </w:rPr>
    </w:lvl>
  </w:abstractNum>
  <w:abstractNum w:abstractNumId="59" w15:restartNumberingAfterBreak="0">
    <w:nsid w:val="1E720520"/>
    <w:multiLevelType w:val="hybridMultilevel"/>
    <w:tmpl w:val="177C673E"/>
    <w:lvl w:ilvl="0" w:tplc="1F2C3DFC">
      <w:start w:val="8"/>
      <w:numFmt w:val="decimal"/>
      <w:lvlText w:val="%1."/>
      <w:lvlJc w:val="left"/>
      <w:pPr>
        <w:ind w:left="720" w:hanging="360"/>
      </w:pPr>
    </w:lvl>
    <w:lvl w:ilvl="1" w:tplc="5B16D7E8">
      <w:start w:val="1"/>
      <w:numFmt w:val="lowerLetter"/>
      <w:lvlText w:val="%2."/>
      <w:lvlJc w:val="left"/>
      <w:pPr>
        <w:ind w:left="1440" w:hanging="360"/>
      </w:pPr>
    </w:lvl>
    <w:lvl w:ilvl="2" w:tplc="830E4DB0">
      <w:start w:val="1"/>
      <w:numFmt w:val="lowerRoman"/>
      <w:lvlText w:val="%3."/>
      <w:lvlJc w:val="right"/>
      <w:pPr>
        <w:ind w:left="2160" w:hanging="180"/>
      </w:pPr>
    </w:lvl>
    <w:lvl w:ilvl="3" w:tplc="B65C69A6">
      <w:start w:val="1"/>
      <w:numFmt w:val="decimal"/>
      <w:lvlText w:val="%4."/>
      <w:lvlJc w:val="left"/>
      <w:pPr>
        <w:ind w:left="2880" w:hanging="360"/>
      </w:pPr>
    </w:lvl>
    <w:lvl w:ilvl="4" w:tplc="7BEA47AE">
      <w:start w:val="1"/>
      <w:numFmt w:val="lowerLetter"/>
      <w:lvlText w:val="%5."/>
      <w:lvlJc w:val="left"/>
      <w:pPr>
        <w:ind w:left="3600" w:hanging="360"/>
      </w:pPr>
    </w:lvl>
    <w:lvl w:ilvl="5" w:tplc="564045D6">
      <w:start w:val="1"/>
      <w:numFmt w:val="lowerRoman"/>
      <w:lvlText w:val="%6."/>
      <w:lvlJc w:val="right"/>
      <w:pPr>
        <w:ind w:left="4320" w:hanging="180"/>
      </w:pPr>
    </w:lvl>
    <w:lvl w:ilvl="6" w:tplc="BA6666DE">
      <w:start w:val="1"/>
      <w:numFmt w:val="decimal"/>
      <w:lvlText w:val="%7."/>
      <w:lvlJc w:val="left"/>
      <w:pPr>
        <w:ind w:left="5040" w:hanging="360"/>
      </w:pPr>
    </w:lvl>
    <w:lvl w:ilvl="7" w:tplc="ECF2B984">
      <w:start w:val="1"/>
      <w:numFmt w:val="lowerLetter"/>
      <w:lvlText w:val="%8."/>
      <w:lvlJc w:val="left"/>
      <w:pPr>
        <w:ind w:left="5760" w:hanging="360"/>
      </w:pPr>
    </w:lvl>
    <w:lvl w:ilvl="8" w:tplc="B0D8C442">
      <w:start w:val="1"/>
      <w:numFmt w:val="lowerRoman"/>
      <w:lvlText w:val="%9."/>
      <w:lvlJc w:val="right"/>
      <w:pPr>
        <w:ind w:left="6480" w:hanging="180"/>
      </w:pPr>
    </w:lvl>
  </w:abstractNum>
  <w:abstractNum w:abstractNumId="60" w15:restartNumberingAfterBreak="0">
    <w:nsid w:val="1F93AAC8"/>
    <w:multiLevelType w:val="hybridMultilevel"/>
    <w:tmpl w:val="773C93F4"/>
    <w:lvl w:ilvl="0" w:tplc="62CEFD70">
      <w:start w:val="2"/>
      <w:numFmt w:val="decimal"/>
      <w:lvlText w:val="%1."/>
      <w:lvlJc w:val="left"/>
      <w:pPr>
        <w:ind w:left="720" w:hanging="360"/>
      </w:pPr>
    </w:lvl>
    <w:lvl w:ilvl="1" w:tplc="5BC2A0B2">
      <w:start w:val="1"/>
      <w:numFmt w:val="lowerLetter"/>
      <w:lvlText w:val="%2."/>
      <w:lvlJc w:val="left"/>
      <w:pPr>
        <w:ind w:left="1440" w:hanging="360"/>
      </w:pPr>
    </w:lvl>
    <w:lvl w:ilvl="2" w:tplc="360E097C">
      <w:start w:val="1"/>
      <w:numFmt w:val="lowerRoman"/>
      <w:lvlText w:val="%3."/>
      <w:lvlJc w:val="right"/>
      <w:pPr>
        <w:ind w:left="2160" w:hanging="180"/>
      </w:pPr>
    </w:lvl>
    <w:lvl w:ilvl="3" w:tplc="586A44F0">
      <w:start w:val="1"/>
      <w:numFmt w:val="decimal"/>
      <w:lvlText w:val="%4."/>
      <w:lvlJc w:val="left"/>
      <w:pPr>
        <w:ind w:left="2880" w:hanging="360"/>
      </w:pPr>
    </w:lvl>
    <w:lvl w:ilvl="4" w:tplc="22CE8F56">
      <w:start w:val="1"/>
      <w:numFmt w:val="lowerLetter"/>
      <w:lvlText w:val="%5."/>
      <w:lvlJc w:val="left"/>
      <w:pPr>
        <w:ind w:left="3600" w:hanging="360"/>
      </w:pPr>
    </w:lvl>
    <w:lvl w:ilvl="5" w:tplc="7102FAE6">
      <w:start w:val="1"/>
      <w:numFmt w:val="lowerRoman"/>
      <w:lvlText w:val="%6."/>
      <w:lvlJc w:val="right"/>
      <w:pPr>
        <w:ind w:left="4320" w:hanging="180"/>
      </w:pPr>
    </w:lvl>
    <w:lvl w:ilvl="6" w:tplc="D64E0FAC">
      <w:start w:val="1"/>
      <w:numFmt w:val="decimal"/>
      <w:lvlText w:val="%7."/>
      <w:lvlJc w:val="left"/>
      <w:pPr>
        <w:ind w:left="5040" w:hanging="360"/>
      </w:pPr>
    </w:lvl>
    <w:lvl w:ilvl="7" w:tplc="8786A752">
      <w:start w:val="1"/>
      <w:numFmt w:val="lowerLetter"/>
      <w:lvlText w:val="%8."/>
      <w:lvlJc w:val="left"/>
      <w:pPr>
        <w:ind w:left="5760" w:hanging="360"/>
      </w:pPr>
    </w:lvl>
    <w:lvl w:ilvl="8" w:tplc="6A7A545E">
      <w:start w:val="1"/>
      <w:numFmt w:val="lowerRoman"/>
      <w:lvlText w:val="%9."/>
      <w:lvlJc w:val="right"/>
      <w:pPr>
        <w:ind w:left="6480" w:hanging="180"/>
      </w:pPr>
    </w:lvl>
  </w:abstractNum>
  <w:abstractNum w:abstractNumId="61" w15:restartNumberingAfterBreak="0">
    <w:nsid w:val="1FB56457"/>
    <w:multiLevelType w:val="hybridMultilevel"/>
    <w:tmpl w:val="B7467750"/>
    <w:lvl w:ilvl="0" w:tplc="BC860824">
      <w:start w:val="3"/>
      <w:numFmt w:val="decimal"/>
      <w:lvlText w:val="%1."/>
      <w:lvlJc w:val="left"/>
      <w:pPr>
        <w:ind w:left="720" w:hanging="360"/>
      </w:pPr>
    </w:lvl>
    <w:lvl w:ilvl="1" w:tplc="CC6AA978">
      <w:start w:val="1"/>
      <w:numFmt w:val="lowerLetter"/>
      <w:lvlText w:val="%2."/>
      <w:lvlJc w:val="left"/>
      <w:pPr>
        <w:ind w:left="1440" w:hanging="360"/>
      </w:pPr>
    </w:lvl>
    <w:lvl w:ilvl="2" w:tplc="DA1E3FDA">
      <w:start w:val="1"/>
      <w:numFmt w:val="lowerRoman"/>
      <w:lvlText w:val="%3."/>
      <w:lvlJc w:val="right"/>
      <w:pPr>
        <w:ind w:left="2160" w:hanging="180"/>
      </w:pPr>
    </w:lvl>
    <w:lvl w:ilvl="3" w:tplc="E2F0B4EA">
      <w:start w:val="1"/>
      <w:numFmt w:val="decimal"/>
      <w:lvlText w:val="%4."/>
      <w:lvlJc w:val="left"/>
      <w:pPr>
        <w:ind w:left="2880" w:hanging="360"/>
      </w:pPr>
    </w:lvl>
    <w:lvl w:ilvl="4" w:tplc="217E2108">
      <w:start w:val="1"/>
      <w:numFmt w:val="lowerLetter"/>
      <w:lvlText w:val="%5."/>
      <w:lvlJc w:val="left"/>
      <w:pPr>
        <w:ind w:left="3600" w:hanging="360"/>
      </w:pPr>
    </w:lvl>
    <w:lvl w:ilvl="5" w:tplc="A5DC5118">
      <w:start w:val="1"/>
      <w:numFmt w:val="lowerRoman"/>
      <w:lvlText w:val="%6."/>
      <w:lvlJc w:val="right"/>
      <w:pPr>
        <w:ind w:left="4320" w:hanging="180"/>
      </w:pPr>
    </w:lvl>
    <w:lvl w:ilvl="6" w:tplc="96167740">
      <w:start w:val="1"/>
      <w:numFmt w:val="decimal"/>
      <w:lvlText w:val="%7."/>
      <w:lvlJc w:val="left"/>
      <w:pPr>
        <w:ind w:left="5040" w:hanging="360"/>
      </w:pPr>
    </w:lvl>
    <w:lvl w:ilvl="7" w:tplc="44609A3A">
      <w:start w:val="1"/>
      <w:numFmt w:val="lowerLetter"/>
      <w:lvlText w:val="%8."/>
      <w:lvlJc w:val="left"/>
      <w:pPr>
        <w:ind w:left="5760" w:hanging="360"/>
      </w:pPr>
    </w:lvl>
    <w:lvl w:ilvl="8" w:tplc="16C629B4">
      <w:start w:val="1"/>
      <w:numFmt w:val="lowerRoman"/>
      <w:lvlText w:val="%9."/>
      <w:lvlJc w:val="right"/>
      <w:pPr>
        <w:ind w:left="6480" w:hanging="180"/>
      </w:pPr>
    </w:lvl>
  </w:abstractNum>
  <w:abstractNum w:abstractNumId="62" w15:restartNumberingAfterBreak="0">
    <w:nsid w:val="2000C9F4"/>
    <w:multiLevelType w:val="hybridMultilevel"/>
    <w:tmpl w:val="8A4E6080"/>
    <w:lvl w:ilvl="0" w:tplc="A4E6AD3C">
      <w:start w:val="5"/>
      <w:numFmt w:val="decimal"/>
      <w:lvlText w:val="%1."/>
      <w:lvlJc w:val="left"/>
      <w:pPr>
        <w:ind w:left="720" w:hanging="360"/>
      </w:pPr>
    </w:lvl>
    <w:lvl w:ilvl="1" w:tplc="5F5496CE">
      <w:start w:val="1"/>
      <w:numFmt w:val="lowerLetter"/>
      <w:lvlText w:val="%2."/>
      <w:lvlJc w:val="left"/>
      <w:pPr>
        <w:ind w:left="1440" w:hanging="360"/>
      </w:pPr>
    </w:lvl>
    <w:lvl w:ilvl="2" w:tplc="F580B26A">
      <w:start w:val="1"/>
      <w:numFmt w:val="lowerRoman"/>
      <w:lvlText w:val="%3."/>
      <w:lvlJc w:val="right"/>
      <w:pPr>
        <w:ind w:left="2160" w:hanging="180"/>
      </w:pPr>
    </w:lvl>
    <w:lvl w:ilvl="3" w:tplc="FA74B6AA">
      <w:start w:val="1"/>
      <w:numFmt w:val="decimal"/>
      <w:lvlText w:val="%4."/>
      <w:lvlJc w:val="left"/>
      <w:pPr>
        <w:ind w:left="2880" w:hanging="360"/>
      </w:pPr>
    </w:lvl>
    <w:lvl w:ilvl="4" w:tplc="18FA80BA">
      <w:start w:val="1"/>
      <w:numFmt w:val="lowerLetter"/>
      <w:lvlText w:val="%5."/>
      <w:lvlJc w:val="left"/>
      <w:pPr>
        <w:ind w:left="3600" w:hanging="360"/>
      </w:pPr>
    </w:lvl>
    <w:lvl w:ilvl="5" w:tplc="BF46886C">
      <w:start w:val="1"/>
      <w:numFmt w:val="lowerRoman"/>
      <w:lvlText w:val="%6."/>
      <w:lvlJc w:val="right"/>
      <w:pPr>
        <w:ind w:left="4320" w:hanging="180"/>
      </w:pPr>
    </w:lvl>
    <w:lvl w:ilvl="6" w:tplc="10841464">
      <w:start w:val="1"/>
      <w:numFmt w:val="decimal"/>
      <w:lvlText w:val="%7."/>
      <w:lvlJc w:val="left"/>
      <w:pPr>
        <w:ind w:left="5040" w:hanging="360"/>
      </w:pPr>
    </w:lvl>
    <w:lvl w:ilvl="7" w:tplc="ABE29E90">
      <w:start w:val="1"/>
      <w:numFmt w:val="lowerLetter"/>
      <w:lvlText w:val="%8."/>
      <w:lvlJc w:val="left"/>
      <w:pPr>
        <w:ind w:left="5760" w:hanging="360"/>
      </w:pPr>
    </w:lvl>
    <w:lvl w:ilvl="8" w:tplc="8B8854AE">
      <w:start w:val="1"/>
      <w:numFmt w:val="lowerRoman"/>
      <w:lvlText w:val="%9."/>
      <w:lvlJc w:val="right"/>
      <w:pPr>
        <w:ind w:left="6480" w:hanging="180"/>
      </w:pPr>
    </w:lvl>
  </w:abstractNum>
  <w:abstractNum w:abstractNumId="63" w15:restartNumberingAfterBreak="0">
    <w:nsid w:val="201FAD9C"/>
    <w:multiLevelType w:val="hybridMultilevel"/>
    <w:tmpl w:val="85442278"/>
    <w:lvl w:ilvl="0" w:tplc="DFCAE4AA">
      <w:start w:val="1"/>
      <w:numFmt w:val="decimal"/>
      <w:lvlText w:val="%1."/>
      <w:lvlJc w:val="left"/>
      <w:pPr>
        <w:ind w:left="720" w:hanging="360"/>
      </w:pPr>
    </w:lvl>
    <w:lvl w:ilvl="1" w:tplc="F3243D9A">
      <w:start w:val="1"/>
      <w:numFmt w:val="lowerLetter"/>
      <w:lvlText w:val="%2."/>
      <w:lvlJc w:val="left"/>
      <w:pPr>
        <w:ind w:left="1440" w:hanging="360"/>
      </w:pPr>
    </w:lvl>
    <w:lvl w:ilvl="2" w:tplc="BE2AED16">
      <w:start w:val="1"/>
      <w:numFmt w:val="lowerRoman"/>
      <w:lvlText w:val="%3."/>
      <w:lvlJc w:val="right"/>
      <w:pPr>
        <w:ind w:left="2160" w:hanging="180"/>
      </w:pPr>
    </w:lvl>
    <w:lvl w:ilvl="3" w:tplc="04EC150C">
      <w:start w:val="1"/>
      <w:numFmt w:val="decimal"/>
      <w:lvlText w:val="%4."/>
      <w:lvlJc w:val="left"/>
      <w:pPr>
        <w:ind w:left="2880" w:hanging="360"/>
      </w:pPr>
    </w:lvl>
    <w:lvl w:ilvl="4" w:tplc="B55C246A">
      <w:start w:val="1"/>
      <w:numFmt w:val="lowerLetter"/>
      <w:lvlText w:val="%5."/>
      <w:lvlJc w:val="left"/>
      <w:pPr>
        <w:ind w:left="3600" w:hanging="360"/>
      </w:pPr>
    </w:lvl>
    <w:lvl w:ilvl="5" w:tplc="58BEE536">
      <w:start w:val="1"/>
      <w:numFmt w:val="lowerRoman"/>
      <w:lvlText w:val="%6."/>
      <w:lvlJc w:val="right"/>
      <w:pPr>
        <w:ind w:left="4320" w:hanging="180"/>
      </w:pPr>
    </w:lvl>
    <w:lvl w:ilvl="6" w:tplc="0A3CF1DC">
      <w:start w:val="1"/>
      <w:numFmt w:val="decimal"/>
      <w:lvlText w:val="%7."/>
      <w:lvlJc w:val="left"/>
      <w:pPr>
        <w:ind w:left="5040" w:hanging="360"/>
      </w:pPr>
    </w:lvl>
    <w:lvl w:ilvl="7" w:tplc="3A5AE458">
      <w:start w:val="1"/>
      <w:numFmt w:val="lowerLetter"/>
      <w:lvlText w:val="%8."/>
      <w:lvlJc w:val="left"/>
      <w:pPr>
        <w:ind w:left="5760" w:hanging="360"/>
      </w:pPr>
    </w:lvl>
    <w:lvl w:ilvl="8" w:tplc="9A80C00A">
      <w:start w:val="1"/>
      <w:numFmt w:val="lowerRoman"/>
      <w:lvlText w:val="%9."/>
      <w:lvlJc w:val="right"/>
      <w:pPr>
        <w:ind w:left="6480" w:hanging="180"/>
      </w:pPr>
    </w:lvl>
  </w:abstractNum>
  <w:abstractNum w:abstractNumId="64" w15:restartNumberingAfterBreak="0">
    <w:nsid w:val="2033A85A"/>
    <w:multiLevelType w:val="hybridMultilevel"/>
    <w:tmpl w:val="E91462CC"/>
    <w:lvl w:ilvl="0" w:tplc="AA8E909A">
      <w:start w:val="2"/>
      <w:numFmt w:val="decimal"/>
      <w:lvlText w:val="%1."/>
      <w:lvlJc w:val="left"/>
      <w:pPr>
        <w:ind w:left="720" w:hanging="360"/>
      </w:pPr>
    </w:lvl>
    <w:lvl w:ilvl="1" w:tplc="EC96CC4C">
      <w:start w:val="1"/>
      <w:numFmt w:val="lowerLetter"/>
      <w:lvlText w:val="%2."/>
      <w:lvlJc w:val="left"/>
      <w:pPr>
        <w:ind w:left="1440" w:hanging="360"/>
      </w:pPr>
    </w:lvl>
    <w:lvl w:ilvl="2" w:tplc="07C0BC86">
      <w:start w:val="1"/>
      <w:numFmt w:val="lowerRoman"/>
      <w:lvlText w:val="%3."/>
      <w:lvlJc w:val="right"/>
      <w:pPr>
        <w:ind w:left="2160" w:hanging="180"/>
      </w:pPr>
    </w:lvl>
    <w:lvl w:ilvl="3" w:tplc="F508B900">
      <w:start w:val="1"/>
      <w:numFmt w:val="decimal"/>
      <w:lvlText w:val="%4."/>
      <w:lvlJc w:val="left"/>
      <w:pPr>
        <w:ind w:left="2880" w:hanging="360"/>
      </w:pPr>
    </w:lvl>
    <w:lvl w:ilvl="4" w:tplc="EBDA9110">
      <w:start w:val="1"/>
      <w:numFmt w:val="lowerLetter"/>
      <w:lvlText w:val="%5."/>
      <w:lvlJc w:val="left"/>
      <w:pPr>
        <w:ind w:left="3600" w:hanging="360"/>
      </w:pPr>
    </w:lvl>
    <w:lvl w:ilvl="5" w:tplc="B3C8A86C">
      <w:start w:val="1"/>
      <w:numFmt w:val="lowerRoman"/>
      <w:lvlText w:val="%6."/>
      <w:lvlJc w:val="right"/>
      <w:pPr>
        <w:ind w:left="4320" w:hanging="180"/>
      </w:pPr>
    </w:lvl>
    <w:lvl w:ilvl="6" w:tplc="EB689B8A">
      <w:start w:val="1"/>
      <w:numFmt w:val="decimal"/>
      <w:lvlText w:val="%7."/>
      <w:lvlJc w:val="left"/>
      <w:pPr>
        <w:ind w:left="5040" w:hanging="360"/>
      </w:pPr>
    </w:lvl>
    <w:lvl w:ilvl="7" w:tplc="7B82ADC6">
      <w:start w:val="1"/>
      <w:numFmt w:val="lowerLetter"/>
      <w:lvlText w:val="%8."/>
      <w:lvlJc w:val="left"/>
      <w:pPr>
        <w:ind w:left="5760" w:hanging="360"/>
      </w:pPr>
    </w:lvl>
    <w:lvl w:ilvl="8" w:tplc="EFCE4886">
      <w:start w:val="1"/>
      <w:numFmt w:val="lowerRoman"/>
      <w:lvlText w:val="%9."/>
      <w:lvlJc w:val="right"/>
      <w:pPr>
        <w:ind w:left="6480" w:hanging="180"/>
      </w:pPr>
    </w:lvl>
  </w:abstractNum>
  <w:abstractNum w:abstractNumId="65" w15:restartNumberingAfterBreak="0">
    <w:nsid w:val="2059DE90"/>
    <w:multiLevelType w:val="hybridMultilevel"/>
    <w:tmpl w:val="5EC88BAE"/>
    <w:lvl w:ilvl="0" w:tplc="2A72E65C">
      <w:start w:val="1"/>
      <w:numFmt w:val="decimal"/>
      <w:lvlText w:val="%1."/>
      <w:lvlJc w:val="left"/>
      <w:pPr>
        <w:ind w:left="720" w:hanging="360"/>
      </w:pPr>
    </w:lvl>
    <w:lvl w:ilvl="1" w:tplc="0186B9C6">
      <w:start w:val="1"/>
      <w:numFmt w:val="lowerLetter"/>
      <w:lvlText w:val="%2."/>
      <w:lvlJc w:val="left"/>
      <w:pPr>
        <w:ind w:left="1440" w:hanging="360"/>
      </w:pPr>
    </w:lvl>
    <w:lvl w:ilvl="2" w:tplc="8A740ABA">
      <w:start w:val="1"/>
      <w:numFmt w:val="lowerRoman"/>
      <w:lvlText w:val="%3."/>
      <w:lvlJc w:val="right"/>
      <w:pPr>
        <w:ind w:left="2160" w:hanging="180"/>
      </w:pPr>
    </w:lvl>
    <w:lvl w:ilvl="3" w:tplc="E706519C">
      <w:start w:val="1"/>
      <w:numFmt w:val="decimal"/>
      <w:lvlText w:val="%4."/>
      <w:lvlJc w:val="left"/>
      <w:pPr>
        <w:ind w:left="2880" w:hanging="360"/>
      </w:pPr>
    </w:lvl>
    <w:lvl w:ilvl="4" w:tplc="2500FD16">
      <w:start w:val="1"/>
      <w:numFmt w:val="lowerLetter"/>
      <w:lvlText w:val="%5."/>
      <w:lvlJc w:val="left"/>
      <w:pPr>
        <w:ind w:left="3600" w:hanging="360"/>
      </w:pPr>
    </w:lvl>
    <w:lvl w:ilvl="5" w:tplc="DFBAA37E">
      <w:start w:val="1"/>
      <w:numFmt w:val="lowerRoman"/>
      <w:lvlText w:val="%6."/>
      <w:lvlJc w:val="right"/>
      <w:pPr>
        <w:ind w:left="4320" w:hanging="180"/>
      </w:pPr>
    </w:lvl>
    <w:lvl w:ilvl="6" w:tplc="B6EAA364">
      <w:start w:val="1"/>
      <w:numFmt w:val="decimal"/>
      <w:lvlText w:val="%7."/>
      <w:lvlJc w:val="left"/>
      <w:pPr>
        <w:ind w:left="5040" w:hanging="360"/>
      </w:pPr>
    </w:lvl>
    <w:lvl w:ilvl="7" w:tplc="D374AFDC">
      <w:start w:val="1"/>
      <w:numFmt w:val="lowerLetter"/>
      <w:lvlText w:val="%8."/>
      <w:lvlJc w:val="left"/>
      <w:pPr>
        <w:ind w:left="5760" w:hanging="360"/>
      </w:pPr>
    </w:lvl>
    <w:lvl w:ilvl="8" w:tplc="3B8A6720">
      <w:start w:val="1"/>
      <w:numFmt w:val="lowerRoman"/>
      <w:lvlText w:val="%9."/>
      <w:lvlJc w:val="right"/>
      <w:pPr>
        <w:ind w:left="6480" w:hanging="180"/>
      </w:pPr>
    </w:lvl>
  </w:abstractNum>
  <w:abstractNum w:abstractNumId="66" w15:restartNumberingAfterBreak="0">
    <w:nsid w:val="209E2CAE"/>
    <w:multiLevelType w:val="hybridMultilevel"/>
    <w:tmpl w:val="1918FB12"/>
    <w:lvl w:ilvl="0" w:tplc="66E85672">
      <w:start w:val="1"/>
      <w:numFmt w:val="decimal"/>
      <w:lvlText w:val="%1."/>
      <w:lvlJc w:val="left"/>
      <w:pPr>
        <w:ind w:left="720" w:hanging="360"/>
      </w:pPr>
    </w:lvl>
    <w:lvl w:ilvl="1" w:tplc="EBF4AC3C">
      <w:start w:val="1"/>
      <w:numFmt w:val="decimal"/>
      <w:lvlText w:val="%2."/>
      <w:lvlJc w:val="left"/>
      <w:pPr>
        <w:ind w:left="1440" w:hanging="360"/>
      </w:pPr>
    </w:lvl>
    <w:lvl w:ilvl="2" w:tplc="09C2CD6C">
      <w:start w:val="1"/>
      <w:numFmt w:val="decimal"/>
      <w:lvlText w:val="%3."/>
      <w:lvlJc w:val="left"/>
      <w:pPr>
        <w:ind w:left="2160" w:hanging="180"/>
      </w:pPr>
    </w:lvl>
    <w:lvl w:ilvl="3" w:tplc="53984BEE">
      <w:start w:val="1"/>
      <w:numFmt w:val="decimal"/>
      <w:lvlText w:val="%4."/>
      <w:lvlJc w:val="left"/>
      <w:pPr>
        <w:ind w:left="2880" w:hanging="360"/>
      </w:pPr>
    </w:lvl>
    <w:lvl w:ilvl="4" w:tplc="59B84E88">
      <w:start w:val="1"/>
      <w:numFmt w:val="lowerLetter"/>
      <w:lvlText w:val="%5."/>
      <w:lvlJc w:val="left"/>
      <w:pPr>
        <w:ind w:left="3600" w:hanging="360"/>
      </w:pPr>
    </w:lvl>
    <w:lvl w:ilvl="5" w:tplc="10DAE922">
      <w:start w:val="1"/>
      <w:numFmt w:val="lowerRoman"/>
      <w:lvlText w:val="%6."/>
      <w:lvlJc w:val="right"/>
      <w:pPr>
        <w:ind w:left="4320" w:hanging="180"/>
      </w:pPr>
    </w:lvl>
    <w:lvl w:ilvl="6" w:tplc="3CA28E3A">
      <w:start w:val="1"/>
      <w:numFmt w:val="decimal"/>
      <w:lvlText w:val="%7."/>
      <w:lvlJc w:val="left"/>
      <w:pPr>
        <w:ind w:left="5040" w:hanging="360"/>
      </w:pPr>
    </w:lvl>
    <w:lvl w:ilvl="7" w:tplc="E91429C4">
      <w:start w:val="1"/>
      <w:numFmt w:val="lowerLetter"/>
      <w:lvlText w:val="%8."/>
      <w:lvlJc w:val="left"/>
      <w:pPr>
        <w:ind w:left="5760" w:hanging="360"/>
      </w:pPr>
    </w:lvl>
    <w:lvl w:ilvl="8" w:tplc="8DD22B2E">
      <w:start w:val="1"/>
      <w:numFmt w:val="lowerRoman"/>
      <w:lvlText w:val="%9."/>
      <w:lvlJc w:val="right"/>
      <w:pPr>
        <w:ind w:left="6480" w:hanging="180"/>
      </w:pPr>
    </w:lvl>
  </w:abstractNum>
  <w:abstractNum w:abstractNumId="67" w15:restartNumberingAfterBreak="0">
    <w:nsid w:val="20A17D08"/>
    <w:multiLevelType w:val="hybridMultilevel"/>
    <w:tmpl w:val="9E860FA6"/>
    <w:lvl w:ilvl="0" w:tplc="92949F60">
      <w:start w:val="3"/>
      <w:numFmt w:val="decimal"/>
      <w:lvlText w:val="%1."/>
      <w:lvlJc w:val="left"/>
      <w:pPr>
        <w:ind w:left="720" w:hanging="360"/>
      </w:pPr>
    </w:lvl>
    <w:lvl w:ilvl="1" w:tplc="99C6DDDA">
      <w:start w:val="1"/>
      <w:numFmt w:val="lowerLetter"/>
      <w:lvlText w:val="%2."/>
      <w:lvlJc w:val="left"/>
      <w:pPr>
        <w:ind w:left="1440" w:hanging="360"/>
      </w:pPr>
    </w:lvl>
    <w:lvl w:ilvl="2" w:tplc="7AFCBCAC">
      <w:start w:val="1"/>
      <w:numFmt w:val="lowerRoman"/>
      <w:lvlText w:val="%3."/>
      <w:lvlJc w:val="right"/>
      <w:pPr>
        <w:ind w:left="2160" w:hanging="180"/>
      </w:pPr>
    </w:lvl>
    <w:lvl w:ilvl="3" w:tplc="9E383716">
      <w:start w:val="1"/>
      <w:numFmt w:val="decimal"/>
      <w:lvlText w:val="%4."/>
      <w:lvlJc w:val="left"/>
      <w:pPr>
        <w:ind w:left="2880" w:hanging="360"/>
      </w:pPr>
    </w:lvl>
    <w:lvl w:ilvl="4" w:tplc="99C818A0">
      <w:start w:val="1"/>
      <w:numFmt w:val="lowerLetter"/>
      <w:lvlText w:val="%5."/>
      <w:lvlJc w:val="left"/>
      <w:pPr>
        <w:ind w:left="3600" w:hanging="360"/>
      </w:pPr>
    </w:lvl>
    <w:lvl w:ilvl="5" w:tplc="F966533C">
      <w:start w:val="1"/>
      <w:numFmt w:val="lowerRoman"/>
      <w:lvlText w:val="%6."/>
      <w:lvlJc w:val="right"/>
      <w:pPr>
        <w:ind w:left="4320" w:hanging="180"/>
      </w:pPr>
    </w:lvl>
    <w:lvl w:ilvl="6" w:tplc="9CF859F8">
      <w:start w:val="1"/>
      <w:numFmt w:val="decimal"/>
      <w:lvlText w:val="%7."/>
      <w:lvlJc w:val="left"/>
      <w:pPr>
        <w:ind w:left="5040" w:hanging="360"/>
      </w:pPr>
    </w:lvl>
    <w:lvl w:ilvl="7" w:tplc="F800AA48">
      <w:start w:val="1"/>
      <w:numFmt w:val="lowerLetter"/>
      <w:lvlText w:val="%8."/>
      <w:lvlJc w:val="left"/>
      <w:pPr>
        <w:ind w:left="5760" w:hanging="360"/>
      </w:pPr>
    </w:lvl>
    <w:lvl w:ilvl="8" w:tplc="130E7B64">
      <w:start w:val="1"/>
      <w:numFmt w:val="lowerRoman"/>
      <w:lvlText w:val="%9."/>
      <w:lvlJc w:val="right"/>
      <w:pPr>
        <w:ind w:left="6480" w:hanging="180"/>
      </w:pPr>
    </w:lvl>
  </w:abstractNum>
  <w:abstractNum w:abstractNumId="68" w15:restartNumberingAfterBreak="0">
    <w:nsid w:val="20BE020F"/>
    <w:multiLevelType w:val="hybridMultilevel"/>
    <w:tmpl w:val="81DEB1EE"/>
    <w:lvl w:ilvl="0" w:tplc="9AFC3766">
      <w:start w:val="1"/>
      <w:numFmt w:val="bullet"/>
      <w:lvlText w:val="-"/>
      <w:lvlJc w:val="left"/>
      <w:pPr>
        <w:ind w:left="720" w:hanging="360"/>
      </w:pPr>
      <w:rPr>
        <w:rFonts w:ascii="FlandersArtSans-Regular" w:hAnsi="FlandersArtSans-Regular" w:hint="default"/>
      </w:rPr>
    </w:lvl>
    <w:lvl w:ilvl="1" w:tplc="8CD40C38">
      <w:start w:val="1"/>
      <w:numFmt w:val="bullet"/>
      <w:lvlText w:val="o"/>
      <w:lvlJc w:val="left"/>
      <w:pPr>
        <w:ind w:left="1440" w:hanging="360"/>
      </w:pPr>
      <w:rPr>
        <w:rFonts w:ascii="Courier New" w:hAnsi="Courier New" w:hint="default"/>
      </w:rPr>
    </w:lvl>
    <w:lvl w:ilvl="2" w:tplc="296C672C">
      <w:start w:val="1"/>
      <w:numFmt w:val="bullet"/>
      <w:lvlText w:val=""/>
      <w:lvlJc w:val="left"/>
      <w:pPr>
        <w:ind w:left="2160" w:hanging="360"/>
      </w:pPr>
      <w:rPr>
        <w:rFonts w:ascii="Wingdings" w:hAnsi="Wingdings" w:hint="default"/>
      </w:rPr>
    </w:lvl>
    <w:lvl w:ilvl="3" w:tplc="837A3EE6">
      <w:start w:val="1"/>
      <w:numFmt w:val="bullet"/>
      <w:lvlText w:val=""/>
      <w:lvlJc w:val="left"/>
      <w:pPr>
        <w:ind w:left="2880" w:hanging="360"/>
      </w:pPr>
      <w:rPr>
        <w:rFonts w:ascii="Symbol" w:hAnsi="Symbol" w:hint="default"/>
      </w:rPr>
    </w:lvl>
    <w:lvl w:ilvl="4" w:tplc="63C8836E">
      <w:start w:val="1"/>
      <w:numFmt w:val="bullet"/>
      <w:lvlText w:val="o"/>
      <w:lvlJc w:val="left"/>
      <w:pPr>
        <w:ind w:left="3600" w:hanging="360"/>
      </w:pPr>
      <w:rPr>
        <w:rFonts w:ascii="Courier New" w:hAnsi="Courier New" w:hint="default"/>
      </w:rPr>
    </w:lvl>
    <w:lvl w:ilvl="5" w:tplc="95BCCC98">
      <w:start w:val="1"/>
      <w:numFmt w:val="bullet"/>
      <w:lvlText w:val=""/>
      <w:lvlJc w:val="left"/>
      <w:pPr>
        <w:ind w:left="4320" w:hanging="360"/>
      </w:pPr>
      <w:rPr>
        <w:rFonts w:ascii="Wingdings" w:hAnsi="Wingdings" w:hint="default"/>
      </w:rPr>
    </w:lvl>
    <w:lvl w:ilvl="6" w:tplc="8680507C">
      <w:start w:val="1"/>
      <w:numFmt w:val="bullet"/>
      <w:lvlText w:val=""/>
      <w:lvlJc w:val="left"/>
      <w:pPr>
        <w:ind w:left="5040" w:hanging="360"/>
      </w:pPr>
      <w:rPr>
        <w:rFonts w:ascii="Symbol" w:hAnsi="Symbol" w:hint="default"/>
      </w:rPr>
    </w:lvl>
    <w:lvl w:ilvl="7" w:tplc="063444E2">
      <w:start w:val="1"/>
      <w:numFmt w:val="bullet"/>
      <w:lvlText w:val="o"/>
      <w:lvlJc w:val="left"/>
      <w:pPr>
        <w:ind w:left="5760" w:hanging="360"/>
      </w:pPr>
      <w:rPr>
        <w:rFonts w:ascii="Courier New" w:hAnsi="Courier New" w:hint="default"/>
      </w:rPr>
    </w:lvl>
    <w:lvl w:ilvl="8" w:tplc="179E6B92">
      <w:start w:val="1"/>
      <w:numFmt w:val="bullet"/>
      <w:lvlText w:val=""/>
      <w:lvlJc w:val="left"/>
      <w:pPr>
        <w:ind w:left="6480" w:hanging="360"/>
      </w:pPr>
      <w:rPr>
        <w:rFonts w:ascii="Wingdings" w:hAnsi="Wingdings" w:hint="default"/>
      </w:rPr>
    </w:lvl>
  </w:abstractNum>
  <w:abstractNum w:abstractNumId="69" w15:restartNumberingAfterBreak="0">
    <w:nsid w:val="21156F14"/>
    <w:multiLevelType w:val="hybridMultilevel"/>
    <w:tmpl w:val="BE88D806"/>
    <w:lvl w:ilvl="0" w:tplc="02802C4C">
      <w:start w:val="5"/>
      <w:numFmt w:val="decimal"/>
      <w:lvlText w:val="%1."/>
      <w:lvlJc w:val="left"/>
      <w:pPr>
        <w:ind w:left="720" w:hanging="360"/>
      </w:pPr>
    </w:lvl>
    <w:lvl w:ilvl="1" w:tplc="AFA00536">
      <w:start w:val="1"/>
      <w:numFmt w:val="lowerLetter"/>
      <w:lvlText w:val="%2."/>
      <w:lvlJc w:val="left"/>
      <w:pPr>
        <w:ind w:left="1440" w:hanging="360"/>
      </w:pPr>
    </w:lvl>
    <w:lvl w:ilvl="2" w:tplc="2BE8EF7A">
      <w:start w:val="1"/>
      <w:numFmt w:val="lowerRoman"/>
      <w:lvlText w:val="%3."/>
      <w:lvlJc w:val="right"/>
      <w:pPr>
        <w:ind w:left="2160" w:hanging="180"/>
      </w:pPr>
    </w:lvl>
    <w:lvl w:ilvl="3" w:tplc="C9F080C8">
      <w:start w:val="1"/>
      <w:numFmt w:val="decimal"/>
      <w:lvlText w:val="%4."/>
      <w:lvlJc w:val="left"/>
      <w:pPr>
        <w:ind w:left="2880" w:hanging="360"/>
      </w:pPr>
    </w:lvl>
    <w:lvl w:ilvl="4" w:tplc="19AC2EF4">
      <w:start w:val="1"/>
      <w:numFmt w:val="lowerLetter"/>
      <w:lvlText w:val="%5."/>
      <w:lvlJc w:val="left"/>
      <w:pPr>
        <w:ind w:left="3600" w:hanging="360"/>
      </w:pPr>
    </w:lvl>
    <w:lvl w:ilvl="5" w:tplc="A954ABDA">
      <w:start w:val="1"/>
      <w:numFmt w:val="lowerRoman"/>
      <w:lvlText w:val="%6."/>
      <w:lvlJc w:val="right"/>
      <w:pPr>
        <w:ind w:left="4320" w:hanging="180"/>
      </w:pPr>
    </w:lvl>
    <w:lvl w:ilvl="6" w:tplc="5EDE0574">
      <w:start w:val="1"/>
      <w:numFmt w:val="decimal"/>
      <w:lvlText w:val="%7."/>
      <w:lvlJc w:val="left"/>
      <w:pPr>
        <w:ind w:left="5040" w:hanging="360"/>
      </w:pPr>
    </w:lvl>
    <w:lvl w:ilvl="7" w:tplc="935E0688">
      <w:start w:val="1"/>
      <w:numFmt w:val="lowerLetter"/>
      <w:lvlText w:val="%8."/>
      <w:lvlJc w:val="left"/>
      <w:pPr>
        <w:ind w:left="5760" w:hanging="360"/>
      </w:pPr>
    </w:lvl>
    <w:lvl w:ilvl="8" w:tplc="DC566B4E">
      <w:start w:val="1"/>
      <w:numFmt w:val="lowerRoman"/>
      <w:lvlText w:val="%9."/>
      <w:lvlJc w:val="right"/>
      <w:pPr>
        <w:ind w:left="6480" w:hanging="180"/>
      </w:pPr>
    </w:lvl>
  </w:abstractNum>
  <w:abstractNum w:abstractNumId="70" w15:restartNumberingAfterBreak="0">
    <w:nsid w:val="220BFBF6"/>
    <w:multiLevelType w:val="hybridMultilevel"/>
    <w:tmpl w:val="BB6481EC"/>
    <w:lvl w:ilvl="0" w:tplc="BF105224">
      <w:start w:val="1"/>
      <w:numFmt w:val="bullet"/>
      <w:lvlText w:val="-"/>
      <w:lvlJc w:val="left"/>
      <w:pPr>
        <w:ind w:left="720" w:hanging="360"/>
      </w:pPr>
      <w:rPr>
        <w:rFonts w:ascii="Symbol" w:hAnsi="Symbol" w:hint="default"/>
      </w:rPr>
    </w:lvl>
    <w:lvl w:ilvl="1" w:tplc="AFEEF260">
      <w:start w:val="1"/>
      <w:numFmt w:val="bullet"/>
      <w:lvlText w:val="o"/>
      <w:lvlJc w:val="left"/>
      <w:pPr>
        <w:ind w:left="1440" w:hanging="360"/>
      </w:pPr>
      <w:rPr>
        <w:rFonts w:ascii="Courier New" w:hAnsi="Courier New" w:hint="default"/>
      </w:rPr>
    </w:lvl>
    <w:lvl w:ilvl="2" w:tplc="0DFA9640">
      <w:start w:val="1"/>
      <w:numFmt w:val="bullet"/>
      <w:lvlText w:val=""/>
      <w:lvlJc w:val="left"/>
      <w:pPr>
        <w:ind w:left="2160" w:hanging="360"/>
      </w:pPr>
      <w:rPr>
        <w:rFonts w:ascii="Wingdings" w:hAnsi="Wingdings" w:hint="default"/>
      </w:rPr>
    </w:lvl>
    <w:lvl w:ilvl="3" w:tplc="84508CC4">
      <w:start w:val="1"/>
      <w:numFmt w:val="bullet"/>
      <w:lvlText w:val=""/>
      <w:lvlJc w:val="left"/>
      <w:pPr>
        <w:ind w:left="2880" w:hanging="360"/>
      </w:pPr>
      <w:rPr>
        <w:rFonts w:ascii="Symbol" w:hAnsi="Symbol" w:hint="default"/>
      </w:rPr>
    </w:lvl>
    <w:lvl w:ilvl="4" w:tplc="A8904960">
      <w:start w:val="1"/>
      <w:numFmt w:val="bullet"/>
      <w:lvlText w:val="o"/>
      <w:lvlJc w:val="left"/>
      <w:pPr>
        <w:ind w:left="3600" w:hanging="360"/>
      </w:pPr>
      <w:rPr>
        <w:rFonts w:ascii="Courier New" w:hAnsi="Courier New" w:hint="default"/>
      </w:rPr>
    </w:lvl>
    <w:lvl w:ilvl="5" w:tplc="389644B4">
      <w:start w:val="1"/>
      <w:numFmt w:val="bullet"/>
      <w:lvlText w:val=""/>
      <w:lvlJc w:val="left"/>
      <w:pPr>
        <w:ind w:left="4320" w:hanging="360"/>
      </w:pPr>
      <w:rPr>
        <w:rFonts w:ascii="Wingdings" w:hAnsi="Wingdings" w:hint="default"/>
      </w:rPr>
    </w:lvl>
    <w:lvl w:ilvl="6" w:tplc="1504B8BA">
      <w:start w:val="1"/>
      <w:numFmt w:val="bullet"/>
      <w:lvlText w:val=""/>
      <w:lvlJc w:val="left"/>
      <w:pPr>
        <w:ind w:left="5040" w:hanging="360"/>
      </w:pPr>
      <w:rPr>
        <w:rFonts w:ascii="Symbol" w:hAnsi="Symbol" w:hint="default"/>
      </w:rPr>
    </w:lvl>
    <w:lvl w:ilvl="7" w:tplc="2982BE60">
      <w:start w:val="1"/>
      <w:numFmt w:val="bullet"/>
      <w:lvlText w:val="o"/>
      <w:lvlJc w:val="left"/>
      <w:pPr>
        <w:ind w:left="5760" w:hanging="360"/>
      </w:pPr>
      <w:rPr>
        <w:rFonts w:ascii="Courier New" w:hAnsi="Courier New" w:hint="default"/>
      </w:rPr>
    </w:lvl>
    <w:lvl w:ilvl="8" w:tplc="E6FE3766">
      <w:start w:val="1"/>
      <w:numFmt w:val="bullet"/>
      <w:lvlText w:val=""/>
      <w:lvlJc w:val="left"/>
      <w:pPr>
        <w:ind w:left="6480" w:hanging="360"/>
      </w:pPr>
      <w:rPr>
        <w:rFonts w:ascii="Wingdings" w:hAnsi="Wingdings" w:hint="default"/>
      </w:rPr>
    </w:lvl>
  </w:abstractNum>
  <w:abstractNum w:abstractNumId="71" w15:restartNumberingAfterBreak="0">
    <w:nsid w:val="220F1674"/>
    <w:multiLevelType w:val="hybridMultilevel"/>
    <w:tmpl w:val="7B9A4CA6"/>
    <w:lvl w:ilvl="0" w:tplc="ED6CD744">
      <w:start w:val="5"/>
      <w:numFmt w:val="decimal"/>
      <w:lvlText w:val="%1."/>
      <w:lvlJc w:val="left"/>
      <w:pPr>
        <w:ind w:left="720" w:hanging="360"/>
      </w:pPr>
    </w:lvl>
    <w:lvl w:ilvl="1" w:tplc="0D52834C">
      <w:start w:val="1"/>
      <w:numFmt w:val="lowerLetter"/>
      <w:lvlText w:val="%2."/>
      <w:lvlJc w:val="left"/>
      <w:pPr>
        <w:ind w:left="1440" w:hanging="360"/>
      </w:pPr>
    </w:lvl>
    <w:lvl w:ilvl="2" w:tplc="863E6CB6">
      <w:start w:val="1"/>
      <w:numFmt w:val="lowerRoman"/>
      <w:lvlText w:val="%3."/>
      <w:lvlJc w:val="right"/>
      <w:pPr>
        <w:ind w:left="2160" w:hanging="180"/>
      </w:pPr>
    </w:lvl>
    <w:lvl w:ilvl="3" w:tplc="1004BE78">
      <w:start w:val="1"/>
      <w:numFmt w:val="decimal"/>
      <w:lvlText w:val="%4."/>
      <w:lvlJc w:val="left"/>
      <w:pPr>
        <w:ind w:left="2880" w:hanging="360"/>
      </w:pPr>
    </w:lvl>
    <w:lvl w:ilvl="4" w:tplc="88C8E568">
      <w:start w:val="1"/>
      <w:numFmt w:val="lowerLetter"/>
      <w:lvlText w:val="%5."/>
      <w:lvlJc w:val="left"/>
      <w:pPr>
        <w:ind w:left="3600" w:hanging="360"/>
      </w:pPr>
    </w:lvl>
    <w:lvl w:ilvl="5" w:tplc="6576B5D6">
      <w:start w:val="1"/>
      <w:numFmt w:val="lowerRoman"/>
      <w:lvlText w:val="%6."/>
      <w:lvlJc w:val="right"/>
      <w:pPr>
        <w:ind w:left="4320" w:hanging="180"/>
      </w:pPr>
    </w:lvl>
    <w:lvl w:ilvl="6" w:tplc="5D0C0F42">
      <w:start w:val="1"/>
      <w:numFmt w:val="decimal"/>
      <w:lvlText w:val="%7."/>
      <w:lvlJc w:val="left"/>
      <w:pPr>
        <w:ind w:left="5040" w:hanging="360"/>
      </w:pPr>
    </w:lvl>
    <w:lvl w:ilvl="7" w:tplc="AE7661E4">
      <w:start w:val="1"/>
      <w:numFmt w:val="lowerLetter"/>
      <w:lvlText w:val="%8."/>
      <w:lvlJc w:val="left"/>
      <w:pPr>
        <w:ind w:left="5760" w:hanging="360"/>
      </w:pPr>
    </w:lvl>
    <w:lvl w:ilvl="8" w:tplc="D4BAA358">
      <w:start w:val="1"/>
      <w:numFmt w:val="lowerRoman"/>
      <w:lvlText w:val="%9."/>
      <w:lvlJc w:val="right"/>
      <w:pPr>
        <w:ind w:left="6480" w:hanging="180"/>
      </w:pPr>
    </w:lvl>
  </w:abstractNum>
  <w:abstractNum w:abstractNumId="72" w15:restartNumberingAfterBreak="0">
    <w:nsid w:val="22116F05"/>
    <w:multiLevelType w:val="hybridMultilevel"/>
    <w:tmpl w:val="294A7594"/>
    <w:lvl w:ilvl="0" w:tplc="12F48B66">
      <w:start w:val="2"/>
      <w:numFmt w:val="decimal"/>
      <w:lvlText w:val="%1."/>
      <w:lvlJc w:val="left"/>
      <w:pPr>
        <w:ind w:left="720" w:hanging="360"/>
      </w:pPr>
    </w:lvl>
    <w:lvl w:ilvl="1" w:tplc="3960881C">
      <w:start w:val="1"/>
      <w:numFmt w:val="lowerLetter"/>
      <w:lvlText w:val="%2."/>
      <w:lvlJc w:val="left"/>
      <w:pPr>
        <w:ind w:left="1440" w:hanging="360"/>
      </w:pPr>
    </w:lvl>
    <w:lvl w:ilvl="2" w:tplc="27648578">
      <w:start w:val="1"/>
      <w:numFmt w:val="lowerRoman"/>
      <w:lvlText w:val="%3."/>
      <w:lvlJc w:val="right"/>
      <w:pPr>
        <w:ind w:left="2160" w:hanging="180"/>
      </w:pPr>
    </w:lvl>
    <w:lvl w:ilvl="3" w:tplc="BD40DB94">
      <w:start w:val="1"/>
      <w:numFmt w:val="decimal"/>
      <w:lvlText w:val="%4."/>
      <w:lvlJc w:val="left"/>
      <w:pPr>
        <w:ind w:left="2880" w:hanging="360"/>
      </w:pPr>
    </w:lvl>
    <w:lvl w:ilvl="4" w:tplc="5C6885EC">
      <w:start w:val="1"/>
      <w:numFmt w:val="lowerLetter"/>
      <w:lvlText w:val="%5."/>
      <w:lvlJc w:val="left"/>
      <w:pPr>
        <w:ind w:left="3600" w:hanging="360"/>
      </w:pPr>
    </w:lvl>
    <w:lvl w:ilvl="5" w:tplc="58D68F54">
      <w:start w:val="1"/>
      <w:numFmt w:val="lowerRoman"/>
      <w:lvlText w:val="%6."/>
      <w:lvlJc w:val="right"/>
      <w:pPr>
        <w:ind w:left="4320" w:hanging="180"/>
      </w:pPr>
    </w:lvl>
    <w:lvl w:ilvl="6" w:tplc="0276CBAC">
      <w:start w:val="1"/>
      <w:numFmt w:val="decimal"/>
      <w:lvlText w:val="%7."/>
      <w:lvlJc w:val="left"/>
      <w:pPr>
        <w:ind w:left="5040" w:hanging="360"/>
      </w:pPr>
    </w:lvl>
    <w:lvl w:ilvl="7" w:tplc="2466C1F0">
      <w:start w:val="1"/>
      <w:numFmt w:val="lowerLetter"/>
      <w:lvlText w:val="%8."/>
      <w:lvlJc w:val="left"/>
      <w:pPr>
        <w:ind w:left="5760" w:hanging="360"/>
      </w:pPr>
    </w:lvl>
    <w:lvl w:ilvl="8" w:tplc="85E655E0">
      <w:start w:val="1"/>
      <w:numFmt w:val="lowerRoman"/>
      <w:lvlText w:val="%9."/>
      <w:lvlJc w:val="right"/>
      <w:pPr>
        <w:ind w:left="6480" w:hanging="180"/>
      </w:pPr>
    </w:lvl>
  </w:abstractNum>
  <w:abstractNum w:abstractNumId="73" w15:restartNumberingAfterBreak="0">
    <w:nsid w:val="2235AC79"/>
    <w:multiLevelType w:val="hybridMultilevel"/>
    <w:tmpl w:val="E3828994"/>
    <w:lvl w:ilvl="0" w:tplc="8570AD0C">
      <w:start w:val="1"/>
      <w:numFmt w:val="decimal"/>
      <w:lvlText w:val="%1."/>
      <w:lvlJc w:val="left"/>
      <w:pPr>
        <w:ind w:left="720" w:hanging="360"/>
      </w:pPr>
    </w:lvl>
    <w:lvl w:ilvl="1" w:tplc="373EC5CE">
      <w:start w:val="2"/>
      <w:numFmt w:val="decimal"/>
      <w:lvlText w:val="%2."/>
      <w:lvlJc w:val="left"/>
      <w:pPr>
        <w:ind w:left="1440" w:hanging="360"/>
      </w:pPr>
    </w:lvl>
    <w:lvl w:ilvl="2" w:tplc="2870BE88">
      <w:start w:val="1"/>
      <w:numFmt w:val="lowerRoman"/>
      <w:lvlText w:val="%3."/>
      <w:lvlJc w:val="right"/>
      <w:pPr>
        <w:ind w:left="2160" w:hanging="180"/>
      </w:pPr>
    </w:lvl>
    <w:lvl w:ilvl="3" w:tplc="DD6AC726">
      <w:start w:val="1"/>
      <w:numFmt w:val="decimal"/>
      <w:lvlText w:val="%4."/>
      <w:lvlJc w:val="left"/>
      <w:pPr>
        <w:ind w:left="2880" w:hanging="360"/>
      </w:pPr>
    </w:lvl>
    <w:lvl w:ilvl="4" w:tplc="7AC8D5E4">
      <w:start w:val="1"/>
      <w:numFmt w:val="lowerLetter"/>
      <w:lvlText w:val="%5."/>
      <w:lvlJc w:val="left"/>
      <w:pPr>
        <w:ind w:left="3600" w:hanging="360"/>
      </w:pPr>
    </w:lvl>
    <w:lvl w:ilvl="5" w:tplc="3822C5BC">
      <w:start w:val="1"/>
      <w:numFmt w:val="lowerRoman"/>
      <w:lvlText w:val="%6."/>
      <w:lvlJc w:val="right"/>
      <w:pPr>
        <w:ind w:left="4320" w:hanging="180"/>
      </w:pPr>
    </w:lvl>
    <w:lvl w:ilvl="6" w:tplc="5AFCDD4E">
      <w:start w:val="1"/>
      <w:numFmt w:val="decimal"/>
      <w:lvlText w:val="%7."/>
      <w:lvlJc w:val="left"/>
      <w:pPr>
        <w:ind w:left="5040" w:hanging="360"/>
      </w:pPr>
    </w:lvl>
    <w:lvl w:ilvl="7" w:tplc="9AC0291E">
      <w:start w:val="1"/>
      <w:numFmt w:val="lowerLetter"/>
      <w:lvlText w:val="%8."/>
      <w:lvlJc w:val="left"/>
      <w:pPr>
        <w:ind w:left="5760" w:hanging="360"/>
      </w:pPr>
    </w:lvl>
    <w:lvl w:ilvl="8" w:tplc="CA98DB88">
      <w:start w:val="1"/>
      <w:numFmt w:val="lowerRoman"/>
      <w:lvlText w:val="%9."/>
      <w:lvlJc w:val="right"/>
      <w:pPr>
        <w:ind w:left="6480" w:hanging="180"/>
      </w:pPr>
    </w:lvl>
  </w:abstractNum>
  <w:abstractNum w:abstractNumId="74" w15:restartNumberingAfterBreak="0">
    <w:nsid w:val="22DCDAB3"/>
    <w:multiLevelType w:val="hybridMultilevel"/>
    <w:tmpl w:val="34BA2D22"/>
    <w:lvl w:ilvl="0" w:tplc="C23857EC">
      <w:start w:val="3"/>
      <w:numFmt w:val="decimal"/>
      <w:lvlText w:val="%1."/>
      <w:lvlJc w:val="left"/>
      <w:pPr>
        <w:ind w:left="720" w:hanging="360"/>
      </w:pPr>
    </w:lvl>
    <w:lvl w:ilvl="1" w:tplc="521ED708">
      <w:start w:val="1"/>
      <w:numFmt w:val="lowerLetter"/>
      <w:lvlText w:val="%2."/>
      <w:lvlJc w:val="left"/>
      <w:pPr>
        <w:ind w:left="1440" w:hanging="360"/>
      </w:pPr>
    </w:lvl>
    <w:lvl w:ilvl="2" w:tplc="F06021F4">
      <w:start w:val="1"/>
      <w:numFmt w:val="lowerRoman"/>
      <w:lvlText w:val="%3."/>
      <w:lvlJc w:val="right"/>
      <w:pPr>
        <w:ind w:left="2160" w:hanging="180"/>
      </w:pPr>
    </w:lvl>
    <w:lvl w:ilvl="3" w:tplc="E6B42DF4">
      <w:start w:val="1"/>
      <w:numFmt w:val="decimal"/>
      <w:lvlText w:val="%4."/>
      <w:lvlJc w:val="left"/>
      <w:pPr>
        <w:ind w:left="2880" w:hanging="360"/>
      </w:pPr>
    </w:lvl>
    <w:lvl w:ilvl="4" w:tplc="5994F13A">
      <w:start w:val="1"/>
      <w:numFmt w:val="lowerLetter"/>
      <w:lvlText w:val="%5."/>
      <w:lvlJc w:val="left"/>
      <w:pPr>
        <w:ind w:left="3600" w:hanging="360"/>
      </w:pPr>
    </w:lvl>
    <w:lvl w:ilvl="5" w:tplc="FE6068F4">
      <w:start w:val="1"/>
      <w:numFmt w:val="lowerRoman"/>
      <w:lvlText w:val="%6."/>
      <w:lvlJc w:val="right"/>
      <w:pPr>
        <w:ind w:left="4320" w:hanging="180"/>
      </w:pPr>
    </w:lvl>
    <w:lvl w:ilvl="6" w:tplc="FA4CE98A">
      <w:start w:val="1"/>
      <w:numFmt w:val="decimal"/>
      <w:lvlText w:val="%7."/>
      <w:lvlJc w:val="left"/>
      <w:pPr>
        <w:ind w:left="5040" w:hanging="360"/>
      </w:pPr>
    </w:lvl>
    <w:lvl w:ilvl="7" w:tplc="0FDA5A5A">
      <w:start w:val="1"/>
      <w:numFmt w:val="lowerLetter"/>
      <w:lvlText w:val="%8."/>
      <w:lvlJc w:val="left"/>
      <w:pPr>
        <w:ind w:left="5760" w:hanging="360"/>
      </w:pPr>
    </w:lvl>
    <w:lvl w:ilvl="8" w:tplc="CC7A17C8">
      <w:start w:val="1"/>
      <w:numFmt w:val="lowerRoman"/>
      <w:lvlText w:val="%9."/>
      <w:lvlJc w:val="right"/>
      <w:pPr>
        <w:ind w:left="6480" w:hanging="180"/>
      </w:pPr>
    </w:lvl>
  </w:abstractNum>
  <w:abstractNum w:abstractNumId="75" w15:restartNumberingAfterBreak="0">
    <w:nsid w:val="22F8A471"/>
    <w:multiLevelType w:val="hybridMultilevel"/>
    <w:tmpl w:val="B798BE20"/>
    <w:lvl w:ilvl="0" w:tplc="5E60DD50">
      <w:start w:val="1"/>
      <w:numFmt w:val="bullet"/>
      <w:lvlText w:val="o"/>
      <w:lvlJc w:val="left"/>
      <w:pPr>
        <w:ind w:left="720" w:hanging="360"/>
      </w:pPr>
      <w:rPr>
        <w:rFonts w:ascii="&quot;Courier New&quot;" w:hAnsi="&quot;Courier New&quot;" w:hint="default"/>
      </w:rPr>
    </w:lvl>
    <w:lvl w:ilvl="1" w:tplc="CC0C6D2A">
      <w:start w:val="1"/>
      <w:numFmt w:val="bullet"/>
      <w:lvlText w:val="o"/>
      <w:lvlJc w:val="left"/>
      <w:pPr>
        <w:ind w:left="1440" w:hanging="360"/>
      </w:pPr>
      <w:rPr>
        <w:rFonts w:ascii="Courier New" w:hAnsi="Courier New" w:hint="default"/>
      </w:rPr>
    </w:lvl>
    <w:lvl w:ilvl="2" w:tplc="86ECB46E">
      <w:start w:val="1"/>
      <w:numFmt w:val="bullet"/>
      <w:lvlText w:val=""/>
      <w:lvlJc w:val="left"/>
      <w:pPr>
        <w:ind w:left="2160" w:hanging="360"/>
      </w:pPr>
      <w:rPr>
        <w:rFonts w:ascii="Wingdings" w:hAnsi="Wingdings" w:hint="default"/>
      </w:rPr>
    </w:lvl>
    <w:lvl w:ilvl="3" w:tplc="7458F110">
      <w:start w:val="1"/>
      <w:numFmt w:val="bullet"/>
      <w:lvlText w:val=""/>
      <w:lvlJc w:val="left"/>
      <w:pPr>
        <w:ind w:left="2880" w:hanging="360"/>
      </w:pPr>
      <w:rPr>
        <w:rFonts w:ascii="Symbol" w:hAnsi="Symbol" w:hint="default"/>
      </w:rPr>
    </w:lvl>
    <w:lvl w:ilvl="4" w:tplc="9134F870">
      <w:start w:val="1"/>
      <w:numFmt w:val="bullet"/>
      <w:lvlText w:val="o"/>
      <w:lvlJc w:val="left"/>
      <w:pPr>
        <w:ind w:left="3600" w:hanging="360"/>
      </w:pPr>
      <w:rPr>
        <w:rFonts w:ascii="Courier New" w:hAnsi="Courier New" w:hint="default"/>
      </w:rPr>
    </w:lvl>
    <w:lvl w:ilvl="5" w:tplc="9D34832E">
      <w:start w:val="1"/>
      <w:numFmt w:val="bullet"/>
      <w:lvlText w:val=""/>
      <w:lvlJc w:val="left"/>
      <w:pPr>
        <w:ind w:left="4320" w:hanging="360"/>
      </w:pPr>
      <w:rPr>
        <w:rFonts w:ascii="Wingdings" w:hAnsi="Wingdings" w:hint="default"/>
      </w:rPr>
    </w:lvl>
    <w:lvl w:ilvl="6" w:tplc="EC54E162">
      <w:start w:val="1"/>
      <w:numFmt w:val="bullet"/>
      <w:lvlText w:val=""/>
      <w:lvlJc w:val="left"/>
      <w:pPr>
        <w:ind w:left="5040" w:hanging="360"/>
      </w:pPr>
      <w:rPr>
        <w:rFonts w:ascii="Symbol" w:hAnsi="Symbol" w:hint="default"/>
      </w:rPr>
    </w:lvl>
    <w:lvl w:ilvl="7" w:tplc="F22E69CE">
      <w:start w:val="1"/>
      <w:numFmt w:val="bullet"/>
      <w:lvlText w:val="o"/>
      <w:lvlJc w:val="left"/>
      <w:pPr>
        <w:ind w:left="5760" w:hanging="360"/>
      </w:pPr>
      <w:rPr>
        <w:rFonts w:ascii="Courier New" w:hAnsi="Courier New" w:hint="default"/>
      </w:rPr>
    </w:lvl>
    <w:lvl w:ilvl="8" w:tplc="636EF4DE">
      <w:start w:val="1"/>
      <w:numFmt w:val="bullet"/>
      <w:lvlText w:val=""/>
      <w:lvlJc w:val="left"/>
      <w:pPr>
        <w:ind w:left="6480" w:hanging="360"/>
      </w:pPr>
      <w:rPr>
        <w:rFonts w:ascii="Wingdings" w:hAnsi="Wingdings" w:hint="default"/>
      </w:rPr>
    </w:lvl>
  </w:abstractNum>
  <w:abstractNum w:abstractNumId="76" w15:restartNumberingAfterBreak="0">
    <w:nsid w:val="233DFC20"/>
    <w:multiLevelType w:val="hybridMultilevel"/>
    <w:tmpl w:val="B16E80F2"/>
    <w:lvl w:ilvl="0" w:tplc="382C3C86">
      <w:start w:val="1"/>
      <w:numFmt w:val="decimal"/>
      <w:lvlText w:val="%1."/>
      <w:lvlJc w:val="left"/>
      <w:pPr>
        <w:ind w:left="720" w:hanging="360"/>
      </w:pPr>
    </w:lvl>
    <w:lvl w:ilvl="1" w:tplc="3A68F146">
      <w:start w:val="1"/>
      <w:numFmt w:val="lowerLetter"/>
      <w:lvlText w:val="%2."/>
      <w:lvlJc w:val="left"/>
      <w:pPr>
        <w:ind w:left="1440" w:hanging="360"/>
      </w:pPr>
    </w:lvl>
    <w:lvl w:ilvl="2" w:tplc="C7C67214">
      <w:start w:val="1"/>
      <w:numFmt w:val="lowerRoman"/>
      <w:lvlText w:val="%3."/>
      <w:lvlJc w:val="right"/>
      <w:pPr>
        <w:ind w:left="2160" w:hanging="180"/>
      </w:pPr>
    </w:lvl>
    <w:lvl w:ilvl="3" w:tplc="FDB2238C">
      <w:start w:val="1"/>
      <w:numFmt w:val="decimal"/>
      <w:lvlText w:val="%4."/>
      <w:lvlJc w:val="left"/>
      <w:pPr>
        <w:ind w:left="2880" w:hanging="360"/>
      </w:pPr>
    </w:lvl>
    <w:lvl w:ilvl="4" w:tplc="15A854D2">
      <w:start w:val="1"/>
      <w:numFmt w:val="lowerLetter"/>
      <w:lvlText w:val="%5."/>
      <w:lvlJc w:val="left"/>
      <w:pPr>
        <w:ind w:left="3600" w:hanging="360"/>
      </w:pPr>
    </w:lvl>
    <w:lvl w:ilvl="5" w:tplc="682CF202">
      <w:start w:val="1"/>
      <w:numFmt w:val="lowerRoman"/>
      <w:lvlText w:val="%6."/>
      <w:lvlJc w:val="right"/>
      <w:pPr>
        <w:ind w:left="4320" w:hanging="180"/>
      </w:pPr>
    </w:lvl>
    <w:lvl w:ilvl="6" w:tplc="F664E376">
      <w:start w:val="1"/>
      <w:numFmt w:val="decimal"/>
      <w:lvlText w:val="%7."/>
      <w:lvlJc w:val="left"/>
      <w:pPr>
        <w:ind w:left="5040" w:hanging="360"/>
      </w:pPr>
    </w:lvl>
    <w:lvl w:ilvl="7" w:tplc="B5B43A9E">
      <w:start w:val="1"/>
      <w:numFmt w:val="lowerLetter"/>
      <w:lvlText w:val="%8."/>
      <w:lvlJc w:val="left"/>
      <w:pPr>
        <w:ind w:left="5760" w:hanging="360"/>
      </w:pPr>
    </w:lvl>
    <w:lvl w:ilvl="8" w:tplc="3B92D626">
      <w:start w:val="1"/>
      <w:numFmt w:val="lowerRoman"/>
      <w:lvlText w:val="%9."/>
      <w:lvlJc w:val="right"/>
      <w:pPr>
        <w:ind w:left="6480" w:hanging="180"/>
      </w:pPr>
    </w:lvl>
  </w:abstractNum>
  <w:abstractNum w:abstractNumId="77" w15:restartNumberingAfterBreak="0">
    <w:nsid w:val="236869E0"/>
    <w:multiLevelType w:val="hybridMultilevel"/>
    <w:tmpl w:val="D72090C8"/>
    <w:lvl w:ilvl="0" w:tplc="DE6C9578">
      <w:start w:val="1"/>
      <w:numFmt w:val="decimal"/>
      <w:lvlText w:val="%1."/>
      <w:lvlJc w:val="left"/>
      <w:pPr>
        <w:ind w:left="720" w:hanging="360"/>
      </w:pPr>
    </w:lvl>
    <w:lvl w:ilvl="1" w:tplc="AE32525C">
      <w:start w:val="1"/>
      <w:numFmt w:val="lowerLetter"/>
      <w:lvlText w:val="%2."/>
      <w:lvlJc w:val="left"/>
      <w:pPr>
        <w:ind w:left="1440" w:hanging="360"/>
      </w:pPr>
    </w:lvl>
    <w:lvl w:ilvl="2" w:tplc="E9480DBA">
      <w:start w:val="2"/>
      <w:numFmt w:val="decimal"/>
      <w:lvlText w:val="%3."/>
      <w:lvlJc w:val="left"/>
      <w:pPr>
        <w:ind w:left="2160" w:hanging="180"/>
      </w:pPr>
    </w:lvl>
    <w:lvl w:ilvl="3" w:tplc="0F4068AE">
      <w:start w:val="1"/>
      <w:numFmt w:val="decimal"/>
      <w:lvlText w:val="%4."/>
      <w:lvlJc w:val="left"/>
      <w:pPr>
        <w:ind w:left="2880" w:hanging="360"/>
      </w:pPr>
    </w:lvl>
    <w:lvl w:ilvl="4" w:tplc="67DE4208">
      <w:start w:val="1"/>
      <w:numFmt w:val="lowerLetter"/>
      <w:lvlText w:val="%5."/>
      <w:lvlJc w:val="left"/>
      <w:pPr>
        <w:ind w:left="3600" w:hanging="360"/>
      </w:pPr>
    </w:lvl>
    <w:lvl w:ilvl="5" w:tplc="883277E8">
      <w:start w:val="1"/>
      <w:numFmt w:val="lowerRoman"/>
      <w:lvlText w:val="%6."/>
      <w:lvlJc w:val="right"/>
      <w:pPr>
        <w:ind w:left="4320" w:hanging="180"/>
      </w:pPr>
    </w:lvl>
    <w:lvl w:ilvl="6" w:tplc="73CCD4EA">
      <w:start w:val="1"/>
      <w:numFmt w:val="decimal"/>
      <w:lvlText w:val="%7."/>
      <w:lvlJc w:val="left"/>
      <w:pPr>
        <w:ind w:left="5040" w:hanging="360"/>
      </w:pPr>
    </w:lvl>
    <w:lvl w:ilvl="7" w:tplc="D696E332">
      <w:start w:val="1"/>
      <w:numFmt w:val="lowerLetter"/>
      <w:lvlText w:val="%8."/>
      <w:lvlJc w:val="left"/>
      <w:pPr>
        <w:ind w:left="5760" w:hanging="360"/>
      </w:pPr>
    </w:lvl>
    <w:lvl w:ilvl="8" w:tplc="8EA4AE24">
      <w:start w:val="1"/>
      <w:numFmt w:val="lowerRoman"/>
      <w:lvlText w:val="%9."/>
      <w:lvlJc w:val="right"/>
      <w:pPr>
        <w:ind w:left="6480" w:hanging="180"/>
      </w:pPr>
    </w:lvl>
  </w:abstractNum>
  <w:abstractNum w:abstractNumId="78" w15:restartNumberingAfterBreak="0">
    <w:nsid w:val="2382907F"/>
    <w:multiLevelType w:val="hybridMultilevel"/>
    <w:tmpl w:val="A1826036"/>
    <w:lvl w:ilvl="0" w:tplc="948890D0">
      <w:start w:val="6"/>
      <w:numFmt w:val="decimal"/>
      <w:lvlText w:val="%1."/>
      <w:lvlJc w:val="left"/>
      <w:pPr>
        <w:ind w:left="720" w:hanging="360"/>
      </w:pPr>
    </w:lvl>
    <w:lvl w:ilvl="1" w:tplc="16923BA4">
      <w:start w:val="1"/>
      <w:numFmt w:val="lowerLetter"/>
      <w:lvlText w:val="%2."/>
      <w:lvlJc w:val="left"/>
      <w:pPr>
        <w:ind w:left="1440" w:hanging="360"/>
      </w:pPr>
    </w:lvl>
    <w:lvl w:ilvl="2" w:tplc="6232B5C0">
      <w:start w:val="1"/>
      <w:numFmt w:val="lowerRoman"/>
      <w:lvlText w:val="%3."/>
      <w:lvlJc w:val="right"/>
      <w:pPr>
        <w:ind w:left="2160" w:hanging="180"/>
      </w:pPr>
    </w:lvl>
    <w:lvl w:ilvl="3" w:tplc="FDBA847E">
      <w:start w:val="1"/>
      <w:numFmt w:val="decimal"/>
      <w:lvlText w:val="%4."/>
      <w:lvlJc w:val="left"/>
      <w:pPr>
        <w:ind w:left="2880" w:hanging="360"/>
      </w:pPr>
    </w:lvl>
    <w:lvl w:ilvl="4" w:tplc="66F663D4">
      <w:start w:val="1"/>
      <w:numFmt w:val="lowerLetter"/>
      <w:lvlText w:val="%5."/>
      <w:lvlJc w:val="left"/>
      <w:pPr>
        <w:ind w:left="3600" w:hanging="360"/>
      </w:pPr>
    </w:lvl>
    <w:lvl w:ilvl="5" w:tplc="2AF08A8E">
      <w:start w:val="1"/>
      <w:numFmt w:val="lowerRoman"/>
      <w:lvlText w:val="%6."/>
      <w:lvlJc w:val="right"/>
      <w:pPr>
        <w:ind w:left="4320" w:hanging="180"/>
      </w:pPr>
    </w:lvl>
    <w:lvl w:ilvl="6" w:tplc="CC9AC63A">
      <w:start w:val="1"/>
      <w:numFmt w:val="decimal"/>
      <w:lvlText w:val="%7."/>
      <w:lvlJc w:val="left"/>
      <w:pPr>
        <w:ind w:left="5040" w:hanging="360"/>
      </w:pPr>
    </w:lvl>
    <w:lvl w:ilvl="7" w:tplc="31644728">
      <w:start w:val="1"/>
      <w:numFmt w:val="lowerLetter"/>
      <w:lvlText w:val="%8."/>
      <w:lvlJc w:val="left"/>
      <w:pPr>
        <w:ind w:left="5760" w:hanging="360"/>
      </w:pPr>
    </w:lvl>
    <w:lvl w:ilvl="8" w:tplc="2DB4DBFC">
      <w:start w:val="1"/>
      <w:numFmt w:val="lowerRoman"/>
      <w:lvlText w:val="%9."/>
      <w:lvlJc w:val="right"/>
      <w:pPr>
        <w:ind w:left="6480" w:hanging="180"/>
      </w:pPr>
    </w:lvl>
  </w:abstractNum>
  <w:abstractNum w:abstractNumId="79" w15:restartNumberingAfterBreak="0">
    <w:nsid w:val="239B3AC4"/>
    <w:multiLevelType w:val="hybridMultilevel"/>
    <w:tmpl w:val="5DB45D90"/>
    <w:lvl w:ilvl="0" w:tplc="F802194A">
      <w:start w:val="5"/>
      <w:numFmt w:val="decimal"/>
      <w:lvlText w:val="%1."/>
      <w:lvlJc w:val="left"/>
      <w:pPr>
        <w:ind w:left="720" w:hanging="360"/>
      </w:pPr>
    </w:lvl>
    <w:lvl w:ilvl="1" w:tplc="ACF4B514">
      <w:start w:val="1"/>
      <w:numFmt w:val="lowerLetter"/>
      <w:lvlText w:val="%2."/>
      <w:lvlJc w:val="left"/>
      <w:pPr>
        <w:ind w:left="1440" w:hanging="360"/>
      </w:pPr>
    </w:lvl>
    <w:lvl w:ilvl="2" w:tplc="4DCC1408">
      <w:start w:val="1"/>
      <w:numFmt w:val="lowerRoman"/>
      <w:lvlText w:val="%3."/>
      <w:lvlJc w:val="right"/>
      <w:pPr>
        <w:ind w:left="2160" w:hanging="180"/>
      </w:pPr>
    </w:lvl>
    <w:lvl w:ilvl="3" w:tplc="DDCEC68E">
      <w:start w:val="1"/>
      <w:numFmt w:val="decimal"/>
      <w:lvlText w:val="%4."/>
      <w:lvlJc w:val="left"/>
      <w:pPr>
        <w:ind w:left="2880" w:hanging="360"/>
      </w:pPr>
    </w:lvl>
    <w:lvl w:ilvl="4" w:tplc="B400EB40">
      <w:start w:val="1"/>
      <w:numFmt w:val="lowerLetter"/>
      <w:lvlText w:val="%5."/>
      <w:lvlJc w:val="left"/>
      <w:pPr>
        <w:ind w:left="3600" w:hanging="360"/>
      </w:pPr>
    </w:lvl>
    <w:lvl w:ilvl="5" w:tplc="77206E02">
      <w:start w:val="1"/>
      <w:numFmt w:val="lowerRoman"/>
      <w:lvlText w:val="%6."/>
      <w:lvlJc w:val="right"/>
      <w:pPr>
        <w:ind w:left="4320" w:hanging="180"/>
      </w:pPr>
    </w:lvl>
    <w:lvl w:ilvl="6" w:tplc="B29ED902">
      <w:start w:val="1"/>
      <w:numFmt w:val="decimal"/>
      <w:lvlText w:val="%7."/>
      <w:lvlJc w:val="left"/>
      <w:pPr>
        <w:ind w:left="5040" w:hanging="360"/>
      </w:pPr>
    </w:lvl>
    <w:lvl w:ilvl="7" w:tplc="D2B61AE6">
      <w:start w:val="1"/>
      <w:numFmt w:val="lowerLetter"/>
      <w:lvlText w:val="%8."/>
      <w:lvlJc w:val="left"/>
      <w:pPr>
        <w:ind w:left="5760" w:hanging="360"/>
      </w:pPr>
    </w:lvl>
    <w:lvl w:ilvl="8" w:tplc="2B68A71E">
      <w:start w:val="1"/>
      <w:numFmt w:val="lowerRoman"/>
      <w:lvlText w:val="%9."/>
      <w:lvlJc w:val="right"/>
      <w:pPr>
        <w:ind w:left="6480" w:hanging="180"/>
      </w:pPr>
    </w:lvl>
  </w:abstractNum>
  <w:abstractNum w:abstractNumId="80" w15:restartNumberingAfterBreak="0">
    <w:nsid w:val="240AF88A"/>
    <w:multiLevelType w:val="hybridMultilevel"/>
    <w:tmpl w:val="657E09C8"/>
    <w:lvl w:ilvl="0" w:tplc="C248C910">
      <w:start w:val="5"/>
      <w:numFmt w:val="decimal"/>
      <w:lvlText w:val="%1."/>
      <w:lvlJc w:val="left"/>
      <w:pPr>
        <w:ind w:left="720" w:hanging="360"/>
      </w:pPr>
    </w:lvl>
    <w:lvl w:ilvl="1" w:tplc="FFBC9478">
      <w:start w:val="1"/>
      <w:numFmt w:val="lowerLetter"/>
      <w:lvlText w:val="%2."/>
      <w:lvlJc w:val="left"/>
      <w:pPr>
        <w:ind w:left="1440" w:hanging="360"/>
      </w:pPr>
    </w:lvl>
    <w:lvl w:ilvl="2" w:tplc="4B2C498A">
      <w:start w:val="1"/>
      <w:numFmt w:val="lowerRoman"/>
      <w:lvlText w:val="%3."/>
      <w:lvlJc w:val="right"/>
      <w:pPr>
        <w:ind w:left="2160" w:hanging="180"/>
      </w:pPr>
    </w:lvl>
    <w:lvl w:ilvl="3" w:tplc="AD5E5B36">
      <w:start w:val="1"/>
      <w:numFmt w:val="decimal"/>
      <w:lvlText w:val="%4."/>
      <w:lvlJc w:val="left"/>
      <w:pPr>
        <w:ind w:left="2880" w:hanging="360"/>
      </w:pPr>
    </w:lvl>
    <w:lvl w:ilvl="4" w:tplc="8298A57E">
      <w:start w:val="1"/>
      <w:numFmt w:val="lowerLetter"/>
      <w:lvlText w:val="%5."/>
      <w:lvlJc w:val="left"/>
      <w:pPr>
        <w:ind w:left="3600" w:hanging="360"/>
      </w:pPr>
    </w:lvl>
    <w:lvl w:ilvl="5" w:tplc="431C1AB4">
      <w:start w:val="1"/>
      <w:numFmt w:val="lowerRoman"/>
      <w:lvlText w:val="%6."/>
      <w:lvlJc w:val="right"/>
      <w:pPr>
        <w:ind w:left="4320" w:hanging="180"/>
      </w:pPr>
    </w:lvl>
    <w:lvl w:ilvl="6" w:tplc="ED3476EE">
      <w:start w:val="1"/>
      <w:numFmt w:val="decimal"/>
      <w:lvlText w:val="%7."/>
      <w:lvlJc w:val="left"/>
      <w:pPr>
        <w:ind w:left="5040" w:hanging="360"/>
      </w:pPr>
    </w:lvl>
    <w:lvl w:ilvl="7" w:tplc="F08A816A">
      <w:start w:val="1"/>
      <w:numFmt w:val="lowerLetter"/>
      <w:lvlText w:val="%8."/>
      <w:lvlJc w:val="left"/>
      <w:pPr>
        <w:ind w:left="5760" w:hanging="360"/>
      </w:pPr>
    </w:lvl>
    <w:lvl w:ilvl="8" w:tplc="65FA7E9C">
      <w:start w:val="1"/>
      <w:numFmt w:val="lowerRoman"/>
      <w:lvlText w:val="%9."/>
      <w:lvlJc w:val="right"/>
      <w:pPr>
        <w:ind w:left="6480" w:hanging="180"/>
      </w:pPr>
    </w:lvl>
  </w:abstractNum>
  <w:abstractNum w:abstractNumId="81" w15:restartNumberingAfterBreak="0">
    <w:nsid w:val="2437E999"/>
    <w:multiLevelType w:val="hybridMultilevel"/>
    <w:tmpl w:val="47C4AA16"/>
    <w:lvl w:ilvl="0" w:tplc="B9E40BEE">
      <w:start w:val="3"/>
      <w:numFmt w:val="decimal"/>
      <w:lvlText w:val="%1."/>
      <w:lvlJc w:val="left"/>
      <w:pPr>
        <w:ind w:left="720" w:hanging="360"/>
      </w:pPr>
    </w:lvl>
    <w:lvl w:ilvl="1" w:tplc="FE521B40">
      <w:start w:val="1"/>
      <w:numFmt w:val="lowerLetter"/>
      <w:lvlText w:val="%2."/>
      <w:lvlJc w:val="left"/>
      <w:pPr>
        <w:ind w:left="1440" w:hanging="360"/>
      </w:pPr>
    </w:lvl>
    <w:lvl w:ilvl="2" w:tplc="AB9E6F66">
      <w:start w:val="1"/>
      <w:numFmt w:val="lowerRoman"/>
      <w:lvlText w:val="%3."/>
      <w:lvlJc w:val="right"/>
      <w:pPr>
        <w:ind w:left="2160" w:hanging="180"/>
      </w:pPr>
    </w:lvl>
    <w:lvl w:ilvl="3" w:tplc="241C8F1C">
      <w:start w:val="1"/>
      <w:numFmt w:val="decimal"/>
      <w:lvlText w:val="%4."/>
      <w:lvlJc w:val="left"/>
      <w:pPr>
        <w:ind w:left="2880" w:hanging="360"/>
      </w:pPr>
    </w:lvl>
    <w:lvl w:ilvl="4" w:tplc="94ACFFA2">
      <w:start w:val="1"/>
      <w:numFmt w:val="lowerLetter"/>
      <w:lvlText w:val="%5."/>
      <w:lvlJc w:val="left"/>
      <w:pPr>
        <w:ind w:left="3600" w:hanging="360"/>
      </w:pPr>
    </w:lvl>
    <w:lvl w:ilvl="5" w:tplc="84369DCA">
      <w:start w:val="1"/>
      <w:numFmt w:val="lowerRoman"/>
      <w:lvlText w:val="%6."/>
      <w:lvlJc w:val="right"/>
      <w:pPr>
        <w:ind w:left="4320" w:hanging="180"/>
      </w:pPr>
    </w:lvl>
    <w:lvl w:ilvl="6" w:tplc="FEC43BC0">
      <w:start w:val="1"/>
      <w:numFmt w:val="decimal"/>
      <w:lvlText w:val="%7."/>
      <w:lvlJc w:val="left"/>
      <w:pPr>
        <w:ind w:left="5040" w:hanging="360"/>
      </w:pPr>
    </w:lvl>
    <w:lvl w:ilvl="7" w:tplc="BA98FB42">
      <w:start w:val="1"/>
      <w:numFmt w:val="lowerLetter"/>
      <w:lvlText w:val="%8."/>
      <w:lvlJc w:val="left"/>
      <w:pPr>
        <w:ind w:left="5760" w:hanging="360"/>
      </w:pPr>
    </w:lvl>
    <w:lvl w:ilvl="8" w:tplc="B85ACE90">
      <w:start w:val="1"/>
      <w:numFmt w:val="lowerRoman"/>
      <w:lvlText w:val="%9."/>
      <w:lvlJc w:val="right"/>
      <w:pPr>
        <w:ind w:left="6480" w:hanging="180"/>
      </w:pPr>
    </w:lvl>
  </w:abstractNum>
  <w:abstractNum w:abstractNumId="82" w15:restartNumberingAfterBreak="0">
    <w:nsid w:val="24712148"/>
    <w:multiLevelType w:val="hybridMultilevel"/>
    <w:tmpl w:val="F222C104"/>
    <w:lvl w:ilvl="0" w:tplc="3AD802EC">
      <w:start w:val="1"/>
      <w:numFmt w:val="bullet"/>
      <w:lvlText w:val="-"/>
      <w:lvlJc w:val="left"/>
      <w:pPr>
        <w:ind w:left="720" w:hanging="360"/>
      </w:pPr>
      <w:rPr>
        <w:rFonts w:ascii="FlandersArtSans-Regular" w:hAnsi="FlandersArtSans-Regular" w:hint="default"/>
      </w:rPr>
    </w:lvl>
    <w:lvl w:ilvl="1" w:tplc="7AD0D8E6">
      <w:start w:val="1"/>
      <w:numFmt w:val="bullet"/>
      <w:lvlText w:val="o"/>
      <w:lvlJc w:val="left"/>
      <w:pPr>
        <w:ind w:left="1440" w:hanging="360"/>
      </w:pPr>
      <w:rPr>
        <w:rFonts w:ascii="Courier New" w:hAnsi="Courier New" w:hint="default"/>
      </w:rPr>
    </w:lvl>
    <w:lvl w:ilvl="2" w:tplc="83420430">
      <w:start w:val="1"/>
      <w:numFmt w:val="bullet"/>
      <w:lvlText w:val=""/>
      <w:lvlJc w:val="left"/>
      <w:pPr>
        <w:ind w:left="2160" w:hanging="360"/>
      </w:pPr>
      <w:rPr>
        <w:rFonts w:ascii="Wingdings" w:hAnsi="Wingdings" w:hint="default"/>
      </w:rPr>
    </w:lvl>
    <w:lvl w:ilvl="3" w:tplc="EC540320">
      <w:start w:val="1"/>
      <w:numFmt w:val="bullet"/>
      <w:lvlText w:val=""/>
      <w:lvlJc w:val="left"/>
      <w:pPr>
        <w:ind w:left="2880" w:hanging="360"/>
      </w:pPr>
      <w:rPr>
        <w:rFonts w:ascii="Symbol" w:hAnsi="Symbol" w:hint="default"/>
      </w:rPr>
    </w:lvl>
    <w:lvl w:ilvl="4" w:tplc="577A7622">
      <w:start w:val="1"/>
      <w:numFmt w:val="bullet"/>
      <w:lvlText w:val="o"/>
      <w:lvlJc w:val="left"/>
      <w:pPr>
        <w:ind w:left="3600" w:hanging="360"/>
      </w:pPr>
      <w:rPr>
        <w:rFonts w:ascii="Courier New" w:hAnsi="Courier New" w:hint="default"/>
      </w:rPr>
    </w:lvl>
    <w:lvl w:ilvl="5" w:tplc="6C58EBA4">
      <w:start w:val="1"/>
      <w:numFmt w:val="bullet"/>
      <w:lvlText w:val=""/>
      <w:lvlJc w:val="left"/>
      <w:pPr>
        <w:ind w:left="4320" w:hanging="360"/>
      </w:pPr>
      <w:rPr>
        <w:rFonts w:ascii="Wingdings" w:hAnsi="Wingdings" w:hint="default"/>
      </w:rPr>
    </w:lvl>
    <w:lvl w:ilvl="6" w:tplc="8EC47784">
      <w:start w:val="1"/>
      <w:numFmt w:val="bullet"/>
      <w:lvlText w:val=""/>
      <w:lvlJc w:val="left"/>
      <w:pPr>
        <w:ind w:left="5040" w:hanging="360"/>
      </w:pPr>
      <w:rPr>
        <w:rFonts w:ascii="Symbol" w:hAnsi="Symbol" w:hint="default"/>
      </w:rPr>
    </w:lvl>
    <w:lvl w:ilvl="7" w:tplc="77CC58E8">
      <w:start w:val="1"/>
      <w:numFmt w:val="bullet"/>
      <w:lvlText w:val="o"/>
      <w:lvlJc w:val="left"/>
      <w:pPr>
        <w:ind w:left="5760" w:hanging="360"/>
      </w:pPr>
      <w:rPr>
        <w:rFonts w:ascii="Courier New" w:hAnsi="Courier New" w:hint="default"/>
      </w:rPr>
    </w:lvl>
    <w:lvl w:ilvl="8" w:tplc="32F4149E">
      <w:start w:val="1"/>
      <w:numFmt w:val="bullet"/>
      <w:lvlText w:val=""/>
      <w:lvlJc w:val="left"/>
      <w:pPr>
        <w:ind w:left="6480" w:hanging="360"/>
      </w:pPr>
      <w:rPr>
        <w:rFonts w:ascii="Wingdings" w:hAnsi="Wingdings" w:hint="default"/>
      </w:rPr>
    </w:lvl>
  </w:abstractNum>
  <w:abstractNum w:abstractNumId="83" w15:restartNumberingAfterBreak="0">
    <w:nsid w:val="24B0A6D8"/>
    <w:multiLevelType w:val="hybridMultilevel"/>
    <w:tmpl w:val="8D6AA7F6"/>
    <w:lvl w:ilvl="0" w:tplc="14626D20">
      <w:start w:val="7"/>
      <w:numFmt w:val="decimal"/>
      <w:lvlText w:val="%1."/>
      <w:lvlJc w:val="left"/>
      <w:pPr>
        <w:ind w:left="720" w:hanging="360"/>
      </w:pPr>
    </w:lvl>
    <w:lvl w:ilvl="1" w:tplc="ED3CD660">
      <w:start w:val="1"/>
      <w:numFmt w:val="lowerLetter"/>
      <w:lvlText w:val="%2."/>
      <w:lvlJc w:val="left"/>
      <w:pPr>
        <w:ind w:left="1440" w:hanging="360"/>
      </w:pPr>
    </w:lvl>
    <w:lvl w:ilvl="2" w:tplc="DFCE7D42">
      <w:start w:val="1"/>
      <w:numFmt w:val="lowerRoman"/>
      <w:lvlText w:val="%3."/>
      <w:lvlJc w:val="right"/>
      <w:pPr>
        <w:ind w:left="2160" w:hanging="180"/>
      </w:pPr>
    </w:lvl>
    <w:lvl w:ilvl="3" w:tplc="E31C53D8">
      <w:start w:val="1"/>
      <w:numFmt w:val="decimal"/>
      <w:lvlText w:val="%4."/>
      <w:lvlJc w:val="left"/>
      <w:pPr>
        <w:ind w:left="2880" w:hanging="360"/>
      </w:pPr>
    </w:lvl>
    <w:lvl w:ilvl="4" w:tplc="0C964D04">
      <w:start w:val="1"/>
      <w:numFmt w:val="lowerLetter"/>
      <w:lvlText w:val="%5."/>
      <w:lvlJc w:val="left"/>
      <w:pPr>
        <w:ind w:left="3600" w:hanging="360"/>
      </w:pPr>
    </w:lvl>
    <w:lvl w:ilvl="5" w:tplc="1C58A8BE">
      <w:start w:val="1"/>
      <w:numFmt w:val="lowerRoman"/>
      <w:lvlText w:val="%6."/>
      <w:lvlJc w:val="right"/>
      <w:pPr>
        <w:ind w:left="4320" w:hanging="180"/>
      </w:pPr>
    </w:lvl>
    <w:lvl w:ilvl="6" w:tplc="07E8C538">
      <w:start w:val="1"/>
      <w:numFmt w:val="decimal"/>
      <w:lvlText w:val="%7."/>
      <w:lvlJc w:val="left"/>
      <w:pPr>
        <w:ind w:left="5040" w:hanging="360"/>
      </w:pPr>
    </w:lvl>
    <w:lvl w:ilvl="7" w:tplc="95B6D5F4">
      <w:start w:val="1"/>
      <w:numFmt w:val="lowerLetter"/>
      <w:lvlText w:val="%8."/>
      <w:lvlJc w:val="left"/>
      <w:pPr>
        <w:ind w:left="5760" w:hanging="360"/>
      </w:pPr>
    </w:lvl>
    <w:lvl w:ilvl="8" w:tplc="7BFE3B8A">
      <w:start w:val="1"/>
      <w:numFmt w:val="lowerRoman"/>
      <w:lvlText w:val="%9."/>
      <w:lvlJc w:val="right"/>
      <w:pPr>
        <w:ind w:left="6480" w:hanging="180"/>
      </w:pPr>
    </w:lvl>
  </w:abstractNum>
  <w:abstractNum w:abstractNumId="84" w15:restartNumberingAfterBreak="0">
    <w:nsid w:val="257A00EC"/>
    <w:multiLevelType w:val="hybridMultilevel"/>
    <w:tmpl w:val="4DB0D71C"/>
    <w:lvl w:ilvl="0" w:tplc="0714F74A">
      <w:start w:val="1"/>
      <w:numFmt w:val="bullet"/>
      <w:lvlText w:val="o"/>
      <w:lvlJc w:val="left"/>
      <w:pPr>
        <w:ind w:left="1068" w:hanging="360"/>
      </w:pPr>
      <w:rPr>
        <w:rFonts w:ascii="&quot;Courier New&quot;" w:hAnsi="&quot;Courier New&quot;" w:hint="default"/>
      </w:rPr>
    </w:lvl>
    <w:lvl w:ilvl="1" w:tplc="838ACE90">
      <w:start w:val="1"/>
      <w:numFmt w:val="bullet"/>
      <w:lvlText w:val="o"/>
      <w:lvlJc w:val="left"/>
      <w:pPr>
        <w:ind w:left="1788" w:hanging="360"/>
      </w:pPr>
      <w:rPr>
        <w:rFonts w:ascii="Courier New" w:hAnsi="Courier New" w:hint="default"/>
      </w:rPr>
    </w:lvl>
    <w:lvl w:ilvl="2" w:tplc="2682AFAC">
      <w:start w:val="1"/>
      <w:numFmt w:val="bullet"/>
      <w:lvlText w:val=""/>
      <w:lvlJc w:val="left"/>
      <w:pPr>
        <w:ind w:left="2508" w:hanging="360"/>
      </w:pPr>
      <w:rPr>
        <w:rFonts w:ascii="Wingdings" w:hAnsi="Wingdings" w:hint="default"/>
      </w:rPr>
    </w:lvl>
    <w:lvl w:ilvl="3" w:tplc="0F72E6FC">
      <w:start w:val="1"/>
      <w:numFmt w:val="bullet"/>
      <w:lvlText w:val=""/>
      <w:lvlJc w:val="left"/>
      <w:pPr>
        <w:ind w:left="3228" w:hanging="360"/>
      </w:pPr>
      <w:rPr>
        <w:rFonts w:ascii="Symbol" w:hAnsi="Symbol" w:hint="default"/>
      </w:rPr>
    </w:lvl>
    <w:lvl w:ilvl="4" w:tplc="CF9C3070">
      <w:start w:val="1"/>
      <w:numFmt w:val="bullet"/>
      <w:lvlText w:val="o"/>
      <w:lvlJc w:val="left"/>
      <w:pPr>
        <w:ind w:left="3948" w:hanging="360"/>
      </w:pPr>
      <w:rPr>
        <w:rFonts w:ascii="Courier New" w:hAnsi="Courier New" w:hint="default"/>
      </w:rPr>
    </w:lvl>
    <w:lvl w:ilvl="5" w:tplc="AB16107A">
      <w:start w:val="1"/>
      <w:numFmt w:val="bullet"/>
      <w:lvlText w:val=""/>
      <w:lvlJc w:val="left"/>
      <w:pPr>
        <w:ind w:left="4668" w:hanging="360"/>
      </w:pPr>
      <w:rPr>
        <w:rFonts w:ascii="Wingdings" w:hAnsi="Wingdings" w:hint="default"/>
      </w:rPr>
    </w:lvl>
    <w:lvl w:ilvl="6" w:tplc="9B2A0004">
      <w:start w:val="1"/>
      <w:numFmt w:val="bullet"/>
      <w:lvlText w:val=""/>
      <w:lvlJc w:val="left"/>
      <w:pPr>
        <w:ind w:left="5388" w:hanging="360"/>
      </w:pPr>
      <w:rPr>
        <w:rFonts w:ascii="Symbol" w:hAnsi="Symbol" w:hint="default"/>
      </w:rPr>
    </w:lvl>
    <w:lvl w:ilvl="7" w:tplc="197E49E2">
      <w:start w:val="1"/>
      <w:numFmt w:val="bullet"/>
      <w:lvlText w:val="o"/>
      <w:lvlJc w:val="left"/>
      <w:pPr>
        <w:ind w:left="6108" w:hanging="360"/>
      </w:pPr>
      <w:rPr>
        <w:rFonts w:ascii="Courier New" w:hAnsi="Courier New" w:hint="default"/>
      </w:rPr>
    </w:lvl>
    <w:lvl w:ilvl="8" w:tplc="D3EEF8B8">
      <w:start w:val="1"/>
      <w:numFmt w:val="bullet"/>
      <w:lvlText w:val=""/>
      <w:lvlJc w:val="left"/>
      <w:pPr>
        <w:ind w:left="6828" w:hanging="360"/>
      </w:pPr>
      <w:rPr>
        <w:rFonts w:ascii="Wingdings" w:hAnsi="Wingdings" w:hint="default"/>
      </w:rPr>
    </w:lvl>
  </w:abstractNum>
  <w:abstractNum w:abstractNumId="85" w15:restartNumberingAfterBreak="0">
    <w:nsid w:val="2688D986"/>
    <w:multiLevelType w:val="hybridMultilevel"/>
    <w:tmpl w:val="8D465C38"/>
    <w:lvl w:ilvl="0" w:tplc="53B81034">
      <w:start w:val="1"/>
      <w:numFmt w:val="bullet"/>
      <w:lvlText w:val=""/>
      <w:lvlJc w:val="left"/>
      <w:pPr>
        <w:ind w:left="720" w:hanging="360"/>
      </w:pPr>
      <w:rPr>
        <w:rFonts w:ascii="Symbol" w:hAnsi="Symbol" w:hint="default"/>
      </w:rPr>
    </w:lvl>
    <w:lvl w:ilvl="1" w:tplc="FC862D00">
      <w:start w:val="1"/>
      <w:numFmt w:val="bullet"/>
      <w:lvlText w:val="o"/>
      <w:lvlJc w:val="left"/>
      <w:pPr>
        <w:ind w:left="1440" w:hanging="360"/>
      </w:pPr>
      <w:rPr>
        <w:rFonts w:ascii="&quot;Courier New&quot;" w:hAnsi="&quot;Courier New&quot;" w:hint="default"/>
      </w:rPr>
    </w:lvl>
    <w:lvl w:ilvl="2" w:tplc="C310D1A0">
      <w:start w:val="1"/>
      <w:numFmt w:val="bullet"/>
      <w:lvlText w:val=""/>
      <w:lvlJc w:val="left"/>
      <w:pPr>
        <w:ind w:left="2160" w:hanging="360"/>
      </w:pPr>
      <w:rPr>
        <w:rFonts w:ascii="Wingdings" w:hAnsi="Wingdings" w:hint="default"/>
      </w:rPr>
    </w:lvl>
    <w:lvl w:ilvl="3" w:tplc="614E471E">
      <w:start w:val="1"/>
      <w:numFmt w:val="bullet"/>
      <w:lvlText w:val=""/>
      <w:lvlJc w:val="left"/>
      <w:pPr>
        <w:ind w:left="2880" w:hanging="360"/>
      </w:pPr>
      <w:rPr>
        <w:rFonts w:ascii="Symbol" w:hAnsi="Symbol" w:hint="default"/>
      </w:rPr>
    </w:lvl>
    <w:lvl w:ilvl="4" w:tplc="DEE4657C">
      <w:start w:val="1"/>
      <w:numFmt w:val="bullet"/>
      <w:lvlText w:val="o"/>
      <w:lvlJc w:val="left"/>
      <w:pPr>
        <w:ind w:left="3600" w:hanging="360"/>
      </w:pPr>
      <w:rPr>
        <w:rFonts w:ascii="Courier New" w:hAnsi="Courier New" w:hint="default"/>
      </w:rPr>
    </w:lvl>
    <w:lvl w:ilvl="5" w:tplc="CC7077B0">
      <w:start w:val="1"/>
      <w:numFmt w:val="bullet"/>
      <w:lvlText w:val=""/>
      <w:lvlJc w:val="left"/>
      <w:pPr>
        <w:ind w:left="4320" w:hanging="360"/>
      </w:pPr>
      <w:rPr>
        <w:rFonts w:ascii="Wingdings" w:hAnsi="Wingdings" w:hint="default"/>
      </w:rPr>
    </w:lvl>
    <w:lvl w:ilvl="6" w:tplc="F5069968">
      <w:start w:val="1"/>
      <w:numFmt w:val="bullet"/>
      <w:lvlText w:val=""/>
      <w:lvlJc w:val="left"/>
      <w:pPr>
        <w:ind w:left="5040" w:hanging="360"/>
      </w:pPr>
      <w:rPr>
        <w:rFonts w:ascii="Symbol" w:hAnsi="Symbol" w:hint="default"/>
      </w:rPr>
    </w:lvl>
    <w:lvl w:ilvl="7" w:tplc="91AE583C">
      <w:start w:val="1"/>
      <w:numFmt w:val="bullet"/>
      <w:lvlText w:val="o"/>
      <w:lvlJc w:val="left"/>
      <w:pPr>
        <w:ind w:left="5760" w:hanging="360"/>
      </w:pPr>
      <w:rPr>
        <w:rFonts w:ascii="Courier New" w:hAnsi="Courier New" w:hint="default"/>
      </w:rPr>
    </w:lvl>
    <w:lvl w:ilvl="8" w:tplc="92F2C0F4">
      <w:start w:val="1"/>
      <w:numFmt w:val="bullet"/>
      <w:lvlText w:val=""/>
      <w:lvlJc w:val="left"/>
      <w:pPr>
        <w:ind w:left="6480" w:hanging="360"/>
      </w:pPr>
      <w:rPr>
        <w:rFonts w:ascii="Wingdings" w:hAnsi="Wingdings" w:hint="default"/>
      </w:rPr>
    </w:lvl>
  </w:abstractNum>
  <w:abstractNum w:abstractNumId="86" w15:restartNumberingAfterBreak="0">
    <w:nsid w:val="26FDC61E"/>
    <w:multiLevelType w:val="hybridMultilevel"/>
    <w:tmpl w:val="331C31F0"/>
    <w:lvl w:ilvl="0" w:tplc="404E42CE">
      <w:start w:val="4"/>
      <w:numFmt w:val="decimal"/>
      <w:lvlText w:val="%1."/>
      <w:lvlJc w:val="left"/>
      <w:pPr>
        <w:ind w:left="720" w:hanging="360"/>
      </w:pPr>
    </w:lvl>
    <w:lvl w:ilvl="1" w:tplc="33BC1ECC">
      <w:start w:val="1"/>
      <w:numFmt w:val="lowerLetter"/>
      <w:lvlText w:val="%2."/>
      <w:lvlJc w:val="left"/>
      <w:pPr>
        <w:ind w:left="1440" w:hanging="360"/>
      </w:pPr>
    </w:lvl>
    <w:lvl w:ilvl="2" w:tplc="DC2292D0">
      <w:start w:val="1"/>
      <w:numFmt w:val="lowerRoman"/>
      <w:lvlText w:val="%3."/>
      <w:lvlJc w:val="right"/>
      <w:pPr>
        <w:ind w:left="2160" w:hanging="180"/>
      </w:pPr>
    </w:lvl>
    <w:lvl w:ilvl="3" w:tplc="99AA970A">
      <w:start w:val="1"/>
      <w:numFmt w:val="decimal"/>
      <w:lvlText w:val="%4."/>
      <w:lvlJc w:val="left"/>
      <w:pPr>
        <w:ind w:left="2880" w:hanging="360"/>
      </w:pPr>
    </w:lvl>
    <w:lvl w:ilvl="4" w:tplc="E5662A04">
      <w:start w:val="1"/>
      <w:numFmt w:val="lowerLetter"/>
      <w:lvlText w:val="%5."/>
      <w:lvlJc w:val="left"/>
      <w:pPr>
        <w:ind w:left="3600" w:hanging="360"/>
      </w:pPr>
    </w:lvl>
    <w:lvl w:ilvl="5" w:tplc="5F0E2BE8">
      <w:start w:val="1"/>
      <w:numFmt w:val="lowerRoman"/>
      <w:lvlText w:val="%6."/>
      <w:lvlJc w:val="right"/>
      <w:pPr>
        <w:ind w:left="4320" w:hanging="180"/>
      </w:pPr>
    </w:lvl>
    <w:lvl w:ilvl="6" w:tplc="AA562A12">
      <w:start w:val="1"/>
      <w:numFmt w:val="decimal"/>
      <w:lvlText w:val="%7."/>
      <w:lvlJc w:val="left"/>
      <w:pPr>
        <w:ind w:left="5040" w:hanging="360"/>
      </w:pPr>
    </w:lvl>
    <w:lvl w:ilvl="7" w:tplc="5EF65C74">
      <w:start w:val="1"/>
      <w:numFmt w:val="lowerLetter"/>
      <w:lvlText w:val="%8."/>
      <w:lvlJc w:val="left"/>
      <w:pPr>
        <w:ind w:left="5760" w:hanging="360"/>
      </w:pPr>
    </w:lvl>
    <w:lvl w:ilvl="8" w:tplc="445023BA">
      <w:start w:val="1"/>
      <w:numFmt w:val="lowerRoman"/>
      <w:lvlText w:val="%9."/>
      <w:lvlJc w:val="right"/>
      <w:pPr>
        <w:ind w:left="6480" w:hanging="180"/>
      </w:pPr>
    </w:lvl>
  </w:abstractNum>
  <w:abstractNum w:abstractNumId="87" w15:restartNumberingAfterBreak="0">
    <w:nsid w:val="2705DCE4"/>
    <w:multiLevelType w:val="hybridMultilevel"/>
    <w:tmpl w:val="52B8F654"/>
    <w:lvl w:ilvl="0" w:tplc="B3347D46">
      <w:start w:val="1"/>
      <w:numFmt w:val="bullet"/>
      <w:lvlText w:val="-"/>
      <w:lvlJc w:val="left"/>
      <w:pPr>
        <w:ind w:left="720" w:hanging="360"/>
      </w:pPr>
      <w:rPr>
        <w:rFonts w:ascii="Symbol" w:hAnsi="Symbol" w:hint="default"/>
      </w:rPr>
    </w:lvl>
    <w:lvl w:ilvl="1" w:tplc="617ADBA6">
      <w:start w:val="1"/>
      <w:numFmt w:val="bullet"/>
      <w:lvlText w:val="o"/>
      <w:lvlJc w:val="left"/>
      <w:pPr>
        <w:ind w:left="1440" w:hanging="360"/>
      </w:pPr>
      <w:rPr>
        <w:rFonts w:ascii="Courier New" w:hAnsi="Courier New" w:hint="default"/>
      </w:rPr>
    </w:lvl>
    <w:lvl w:ilvl="2" w:tplc="207813F6">
      <w:start w:val="1"/>
      <w:numFmt w:val="bullet"/>
      <w:lvlText w:val=""/>
      <w:lvlJc w:val="left"/>
      <w:pPr>
        <w:ind w:left="2160" w:hanging="360"/>
      </w:pPr>
      <w:rPr>
        <w:rFonts w:ascii="Wingdings" w:hAnsi="Wingdings" w:hint="default"/>
      </w:rPr>
    </w:lvl>
    <w:lvl w:ilvl="3" w:tplc="29F2B76E">
      <w:start w:val="1"/>
      <w:numFmt w:val="bullet"/>
      <w:lvlText w:val=""/>
      <w:lvlJc w:val="left"/>
      <w:pPr>
        <w:ind w:left="2880" w:hanging="360"/>
      </w:pPr>
      <w:rPr>
        <w:rFonts w:ascii="Symbol" w:hAnsi="Symbol" w:hint="default"/>
      </w:rPr>
    </w:lvl>
    <w:lvl w:ilvl="4" w:tplc="70365EA2">
      <w:start w:val="1"/>
      <w:numFmt w:val="bullet"/>
      <w:lvlText w:val="o"/>
      <w:lvlJc w:val="left"/>
      <w:pPr>
        <w:ind w:left="3600" w:hanging="360"/>
      </w:pPr>
      <w:rPr>
        <w:rFonts w:ascii="Courier New" w:hAnsi="Courier New" w:hint="default"/>
      </w:rPr>
    </w:lvl>
    <w:lvl w:ilvl="5" w:tplc="BFF228DE">
      <w:start w:val="1"/>
      <w:numFmt w:val="bullet"/>
      <w:lvlText w:val=""/>
      <w:lvlJc w:val="left"/>
      <w:pPr>
        <w:ind w:left="4320" w:hanging="360"/>
      </w:pPr>
      <w:rPr>
        <w:rFonts w:ascii="Wingdings" w:hAnsi="Wingdings" w:hint="default"/>
      </w:rPr>
    </w:lvl>
    <w:lvl w:ilvl="6" w:tplc="1E96E6FE">
      <w:start w:val="1"/>
      <w:numFmt w:val="bullet"/>
      <w:lvlText w:val=""/>
      <w:lvlJc w:val="left"/>
      <w:pPr>
        <w:ind w:left="5040" w:hanging="360"/>
      </w:pPr>
      <w:rPr>
        <w:rFonts w:ascii="Symbol" w:hAnsi="Symbol" w:hint="default"/>
      </w:rPr>
    </w:lvl>
    <w:lvl w:ilvl="7" w:tplc="44386B86">
      <w:start w:val="1"/>
      <w:numFmt w:val="bullet"/>
      <w:lvlText w:val="o"/>
      <w:lvlJc w:val="left"/>
      <w:pPr>
        <w:ind w:left="5760" w:hanging="360"/>
      </w:pPr>
      <w:rPr>
        <w:rFonts w:ascii="Courier New" w:hAnsi="Courier New" w:hint="default"/>
      </w:rPr>
    </w:lvl>
    <w:lvl w:ilvl="8" w:tplc="62305CC8">
      <w:start w:val="1"/>
      <w:numFmt w:val="bullet"/>
      <w:lvlText w:val=""/>
      <w:lvlJc w:val="left"/>
      <w:pPr>
        <w:ind w:left="6480" w:hanging="360"/>
      </w:pPr>
      <w:rPr>
        <w:rFonts w:ascii="Wingdings" w:hAnsi="Wingdings" w:hint="default"/>
      </w:rPr>
    </w:lvl>
  </w:abstractNum>
  <w:abstractNum w:abstractNumId="88" w15:restartNumberingAfterBreak="0">
    <w:nsid w:val="2782E827"/>
    <w:multiLevelType w:val="hybridMultilevel"/>
    <w:tmpl w:val="88B85AE8"/>
    <w:lvl w:ilvl="0" w:tplc="0AB4F1B8">
      <w:start w:val="1"/>
      <w:numFmt w:val="decimal"/>
      <w:lvlText w:val="%1."/>
      <w:lvlJc w:val="left"/>
      <w:pPr>
        <w:ind w:left="720" w:hanging="360"/>
      </w:pPr>
    </w:lvl>
    <w:lvl w:ilvl="1" w:tplc="E1AAF244">
      <w:start w:val="1"/>
      <w:numFmt w:val="lowerLetter"/>
      <w:lvlText w:val="%2."/>
      <w:lvlJc w:val="left"/>
      <w:pPr>
        <w:ind w:left="1440" w:hanging="360"/>
      </w:pPr>
    </w:lvl>
    <w:lvl w:ilvl="2" w:tplc="C6B81FA0">
      <w:start w:val="1"/>
      <w:numFmt w:val="decimal"/>
      <w:lvlText w:val="%3."/>
      <w:lvlJc w:val="left"/>
      <w:pPr>
        <w:ind w:left="2160" w:hanging="180"/>
      </w:pPr>
    </w:lvl>
    <w:lvl w:ilvl="3" w:tplc="B170A056">
      <w:start w:val="1"/>
      <w:numFmt w:val="decimal"/>
      <w:lvlText w:val="%4."/>
      <w:lvlJc w:val="left"/>
      <w:pPr>
        <w:ind w:left="2880" w:hanging="360"/>
      </w:pPr>
    </w:lvl>
    <w:lvl w:ilvl="4" w:tplc="71BEFF14">
      <w:start w:val="1"/>
      <w:numFmt w:val="lowerLetter"/>
      <w:lvlText w:val="%5."/>
      <w:lvlJc w:val="left"/>
      <w:pPr>
        <w:ind w:left="3600" w:hanging="360"/>
      </w:pPr>
    </w:lvl>
    <w:lvl w:ilvl="5" w:tplc="26BA35C6">
      <w:start w:val="1"/>
      <w:numFmt w:val="lowerRoman"/>
      <w:lvlText w:val="%6."/>
      <w:lvlJc w:val="right"/>
      <w:pPr>
        <w:ind w:left="4320" w:hanging="180"/>
      </w:pPr>
    </w:lvl>
    <w:lvl w:ilvl="6" w:tplc="558C37AE">
      <w:start w:val="1"/>
      <w:numFmt w:val="decimal"/>
      <w:lvlText w:val="%7."/>
      <w:lvlJc w:val="left"/>
      <w:pPr>
        <w:ind w:left="5040" w:hanging="360"/>
      </w:pPr>
    </w:lvl>
    <w:lvl w:ilvl="7" w:tplc="729E8468">
      <w:start w:val="1"/>
      <w:numFmt w:val="lowerLetter"/>
      <w:lvlText w:val="%8."/>
      <w:lvlJc w:val="left"/>
      <w:pPr>
        <w:ind w:left="5760" w:hanging="360"/>
      </w:pPr>
    </w:lvl>
    <w:lvl w:ilvl="8" w:tplc="21F41904">
      <w:start w:val="1"/>
      <w:numFmt w:val="lowerRoman"/>
      <w:lvlText w:val="%9."/>
      <w:lvlJc w:val="right"/>
      <w:pPr>
        <w:ind w:left="6480" w:hanging="180"/>
      </w:pPr>
    </w:lvl>
  </w:abstractNum>
  <w:abstractNum w:abstractNumId="89" w15:restartNumberingAfterBreak="0">
    <w:nsid w:val="2817F861"/>
    <w:multiLevelType w:val="hybridMultilevel"/>
    <w:tmpl w:val="3514C5B8"/>
    <w:lvl w:ilvl="0" w:tplc="DAC07358">
      <w:start w:val="1"/>
      <w:numFmt w:val="decimal"/>
      <w:lvlText w:val="%1."/>
      <w:lvlJc w:val="left"/>
      <w:pPr>
        <w:ind w:left="720" w:hanging="360"/>
      </w:pPr>
    </w:lvl>
    <w:lvl w:ilvl="1" w:tplc="6B925DF8">
      <w:start w:val="1"/>
      <w:numFmt w:val="lowerLetter"/>
      <w:lvlText w:val="%2."/>
      <w:lvlJc w:val="left"/>
      <w:pPr>
        <w:ind w:left="1440" w:hanging="360"/>
      </w:pPr>
    </w:lvl>
    <w:lvl w:ilvl="2" w:tplc="8E0ABE26">
      <w:start w:val="1"/>
      <w:numFmt w:val="decimal"/>
      <w:lvlText w:val="%3."/>
      <w:lvlJc w:val="left"/>
      <w:pPr>
        <w:ind w:left="2160" w:hanging="180"/>
      </w:pPr>
    </w:lvl>
    <w:lvl w:ilvl="3" w:tplc="6BD42348">
      <w:start w:val="1"/>
      <w:numFmt w:val="decimal"/>
      <w:lvlText w:val="%4."/>
      <w:lvlJc w:val="left"/>
      <w:pPr>
        <w:ind w:left="2880" w:hanging="360"/>
      </w:pPr>
    </w:lvl>
    <w:lvl w:ilvl="4" w:tplc="FA564DBE">
      <w:start w:val="1"/>
      <w:numFmt w:val="lowerLetter"/>
      <w:lvlText w:val="%5."/>
      <w:lvlJc w:val="left"/>
      <w:pPr>
        <w:ind w:left="3600" w:hanging="360"/>
      </w:pPr>
    </w:lvl>
    <w:lvl w:ilvl="5" w:tplc="084A54B6">
      <w:start w:val="1"/>
      <w:numFmt w:val="lowerRoman"/>
      <w:lvlText w:val="%6."/>
      <w:lvlJc w:val="right"/>
      <w:pPr>
        <w:ind w:left="4320" w:hanging="180"/>
      </w:pPr>
    </w:lvl>
    <w:lvl w:ilvl="6" w:tplc="2FFE9E1E">
      <w:start w:val="1"/>
      <w:numFmt w:val="decimal"/>
      <w:lvlText w:val="%7."/>
      <w:lvlJc w:val="left"/>
      <w:pPr>
        <w:ind w:left="5040" w:hanging="360"/>
      </w:pPr>
    </w:lvl>
    <w:lvl w:ilvl="7" w:tplc="82F4300A">
      <w:start w:val="1"/>
      <w:numFmt w:val="lowerLetter"/>
      <w:lvlText w:val="%8."/>
      <w:lvlJc w:val="left"/>
      <w:pPr>
        <w:ind w:left="5760" w:hanging="360"/>
      </w:pPr>
    </w:lvl>
    <w:lvl w:ilvl="8" w:tplc="6F021BF0">
      <w:start w:val="1"/>
      <w:numFmt w:val="lowerRoman"/>
      <w:lvlText w:val="%9."/>
      <w:lvlJc w:val="right"/>
      <w:pPr>
        <w:ind w:left="6480" w:hanging="180"/>
      </w:pPr>
    </w:lvl>
  </w:abstractNum>
  <w:abstractNum w:abstractNumId="90" w15:restartNumberingAfterBreak="0">
    <w:nsid w:val="288C5FB9"/>
    <w:multiLevelType w:val="hybridMultilevel"/>
    <w:tmpl w:val="D60ACA76"/>
    <w:lvl w:ilvl="0" w:tplc="90F0D770">
      <w:start w:val="1"/>
      <w:numFmt w:val="decimal"/>
      <w:lvlText w:val="%1."/>
      <w:lvlJc w:val="left"/>
      <w:pPr>
        <w:ind w:left="720" w:hanging="360"/>
      </w:pPr>
    </w:lvl>
    <w:lvl w:ilvl="1" w:tplc="5BDC62BC">
      <w:start w:val="2"/>
      <w:numFmt w:val="decimal"/>
      <w:lvlText w:val="%2."/>
      <w:lvlJc w:val="left"/>
      <w:pPr>
        <w:ind w:left="1440" w:hanging="360"/>
      </w:pPr>
    </w:lvl>
    <w:lvl w:ilvl="2" w:tplc="37A669AC">
      <w:start w:val="1"/>
      <w:numFmt w:val="lowerRoman"/>
      <w:lvlText w:val="%3."/>
      <w:lvlJc w:val="right"/>
      <w:pPr>
        <w:ind w:left="2160" w:hanging="180"/>
      </w:pPr>
    </w:lvl>
    <w:lvl w:ilvl="3" w:tplc="4C12A06A">
      <w:start w:val="1"/>
      <w:numFmt w:val="decimal"/>
      <w:lvlText w:val="%4."/>
      <w:lvlJc w:val="left"/>
      <w:pPr>
        <w:ind w:left="2880" w:hanging="360"/>
      </w:pPr>
    </w:lvl>
    <w:lvl w:ilvl="4" w:tplc="6A829920">
      <w:start w:val="1"/>
      <w:numFmt w:val="lowerLetter"/>
      <w:lvlText w:val="%5."/>
      <w:lvlJc w:val="left"/>
      <w:pPr>
        <w:ind w:left="3600" w:hanging="360"/>
      </w:pPr>
    </w:lvl>
    <w:lvl w:ilvl="5" w:tplc="D17870F6">
      <w:start w:val="1"/>
      <w:numFmt w:val="lowerRoman"/>
      <w:lvlText w:val="%6."/>
      <w:lvlJc w:val="right"/>
      <w:pPr>
        <w:ind w:left="4320" w:hanging="180"/>
      </w:pPr>
    </w:lvl>
    <w:lvl w:ilvl="6" w:tplc="1A0A35E8">
      <w:start w:val="1"/>
      <w:numFmt w:val="decimal"/>
      <w:lvlText w:val="%7."/>
      <w:lvlJc w:val="left"/>
      <w:pPr>
        <w:ind w:left="5040" w:hanging="360"/>
      </w:pPr>
    </w:lvl>
    <w:lvl w:ilvl="7" w:tplc="5B36A4EE">
      <w:start w:val="1"/>
      <w:numFmt w:val="lowerLetter"/>
      <w:lvlText w:val="%8."/>
      <w:lvlJc w:val="left"/>
      <w:pPr>
        <w:ind w:left="5760" w:hanging="360"/>
      </w:pPr>
    </w:lvl>
    <w:lvl w:ilvl="8" w:tplc="BA40CC50">
      <w:start w:val="1"/>
      <w:numFmt w:val="lowerRoman"/>
      <w:lvlText w:val="%9."/>
      <w:lvlJc w:val="right"/>
      <w:pPr>
        <w:ind w:left="6480" w:hanging="180"/>
      </w:pPr>
    </w:lvl>
  </w:abstractNum>
  <w:abstractNum w:abstractNumId="91" w15:restartNumberingAfterBreak="0">
    <w:nsid w:val="288CA4BB"/>
    <w:multiLevelType w:val="hybridMultilevel"/>
    <w:tmpl w:val="0B7CEC26"/>
    <w:lvl w:ilvl="0" w:tplc="3760C4FA">
      <w:start w:val="1"/>
      <w:numFmt w:val="decimal"/>
      <w:lvlText w:val="%1."/>
      <w:lvlJc w:val="left"/>
      <w:pPr>
        <w:ind w:left="720" w:hanging="360"/>
      </w:pPr>
    </w:lvl>
    <w:lvl w:ilvl="1" w:tplc="5D72572E">
      <w:start w:val="1"/>
      <w:numFmt w:val="lowerLetter"/>
      <w:lvlText w:val="%2."/>
      <w:lvlJc w:val="left"/>
      <w:pPr>
        <w:ind w:left="1440" w:hanging="360"/>
      </w:pPr>
    </w:lvl>
    <w:lvl w:ilvl="2" w:tplc="E3C0B8C4">
      <w:start w:val="1"/>
      <w:numFmt w:val="decimal"/>
      <w:lvlText w:val="%3."/>
      <w:lvlJc w:val="left"/>
      <w:pPr>
        <w:ind w:left="2160" w:hanging="180"/>
      </w:pPr>
    </w:lvl>
    <w:lvl w:ilvl="3" w:tplc="BED2F562">
      <w:start w:val="1"/>
      <w:numFmt w:val="decimal"/>
      <w:lvlText w:val="%4."/>
      <w:lvlJc w:val="left"/>
      <w:pPr>
        <w:ind w:left="2880" w:hanging="360"/>
      </w:pPr>
    </w:lvl>
    <w:lvl w:ilvl="4" w:tplc="62A6CEAC">
      <w:start w:val="1"/>
      <w:numFmt w:val="lowerLetter"/>
      <w:lvlText w:val="%5."/>
      <w:lvlJc w:val="left"/>
      <w:pPr>
        <w:ind w:left="3600" w:hanging="360"/>
      </w:pPr>
    </w:lvl>
    <w:lvl w:ilvl="5" w:tplc="33C0B656">
      <w:start w:val="1"/>
      <w:numFmt w:val="lowerRoman"/>
      <w:lvlText w:val="%6."/>
      <w:lvlJc w:val="right"/>
      <w:pPr>
        <w:ind w:left="4320" w:hanging="180"/>
      </w:pPr>
    </w:lvl>
    <w:lvl w:ilvl="6" w:tplc="B4129930">
      <w:start w:val="1"/>
      <w:numFmt w:val="decimal"/>
      <w:lvlText w:val="%7."/>
      <w:lvlJc w:val="left"/>
      <w:pPr>
        <w:ind w:left="5040" w:hanging="360"/>
      </w:pPr>
    </w:lvl>
    <w:lvl w:ilvl="7" w:tplc="6FA800A2">
      <w:start w:val="1"/>
      <w:numFmt w:val="lowerLetter"/>
      <w:lvlText w:val="%8."/>
      <w:lvlJc w:val="left"/>
      <w:pPr>
        <w:ind w:left="5760" w:hanging="360"/>
      </w:pPr>
    </w:lvl>
    <w:lvl w:ilvl="8" w:tplc="91BC6040">
      <w:start w:val="1"/>
      <w:numFmt w:val="lowerRoman"/>
      <w:lvlText w:val="%9."/>
      <w:lvlJc w:val="right"/>
      <w:pPr>
        <w:ind w:left="6480" w:hanging="180"/>
      </w:pPr>
    </w:lvl>
  </w:abstractNum>
  <w:abstractNum w:abstractNumId="92" w15:restartNumberingAfterBreak="0">
    <w:nsid w:val="28949920"/>
    <w:multiLevelType w:val="hybridMultilevel"/>
    <w:tmpl w:val="E4ECE7BA"/>
    <w:lvl w:ilvl="0" w:tplc="6F78BA98">
      <w:start w:val="1"/>
      <w:numFmt w:val="decimal"/>
      <w:lvlText w:val="%1."/>
      <w:lvlJc w:val="left"/>
      <w:pPr>
        <w:ind w:left="720" w:hanging="360"/>
      </w:pPr>
    </w:lvl>
    <w:lvl w:ilvl="1" w:tplc="F5BCBCF0">
      <w:start w:val="1"/>
      <w:numFmt w:val="lowerLetter"/>
      <w:lvlText w:val="%2."/>
      <w:lvlJc w:val="left"/>
      <w:pPr>
        <w:ind w:left="1440" w:hanging="360"/>
      </w:pPr>
    </w:lvl>
    <w:lvl w:ilvl="2" w:tplc="F7F0524A">
      <w:start w:val="1"/>
      <w:numFmt w:val="lowerRoman"/>
      <w:lvlText w:val="%3."/>
      <w:lvlJc w:val="right"/>
      <w:pPr>
        <w:ind w:left="2160" w:hanging="180"/>
      </w:pPr>
    </w:lvl>
    <w:lvl w:ilvl="3" w:tplc="59966082">
      <w:start w:val="1"/>
      <w:numFmt w:val="decimal"/>
      <w:lvlText w:val="%4."/>
      <w:lvlJc w:val="left"/>
      <w:pPr>
        <w:ind w:left="2880" w:hanging="360"/>
      </w:pPr>
    </w:lvl>
    <w:lvl w:ilvl="4" w:tplc="DAC8E17A">
      <w:start w:val="1"/>
      <w:numFmt w:val="lowerLetter"/>
      <w:lvlText w:val="%5."/>
      <w:lvlJc w:val="left"/>
      <w:pPr>
        <w:ind w:left="3600" w:hanging="360"/>
      </w:pPr>
    </w:lvl>
    <w:lvl w:ilvl="5" w:tplc="945AC2A0">
      <w:start w:val="1"/>
      <w:numFmt w:val="lowerRoman"/>
      <w:lvlText w:val="%6."/>
      <w:lvlJc w:val="right"/>
      <w:pPr>
        <w:ind w:left="4320" w:hanging="180"/>
      </w:pPr>
    </w:lvl>
    <w:lvl w:ilvl="6" w:tplc="EF7854D6">
      <w:start w:val="1"/>
      <w:numFmt w:val="decimal"/>
      <w:lvlText w:val="%7."/>
      <w:lvlJc w:val="left"/>
      <w:pPr>
        <w:ind w:left="5040" w:hanging="360"/>
      </w:pPr>
    </w:lvl>
    <w:lvl w:ilvl="7" w:tplc="ED7A2514">
      <w:start w:val="1"/>
      <w:numFmt w:val="lowerLetter"/>
      <w:lvlText w:val="%8."/>
      <w:lvlJc w:val="left"/>
      <w:pPr>
        <w:ind w:left="5760" w:hanging="360"/>
      </w:pPr>
    </w:lvl>
    <w:lvl w:ilvl="8" w:tplc="E1283814">
      <w:start w:val="1"/>
      <w:numFmt w:val="lowerRoman"/>
      <w:lvlText w:val="%9."/>
      <w:lvlJc w:val="right"/>
      <w:pPr>
        <w:ind w:left="6480" w:hanging="180"/>
      </w:pPr>
    </w:lvl>
  </w:abstractNum>
  <w:abstractNum w:abstractNumId="93" w15:restartNumberingAfterBreak="0">
    <w:nsid w:val="28D4D633"/>
    <w:multiLevelType w:val="hybridMultilevel"/>
    <w:tmpl w:val="B9B27096"/>
    <w:lvl w:ilvl="0" w:tplc="BAB66DB6">
      <w:start w:val="1"/>
      <w:numFmt w:val="bullet"/>
      <w:lvlText w:val="-"/>
      <w:lvlJc w:val="left"/>
      <w:pPr>
        <w:ind w:left="720" w:hanging="360"/>
      </w:pPr>
      <w:rPr>
        <w:rFonts w:ascii="Calibri" w:hAnsi="Calibri" w:hint="default"/>
      </w:rPr>
    </w:lvl>
    <w:lvl w:ilvl="1" w:tplc="73DC398A">
      <w:start w:val="1"/>
      <w:numFmt w:val="bullet"/>
      <w:lvlText w:val="o"/>
      <w:lvlJc w:val="left"/>
      <w:pPr>
        <w:ind w:left="1440" w:hanging="360"/>
      </w:pPr>
      <w:rPr>
        <w:rFonts w:ascii="Courier New" w:hAnsi="Courier New" w:hint="default"/>
      </w:rPr>
    </w:lvl>
    <w:lvl w:ilvl="2" w:tplc="AB962D44">
      <w:start w:val="1"/>
      <w:numFmt w:val="bullet"/>
      <w:lvlText w:val=""/>
      <w:lvlJc w:val="left"/>
      <w:pPr>
        <w:ind w:left="2160" w:hanging="360"/>
      </w:pPr>
      <w:rPr>
        <w:rFonts w:ascii="Wingdings" w:hAnsi="Wingdings" w:hint="default"/>
      </w:rPr>
    </w:lvl>
    <w:lvl w:ilvl="3" w:tplc="FAB0CFF0">
      <w:start w:val="1"/>
      <w:numFmt w:val="bullet"/>
      <w:lvlText w:val=""/>
      <w:lvlJc w:val="left"/>
      <w:pPr>
        <w:ind w:left="2880" w:hanging="360"/>
      </w:pPr>
      <w:rPr>
        <w:rFonts w:ascii="Symbol" w:hAnsi="Symbol" w:hint="default"/>
      </w:rPr>
    </w:lvl>
    <w:lvl w:ilvl="4" w:tplc="9F7E0F04">
      <w:start w:val="1"/>
      <w:numFmt w:val="bullet"/>
      <w:lvlText w:val="o"/>
      <w:lvlJc w:val="left"/>
      <w:pPr>
        <w:ind w:left="3600" w:hanging="360"/>
      </w:pPr>
      <w:rPr>
        <w:rFonts w:ascii="Courier New" w:hAnsi="Courier New" w:hint="default"/>
      </w:rPr>
    </w:lvl>
    <w:lvl w:ilvl="5" w:tplc="4D2030FC">
      <w:start w:val="1"/>
      <w:numFmt w:val="bullet"/>
      <w:lvlText w:val=""/>
      <w:lvlJc w:val="left"/>
      <w:pPr>
        <w:ind w:left="4320" w:hanging="360"/>
      </w:pPr>
      <w:rPr>
        <w:rFonts w:ascii="Wingdings" w:hAnsi="Wingdings" w:hint="default"/>
      </w:rPr>
    </w:lvl>
    <w:lvl w:ilvl="6" w:tplc="AC6E9D26">
      <w:start w:val="1"/>
      <w:numFmt w:val="bullet"/>
      <w:lvlText w:val=""/>
      <w:lvlJc w:val="left"/>
      <w:pPr>
        <w:ind w:left="5040" w:hanging="360"/>
      </w:pPr>
      <w:rPr>
        <w:rFonts w:ascii="Symbol" w:hAnsi="Symbol" w:hint="default"/>
      </w:rPr>
    </w:lvl>
    <w:lvl w:ilvl="7" w:tplc="2EBC3896">
      <w:start w:val="1"/>
      <w:numFmt w:val="bullet"/>
      <w:lvlText w:val="o"/>
      <w:lvlJc w:val="left"/>
      <w:pPr>
        <w:ind w:left="5760" w:hanging="360"/>
      </w:pPr>
      <w:rPr>
        <w:rFonts w:ascii="Courier New" w:hAnsi="Courier New" w:hint="default"/>
      </w:rPr>
    </w:lvl>
    <w:lvl w:ilvl="8" w:tplc="3788ABEA">
      <w:start w:val="1"/>
      <w:numFmt w:val="bullet"/>
      <w:lvlText w:val=""/>
      <w:lvlJc w:val="left"/>
      <w:pPr>
        <w:ind w:left="6480" w:hanging="360"/>
      </w:pPr>
      <w:rPr>
        <w:rFonts w:ascii="Wingdings" w:hAnsi="Wingdings" w:hint="default"/>
      </w:rPr>
    </w:lvl>
  </w:abstractNum>
  <w:abstractNum w:abstractNumId="94" w15:restartNumberingAfterBreak="0">
    <w:nsid w:val="28E7338C"/>
    <w:multiLevelType w:val="hybridMultilevel"/>
    <w:tmpl w:val="2744CF24"/>
    <w:lvl w:ilvl="0" w:tplc="21BEF486">
      <w:start w:val="1"/>
      <w:numFmt w:val="decimal"/>
      <w:lvlText w:val="%1."/>
      <w:lvlJc w:val="left"/>
      <w:pPr>
        <w:ind w:left="720" w:hanging="360"/>
      </w:pPr>
    </w:lvl>
    <w:lvl w:ilvl="1" w:tplc="575CF778">
      <w:start w:val="1"/>
      <w:numFmt w:val="lowerLetter"/>
      <w:lvlText w:val="%2."/>
      <w:lvlJc w:val="left"/>
      <w:pPr>
        <w:ind w:left="1440" w:hanging="360"/>
      </w:pPr>
    </w:lvl>
    <w:lvl w:ilvl="2" w:tplc="70EC8E68">
      <w:start w:val="1"/>
      <w:numFmt w:val="lowerRoman"/>
      <w:lvlText w:val="%3."/>
      <w:lvlJc w:val="right"/>
      <w:pPr>
        <w:ind w:left="2160" w:hanging="180"/>
      </w:pPr>
    </w:lvl>
    <w:lvl w:ilvl="3" w:tplc="8F2871F8">
      <w:start w:val="1"/>
      <w:numFmt w:val="decimal"/>
      <w:lvlText w:val="%4."/>
      <w:lvlJc w:val="left"/>
      <w:pPr>
        <w:ind w:left="2880" w:hanging="360"/>
      </w:pPr>
    </w:lvl>
    <w:lvl w:ilvl="4" w:tplc="DA569CD4">
      <w:start w:val="1"/>
      <w:numFmt w:val="lowerLetter"/>
      <w:lvlText w:val="%5."/>
      <w:lvlJc w:val="left"/>
      <w:pPr>
        <w:ind w:left="3600" w:hanging="360"/>
      </w:pPr>
    </w:lvl>
    <w:lvl w:ilvl="5" w:tplc="F3D83BEC">
      <w:start w:val="1"/>
      <w:numFmt w:val="lowerRoman"/>
      <w:lvlText w:val="%6."/>
      <w:lvlJc w:val="right"/>
      <w:pPr>
        <w:ind w:left="4320" w:hanging="180"/>
      </w:pPr>
    </w:lvl>
    <w:lvl w:ilvl="6" w:tplc="2500E224">
      <w:start w:val="1"/>
      <w:numFmt w:val="decimal"/>
      <w:lvlText w:val="%7."/>
      <w:lvlJc w:val="left"/>
      <w:pPr>
        <w:ind w:left="5040" w:hanging="360"/>
      </w:pPr>
    </w:lvl>
    <w:lvl w:ilvl="7" w:tplc="0272379E">
      <w:start w:val="1"/>
      <w:numFmt w:val="lowerLetter"/>
      <w:lvlText w:val="%8."/>
      <w:lvlJc w:val="left"/>
      <w:pPr>
        <w:ind w:left="5760" w:hanging="360"/>
      </w:pPr>
    </w:lvl>
    <w:lvl w:ilvl="8" w:tplc="0FC8C3FC">
      <w:start w:val="1"/>
      <w:numFmt w:val="lowerRoman"/>
      <w:lvlText w:val="%9."/>
      <w:lvlJc w:val="right"/>
      <w:pPr>
        <w:ind w:left="6480" w:hanging="180"/>
      </w:pPr>
    </w:lvl>
  </w:abstractNum>
  <w:abstractNum w:abstractNumId="95" w15:restartNumberingAfterBreak="0">
    <w:nsid w:val="2A1E1035"/>
    <w:multiLevelType w:val="hybridMultilevel"/>
    <w:tmpl w:val="3F2A87F2"/>
    <w:lvl w:ilvl="0" w:tplc="EFB82652">
      <w:start w:val="1"/>
      <w:numFmt w:val="bullet"/>
      <w:lvlText w:val="-"/>
      <w:lvlJc w:val="left"/>
      <w:pPr>
        <w:ind w:left="720" w:hanging="360"/>
      </w:pPr>
      <w:rPr>
        <w:rFonts w:ascii="FlandersArtSans-Regular" w:hAnsi="FlandersArtSans-Regular" w:hint="default"/>
      </w:rPr>
    </w:lvl>
    <w:lvl w:ilvl="1" w:tplc="99249712">
      <w:start w:val="1"/>
      <w:numFmt w:val="bullet"/>
      <w:lvlText w:val="o"/>
      <w:lvlJc w:val="left"/>
      <w:pPr>
        <w:ind w:left="1440" w:hanging="360"/>
      </w:pPr>
      <w:rPr>
        <w:rFonts w:ascii="Courier New" w:hAnsi="Courier New" w:hint="default"/>
      </w:rPr>
    </w:lvl>
    <w:lvl w:ilvl="2" w:tplc="2468029E">
      <w:start w:val="1"/>
      <w:numFmt w:val="bullet"/>
      <w:lvlText w:val=""/>
      <w:lvlJc w:val="left"/>
      <w:pPr>
        <w:ind w:left="2160" w:hanging="360"/>
      </w:pPr>
      <w:rPr>
        <w:rFonts w:ascii="Wingdings" w:hAnsi="Wingdings" w:hint="default"/>
      </w:rPr>
    </w:lvl>
    <w:lvl w:ilvl="3" w:tplc="A9464E10">
      <w:start w:val="1"/>
      <w:numFmt w:val="bullet"/>
      <w:lvlText w:val=""/>
      <w:lvlJc w:val="left"/>
      <w:pPr>
        <w:ind w:left="2880" w:hanging="360"/>
      </w:pPr>
      <w:rPr>
        <w:rFonts w:ascii="Symbol" w:hAnsi="Symbol" w:hint="default"/>
      </w:rPr>
    </w:lvl>
    <w:lvl w:ilvl="4" w:tplc="1EB0C92C">
      <w:start w:val="1"/>
      <w:numFmt w:val="bullet"/>
      <w:lvlText w:val="o"/>
      <w:lvlJc w:val="left"/>
      <w:pPr>
        <w:ind w:left="3600" w:hanging="360"/>
      </w:pPr>
      <w:rPr>
        <w:rFonts w:ascii="Courier New" w:hAnsi="Courier New" w:hint="default"/>
      </w:rPr>
    </w:lvl>
    <w:lvl w:ilvl="5" w:tplc="2570BD28">
      <w:start w:val="1"/>
      <w:numFmt w:val="bullet"/>
      <w:lvlText w:val=""/>
      <w:lvlJc w:val="left"/>
      <w:pPr>
        <w:ind w:left="4320" w:hanging="360"/>
      </w:pPr>
      <w:rPr>
        <w:rFonts w:ascii="Wingdings" w:hAnsi="Wingdings" w:hint="default"/>
      </w:rPr>
    </w:lvl>
    <w:lvl w:ilvl="6" w:tplc="1988D19E">
      <w:start w:val="1"/>
      <w:numFmt w:val="bullet"/>
      <w:lvlText w:val=""/>
      <w:lvlJc w:val="left"/>
      <w:pPr>
        <w:ind w:left="5040" w:hanging="360"/>
      </w:pPr>
      <w:rPr>
        <w:rFonts w:ascii="Symbol" w:hAnsi="Symbol" w:hint="default"/>
      </w:rPr>
    </w:lvl>
    <w:lvl w:ilvl="7" w:tplc="1924FCF6">
      <w:start w:val="1"/>
      <w:numFmt w:val="bullet"/>
      <w:lvlText w:val="o"/>
      <w:lvlJc w:val="left"/>
      <w:pPr>
        <w:ind w:left="5760" w:hanging="360"/>
      </w:pPr>
      <w:rPr>
        <w:rFonts w:ascii="Courier New" w:hAnsi="Courier New" w:hint="default"/>
      </w:rPr>
    </w:lvl>
    <w:lvl w:ilvl="8" w:tplc="225A4CFA">
      <w:start w:val="1"/>
      <w:numFmt w:val="bullet"/>
      <w:lvlText w:val=""/>
      <w:lvlJc w:val="left"/>
      <w:pPr>
        <w:ind w:left="6480" w:hanging="360"/>
      </w:pPr>
      <w:rPr>
        <w:rFonts w:ascii="Wingdings" w:hAnsi="Wingdings" w:hint="default"/>
      </w:rPr>
    </w:lvl>
  </w:abstractNum>
  <w:abstractNum w:abstractNumId="96" w15:restartNumberingAfterBreak="0">
    <w:nsid w:val="2A2D3492"/>
    <w:multiLevelType w:val="hybridMultilevel"/>
    <w:tmpl w:val="D012EAF6"/>
    <w:lvl w:ilvl="0" w:tplc="A03EDA46">
      <w:start w:val="1"/>
      <w:numFmt w:val="decimal"/>
      <w:lvlText w:val="%1."/>
      <w:lvlJc w:val="left"/>
      <w:pPr>
        <w:ind w:left="720" w:hanging="360"/>
      </w:pPr>
    </w:lvl>
    <w:lvl w:ilvl="1" w:tplc="7264DBB0">
      <w:start w:val="6"/>
      <w:numFmt w:val="decimal"/>
      <w:lvlText w:val="%2."/>
      <w:lvlJc w:val="left"/>
      <w:pPr>
        <w:ind w:left="1440" w:hanging="360"/>
      </w:pPr>
    </w:lvl>
    <w:lvl w:ilvl="2" w:tplc="A14C84AE">
      <w:start w:val="1"/>
      <w:numFmt w:val="lowerRoman"/>
      <w:lvlText w:val="%3."/>
      <w:lvlJc w:val="right"/>
      <w:pPr>
        <w:ind w:left="2160" w:hanging="180"/>
      </w:pPr>
    </w:lvl>
    <w:lvl w:ilvl="3" w:tplc="7B62C338">
      <w:start w:val="1"/>
      <w:numFmt w:val="decimal"/>
      <w:lvlText w:val="%4."/>
      <w:lvlJc w:val="left"/>
      <w:pPr>
        <w:ind w:left="2880" w:hanging="360"/>
      </w:pPr>
    </w:lvl>
    <w:lvl w:ilvl="4" w:tplc="F0AEE696">
      <w:start w:val="1"/>
      <w:numFmt w:val="lowerLetter"/>
      <w:lvlText w:val="%5."/>
      <w:lvlJc w:val="left"/>
      <w:pPr>
        <w:ind w:left="3600" w:hanging="360"/>
      </w:pPr>
    </w:lvl>
    <w:lvl w:ilvl="5" w:tplc="AF5ABF02">
      <w:start w:val="1"/>
      <w:numFmt w:val="lowerRoman"/>
      <w:lvlText w:val="%6."/>
      <w:lvlJc w:val="right"/>
      <w:pPr>
        <w:ind w:left="4320" w:hanging="180"/>
      </w:pPr>
    </w:lvl>
    <w:lvl w:ilvl="6" w:tplc="39E8F4BC">
      <w:start w:val="1"/>
      <w:numFmt w:val="decimal"/>
      <w:lvlText w:val="%7."/>
      <w:lvlJc w:val="left"/>
      <w:pPr>
        <w:ind w:left="5040" w:hanging="360"/>
      </w:pPr>
    </w:lvl>
    <w:lvl w:ilvl="7" w:tplc="7AB4D4CE">
      <w:start w:val="1"/>
      <w:numFmt w:val="lowerLetter"/>
      <w:lvlText w:val="%8."/>
      <w:lvlJc w:val="left"/>
      <w:pPr>
        <w:ind w:left="5760" w:hanging="360"/>
      </w:pPr>
    </w:lvl>
    <w:lvl w:ilvl="8" w:tplc="76A2A6FA">
      <w:start w:val="1"/>
      <w:numFmt w:val="lowerRoman"/>
      <w:lvlText w:val="%9."/>
      <w:lvlJc w:val="right"/>
      <w:pPr>
        <w:ind w:left="6480" w:hanging="180"/>
      </w:pPr>
    </w:lvl>
  </w:abstractNum>
  <w:abstractNum w:abstractNumId="97" w15:restartNumberingAfterBreak="0">
    <w:nsid w:val="2A83B5D9"/>
    <w:multiLevelType w:val="hybridMultilevel"/>
    <w:tmpl w:val="9DDCAA42"/>
    <w:lvl w:ilvl="0" w:tplc="15605820">
      <w:start w:val="1"/>
      <w:numFmt w:val="bullet"/>
      <w:lvlText w:val="-"/>
      <w:lvlJc w:val="left"/>
      <w:pPr>
        <w:ind w:left="720" w:hanging="360"/>
      </w:pPr>
      <w:rPr>
        <w:rFonts w:ascii="FlandersArtSans-Regular" w:hAnsi="FlandersArtSans-Regular" w:hint="default"/>
      </w:rPr>
    </w:lvl>
    <w:lvl w:ilvl="1" w:tplc="2886E1AC">
      <w:start w:val="1"/>
      <w:numFmt w:val="bullet"/>
      <w:lvlText w:val="o"/>
      <w:lvlJc w:val="left"/>
      <w:pPr>
        <w:ind w:left="1440" w:hanging="360"/>
      </w:pPr>
      <w:rPr>
        <w:rFonts w:ascii="Courier New" w:hAnsi="Courier New" w:hint="default"/>
      </w:rPr>
    </w:lvl>
    <w:lvl w:ilvl="2" w:tplc="2820A6CE">
      <w:start w:val="1"/>
      <w:numFmt w:val="bullet"/>
      <w:lvlText w:val=""/>
      <w:lvlJc w:val="left"/>
      <w:pPr>
        <w:ind w:left="2160" w:hanging="360"/>
      </w:pPr>
      <w:rPr>
        <w:rFonts w:ascii="Wingdings" w:hAnsi="Wingdings" w:hint="default"/>
      </w:rPr>
    </w:lvl>
    <w:lvl w:ilvl="3" w:tplc="D434712E">
      <w:start w:val="1"/>
      <w:numFmt w:val="bullet"/>
      <w:lvlText w:val=""/>
      <w:lvlJc w:val="left"/>
      <w:pPr>
        <w:ind w:left="2880" w:hanging="360"/>
      </w:pPr>
      <w:rPr>
        <w:rFonts w:ascii="Symbol" w:hAnsi="Symbol" w:hint="default"/>
      </w:rPr>
    </w:lvl>
    <w:lvl w:ilvl="4" w:tplc="6706C914">
      <w:start w:val="1"/>
      <w:numFmt w:val="bullet"/>
      <w:lvlText w:val="o"/>
      <w:lvlJc w:val="left"/>
      <w:pPr>
        <w:ind w:left="3600" w:hanging="360"/>
      </w:pPr>
      <w:rPr>
        <w:rFonts w:ascii="Courier New" w:hAnsi="Courier New" w:hint="default"/>
      </w:rPr>
    </w:lvl>
    <w:lvl w:ilvl="5" w:tplc="85847C4C">
      <w:start w:val="1"/>
      <w:numFmt w:val="bullet"/>
      <w:lvlText w:val=""/>
      <w:lvlJc w:val="left"/>
      <w:pPr>
        <w:ind w:left="4320" w:hanging="360"/>
      </w:pPr>
      <w:rPr>
        <w:rFonts w:ascii="Wingdings" w:hAnsi="Wingdings" w:hint="default"/>
      </w:rPr>
    </w:lvl>
    <w:lvl w:ilvl="6" w:tplc="E8885BD8">
      <w:start w:val="1"/>
      <w:numFmt w:val="bullet"/>
      <w:lvlText w:val=""/>
      <w:lvlJc w:val="left"/>
      <w:pPr>
        <w:ind w:left="5040" w:hanging="360"/>
      </w:pPr>
      <w:rPr>
        <w:rFonts w:ascii="Symbol" w:hAnsi="Symbol" w:hint="default"/>
      </w:rPr>
    </w:lvl>
    <w:lvl w:ilvl="7" w:tplc="DD524386">
      <w:start w:val="1"/>
      <w:numFmt w:val="bullet"/>
      <w:lvlText w:val="o"/>
      <w:lvlJc w:val="left"/>
      <w:pPr>
        <w:ind w:left="5760" w:hanging="360"/>
      </w:pPr>
      <w:rPr>
        <w:rFonts w:ascii="Courier New" w:hAnsi="Courier New" w:hint="default"/>
      </w:rPr>
    </w:lvl>
    <w:lvl w:ilvl="8" w:tplc="B88C44A0">
      <w:start w:val="1"/>
      <w:numFmt w:val="bullet"/>
      <w:lvlText w:val=""/>
      <w:lvlJc w:val="left"/>
      <w:pPr>
        <w:ind w:left="6480" w:hanging="360"/>
      </w:pPr>
      <w:rPr>
        <w:rFonts w:ascii="Wingdings" w:hAnsi="Wingdings" w:hint="default"/>
      </w:rPr>
    </w:lvl>
  </w:abstractNum>
  <w:abstractNum w:abstractNumId="98" w15:restartNumberingAfterBreak="0">
    <w:nsid w:val="2AE424B2"/>
    <w:multiLevelType w:val="hybridMultilevel"/>
    <w:tmpl w:val="D3B0BC0C"/>
    <w:lvl w:ilvl="0" w:tplc="C77EB04C">
      <w:start w:val="8"/>
      <w:numFmt w:val="decimal"/>
      <w:lvlText w:val="%1."/>
      <w:lvlJc w:val="left"/>
      <w:pPr>
        <w:ind w:left="720" w:hanging="360"/>
      </w:pPr>
    </w:lvl>
    <w:lvl w:ilvl="1" w:tplc="FCE80F28">
      <w:start w:val="1"/>
      <w:numFmt w:val="lowerLetter"/>
      <w:lvlText w:val="%2."/>
      <w:lvlJc w:val="left"/>
      <w:pPr>
        <w:ind w:left="1440" w:hanging="360"/>
      </w:pPr>
    </w:lvl>
    <w:lvl w:ilvl="2" w:tplc="B9AA4B1A">
      <w:start w:val="1"/>
      <w:numFmt w:val="lowerRoman"/>
      <w:lvlText w:val="%3."/>
      <w:lvlJc w:val="right"/>
      <w:pPr>
        <w:ind w:left="2160" w:hanging="180"/>
      </w:pPr>
    </w:lvl>
    <w:lvl w:ilvl="3" w:tplc="91723DB8">
      <w:start w:val="1"/>
      <w:numFmt w:val="decimal"/>
      <w:lvlText w:val="%4."/>
      <w:lvlJc w:val="left"/>
      <w:pPr>
        <w:ind w:left="2880" w:hanging="360"/>
      </w:pPr>
    </w:lvl>
    <w:lvl w:ilvl="4" w:tplc="50D6A388">
      <w:start w:val="1"/>
      <w:numFmt w:val="lowerLetter"/>
      <w:lvlText w:val="%5."/>
      <w:lvlJc w:val="left"/>
      <w:pPr>
        <w:ind w:left="3600" w:hanging="360"/>
      </w:pPr>
    </w:lvl>
    <w:lvl w:ilvl="5" w:tplc="3F5C1C90">
      <w:start w:val="1"/>
      <w:numFmt w:val="lowerRoman"/>
      <w:lvlText w:val="%6."/>
      <w:lvlJc w:val="right"/>
      <w:pPr>
        <w:ind w:left="4320" w:hanging="180"/>
      </w:pPr>
    </w:lvl>
    <w:lvl w:ilvl="6" w:tplc="20FAA228">
      <w:start w:val="1"/>
      <w:numFmt w:val="decimal"/>
      <w:lvlText w:val="%7."/>
      <w:lvlJc w:val="left"/>
      <w:pPr>
        <w:ind w:left="5040" w:hanging="360"/>
      </w:pPr>
    </w:lvl>
    <w:lvl w:ilvl="7" w:tplc="7FA0A69E">
      <w:start w:val="1"/>
      <w:numFmt w:val="lowerLetter"/>
      <w:lvlText w:val="%8."/>
      <w:lvlJc w:val="left"/>
      <w:pPr>
        <w:ind w:left="5760" w:hanging="360"/>
      </w:pPr>
    </w:lvl>
    <w:lvl w:ilvl="8" w:tplc="9E2C9572">
      <w:start w:val="1"/>
      <w:numFmt w:val="lowerRoman"/>
      <w:lvlText w:val="%9."/>
      <w:lvlJc w:val="right"/>
      <w:pPr>
        <w:ind w:left="6480" w:hanging="180"/>
      </w:pPr>
    </w:lvl>
  </w:abstractNum>
  <w:abstractNum w:abstractNumId="99" w15:restartNumberingAfterBreak="0">
    <w:nsid w:val="2B35EC4A"/>
    <w:multiLevelType w:val="hybridMultilevel"/>
    <w:tmpl w:val="7C5AEF28"/>
    <w:lvl w:ilvl="0" w:tplc="66D6773A">
      <w:start w:val="4"/>
      <w:numFmt w:val="decimal"/>
      <w:lvlText w:val="%1."/>
      <w:lvlJc w:val="left"/>
      <w:pPr>
        <w:ind w:left="720" w:hanging="360"/>
      </w:pPr>
    </w:lvl>
    <w:lvl w:ilvl="1" w:tplc="65EEB10E">
      <w:start w:val="1"/>
      <w:numFmt w:val="lowerLetter"/>
      <w:lvlText w:val="%2."/>
      <w:lvlJc w:val="left"/>
      <w:pPr>
        <w:ind w:left="1440" w:hanging="360"/>
      </w:pPr>
    </w:lvl>
    <w:lvl w:ilvl="2" w:tplc="0D1C615E">
      <w:start w:val="1"/>
      <w:numFmt w:val="lowerRoman"/>
      <w:lvlText w:val="%3."/>
      <w:lvlJc w:val="right"/>
      <w:pPr>
        <w:ind w:left="2160" w:hanging="180"/>
      </w:pPr>
    </w:lvl>
    <w:lvl w:ilvl="3" w:tplc="B058D602">
      <w:start w:val="1"/>
      <w:numFmt w:val="decimal"/>
      <w:lvlText w:val="%4."/>
      <w:lvlJc w:val="left"/>
      <w:pPr>
        <w:ind w:left="2880" w:hanging="360"/>
      </w:pPr>
    </w:lvl>
    <w:lvl w:ilvl="4" w:tplc="B24ED64E">
      <w:start w:val="1"/>
      <w:numFmt w:val="lowerLetter"/>
      <w:lvlText w:val="%5."/>
      <w:lvlJc w:val="left"/>
      <w:pPr>
        <w:ind w:left="3600" w:hanging="360"/>
      </w:pPr>
    </w:lvl>
    <w:lvl w:ilvl="5" w:tplc="0ACA2F74">
      <w:start w:val="1"/>
      <w:numFmt w:val="lowerRoman"/>
      <w:lvlText w:val="%6."/>
      <w:lvlJc w:val="right"/>
      <w:pPr>
        <w:ind w:left="4320" w:hanging="180"/>
      </w:pPr>
    </w:lvl>
    <w:lvl w:ilvl="6" w:tplc="FD488100">
      <w:start w:val="1"/>
      <w:numFmt w:val="decimal"/>
      <w:lvlText w:val="%7."/>
      <w:lvlJc w:val="left"/>
      <w:pPr>
        <w:ind w:left="5040" w:hanging="360"/>
      </w:pPr>
    </w:lvl>
    <w:lvl w:ilvl="7" w:tplc="6B204A48">
      <w:start w:val="1"/>
      <w:numFmt w:val="lowerLetter"/>
      <w:lvlText w:val="%8."/>
      <w:lvlJc w:val="left"/>
      <w:pPr>
        <w:ind w:left="5760" w:hanging="360"/>
      </w:pPr>
    </w:lvl>
    <w:lvl w:ilvl="8" w:tplc="17E4D770">
      <w:start w:val="1"/>
      <w:numFmt w:val="lowerRoman"/>
      <w:lvlText w:val="%9."/>
      <w:lvlJc w:val="right"/>
      <w:pPr>
        <w:ind w:left="6480" w:hanging="180"/>
      </w:pPr>
    </w:lvl>
  </w:abstractNum>
  <w:abstractNum w:abstractNumId="100" w15:restartNumberingAfterBreak="0">
    <w:nsid w:val="2B3B6A14"/>
    <w:multiLevelType w:val="hybridMultilevel"/>
    <w:tmpl w:val="1E9E086A"/>
    <w:lvl w:ilvl="0" w:tplc="3A0C6B2E">
      <w:start w:val="3"/>
      <w:numFmt w:val="decimal"/>
      <w:lvlText w:val="%1."/>
      <w:lvlJc w:val="left"/>
      <w:pPr>
        <w:ind w:left="720" w:hanging="360"/>
      </w:pPr>
    </w:lvl>
    <w:lvl w:ilvl="1" w:tplc="48065BB6">
      <w:start w:val="1"/>
      <w:numFmt w:val="lowerLetter"/>
      <w:lvlText w:val="%2."/>
      <w:lvlJc w:val="left"/>
      <w:pPr>
        <w:ind w:left="1440" w:hanging="360"/>
      </w:pPr>
    </w:lvl>
    <w:lvl w:ilvl="2" w:tplc="C66841C6">
      <w:start w:val="1"/>
      <w:numFmt w:val="lowerRoman"/>
      <w:lvlText w:val="%3."/>
      <w:lvlJc w:val="right"/>
      <w:pPr>
        <w:ind w:left="2160" w:hanging="180"/>
      </w:pPr>
    </w:lvl>
    <w:lvl w:ilvl="3" w:tplc="BBAADB2E">
      <w:start w:val="1"/>
      <w:numFmt w:val="decimal"/>
      <w:lvlText w:val="%4."/>
      <w:lvlJc w:val="left"/>
      <w:pPr>
        <w:ind w:left="2880" w:hanging="360"/>
      </w:pPr>
    </w:lvl>
    <w:lvl w:ilvl="4" w:tplc="F13E9B3E">
      <w:start w:val="1"/>
      <w:numFmt w:val="lowerLetter"/>
      <w:lvlText w:val="%5."/>
      <w:lvlJc w:val="left"/>
      <w:pPr>
        <w:ind w:left="3600" w:hanging="360"/>
      </w:pPr>
    </w:lvl>
    <w:lvl w:ilvl="5" w:tplc="44C23EA2">
      <w:start w:val="1"/>
      <w:numFmt w:val="lowerRoman"/>
      <w:lvlText w:val="%6."/>
      <w:lvlJc w:val="right"/>
      <w:pPr>
        <w:ind w:left="4320" w:hanging="180"/>
      </w:pPr>
    </w:lvl>
    <w:lvl w:ilvl="6" w:tplc="3EB8A38E">
      <w:start w:val="1"/>
      <w:numFmt w:val="decimal"/>
      <w:lvlText w:val="%7."/>
      <w:lvlJc w:val="left"/>
      <w:pPr>
        <w:ind w:left="5040" w:hanging="360"/>
      </w:pPr>
    </w:lvl>
    <w:lvl w:ilvl="7" w:tplc="08B8B62C">
      <w:start w:val="1"/>
      <w:numFmt w:val="lowerLetter"/>
      <w:lvlText w:val="%8."/>
      <w:lvlJc w:val="left"/>
      <w:pPr>
        <w:ind w:left="5760" w:hanging="360"/>
      </w:pPr>
    </w:lvl>
    <w:lvl w:ilvl="8" w:tplc="6DB4F8E8">
      <w:start w:val="1"/>
      <w:numFmt w:val="lowerRoman"/>
      <w:lvlText w:val="%9."/>
      <w:lvlJc w:val="right"/>
      <w:pPr>
        <w:ind w:left="6480" w:hanging="180"/>
      </w:pPr>
    </w:lvl>
  </w:abstractNum>
  <w:abstractNum w:abstractNumId="101" w15:restartNumberingAfterBreak="0">
    <w:nsid w:val="2B5C5C27"/>
    <w:multiLevelType w:val="hybridMultilevel"/>
    <w:tmpl w:val="8FBA6D84"/>
    <w:lvl w:ilvl="0" w:tplc="E5EC29CE">
      <w:start w:val="4"/>
      <w:numFmt w:val="decimal"/>
      <w:lvlText w:val="%1."/>
      <w:lvlJc w:val="left"/>
      <w:pPr>
        <w:ind w:left="720" w:hanging="360"/>
      </w:pPr>
    </w:lvl>
    <w:lvl w:ilvl="1" w:tplc="06E289C8">
      <w:start w:val="1"/>
      <w:numFmt w:val="lowerLetter"/>
      <w:lvlText w:val="%2."/>
      <w:lvlJc w:val="left"/>
      <w:pPr>
        <w:ind w:left="1440" w:hanging="360"/>
      </w:pPr>
    </w:lvl>
    <w:lvl w:ilvl="2" w:tplc="6902D092">
      <w:start w:val="1"/>
      <w:numFmt w:val="lowerRoman"/>
      <w:lvlText w:val="%3."/>
      <w:lvlJc w:val="right"/>
      <w:pPr>
        <w:ind w:left="2160" w:hanging="180"/>
      </w:pPr>
    </w:lvl>
    <w:lvl w:ilvl="3" w:tplc="03DC5ED6">
      <w:start w:val="1"/>
      <w:numFmt w:val="decimal"/>
      <w:lvlText w:val="%4."/>
      <w:lvlJc w:val="left"/>
      <w:pPr>
        <w:ind w:left="2880" w:hanging="360"/>
      </w:pPr>
    </w:lvl>
    <w:lvl w:ilvl="4" w:tplc="B4662CF8">
      <w:start w:val="1"/>
      <w:numFmt w:val="lowerLetter"/>
      <w:lvlText w:val="%5."/>
      <w:lvlJc w:val="left"/>
      <w:pPr>
        <w:ind w:left="3600" w:hanging="360"/>
      </w:pPr>
    </w:lvl>
    <w:lvl w:ilvl="5" w:tplc="756640C2">
      <w:start w:val="1"/>
      <w:numFmt w:val="lowerRoman"/>
      <w:lvlText w:val="%6."/>
      <w:lvlJc w:val="right"/>
      <w:pPr>
        <w:ind w:left="4320" w:hanging="180"/>
      </w:pPr>
    </w:lvl>
    <w:lvl w:ilvl="6" w:tplc="C018D0B0">
      <w:start w:val="1"/>
      <w:numFmt w:val="decimal"/>
      <w:lvlText w:val="%7."/>
      <w:lvlJc w:val="left"/>
      <w:pPr>
        <w:ind w:left="5040" w:hanging="360"/>
      </w:pPr>
    </w:lvl>
    <w:lvl w:ilvl="7" w:tplc="9F809BBE">
      <w:start w:val="1"/>
      <w:numFmt w:val="lowerLetter"/>
      <w:lvlText w:val="%8."/>
      <w:lvlJc w:val="left"/>
      <w:pPr>
        <w:ind w:left="5760" w:hanging="360"/>
      </w:pPr>
    </w:lvl>
    <w:lvl w:ilvl="8" w:tplc="50AC282A">
      <w:start w:val="1"/>
      <w:numFmt w:val="lowerRoman"/>
      <w:lvlText w:val="%9."/>
      <w:lvlJc w:val="right"/>
      <w:pPr>
        <w:ind w:left="6480" w:hanging="180"/>
      </w:pPr>
    </w:lvl>
  </w:abstractNum>
  <w:abstractNum w:abstractNumId="102" w15:restartNumberingAfterBreak="0">
    <w:nsid w:val="2BA26A41"/>
    <w:multiLevelType w:val="hybridMultilevel"/>
    <w:tmpl w:val="0AF49DCE"/>
    <w:lvl w:ilvl="0" w:tplc="51628BE0">
      <w:start w:val="2"/>
      <w:numFmt w:val="decimal"/>
      <w:lvlText w:val="%1."/>
      <w:lvlJc w:val="left"/>
      <w:pPr>
        <w:ind w:left="720" w:hanging="360"/>
      </w:pPr>
    </w:lvl>
    <w:lvl w:ilvl="1" w:tplc="BB46FAE0">
      <w:start w:val="1"/>
      <w:numFmt w:val="lowerLetter"/>
      <w:lvlText w:val="%2."/>
      <w:lvlJc w:val="left"/>
      <w:pPr>
        <w:ind w:left="1440" w:hanging="360"/>
      </w:pPr>
    </w:lvl>
    <w:lvl w:ilvl="2" w:tplc="15CA6A10">
      <w:start w:val="1"/>
      <w:numFmt w:val="lowerRoman"/>
      <w:lvlText w:val="%3."/>
      <w:lvlJc w:val="right"/>
      <w:pPr>
        <w:ind w:left="2160" w:hanging="180"/>
      </w:pPr>
    </w:lvl>
    <w:lvl w:ilvl="3" w:tplc="7A5EE340">
      <w:start w:val="1"/>
      <w:numFmt w:val="decimal"/>
      <w:lvlText w:val="%4."/>
      <w:lvlJc w:val="left"/>
      <w:pPr>
        <w:ind w:left="2880" w:hanging="360"/>
      </w:pPr>
    </w:lvl>
    <w:lvl w:ilvl="4" w:tplc="CB249A9E">
      <w:start w:val="1"/>
      <w:numFmt w:val="lowerLetter"/>
      <w:lvlText w:val="%5."/>
      <w:lvlJc w:val="left"/>
      <w:pPr>
        <w:ind w:left="3600" w:hanging="360"/>
      </w:pPr>
    </w:lvl>
    <w:lvl w:ilvl="5" w:tplc="440C0C20">
      <w:start w:val="1"/>
      <w:numFmt w:val="lowerRoman"/>
      <w:lvlText w:val="%6."/>
      <w:lvlJc w:val="right"/>
      <w:pPr>
        <w:ind w:left="4320" w:hanging="180"/>
      </w:pPr>
    </w:lvl>
    <w:lvl w:ilvl="6" w:tplc="825206AE">
      <w:start w:val="1"/>
      <w:numFmt w:val="decimal"/>
      <w:lvlText w:val="%7."/>
      <w:lvlJc w:val="left"/>
      <w:pPr>
        <w:ind w:left="5040" w:hanging="360"/>
      </w:pPr>
    </w:lvl>
    <w:lvl w:ilvl="7" w:tplc="ACE2E490">
      <w:start w:val="1"/>
      <w:numFmt w:val="lowerLetter"/>
      <w:lvlText w:val="%8."/>
      <w:lvlJc w:val="left"/>
      <w:pPr>
        <w:ind w:left="5760" w:hanging="360"/>
      </w:pPr>
    </w:lvl>
    <w:lvl w:ilvl="8" w:tplc="2014071E">
      <w:start w:val="1"/>
      <w:numFmt w:val="lowerRoman"/>
      <w:lvlText w:val="%9."/>
      <w:lvlJc w:val="right"/>
      <w:pPr>
        <w:ind w:left="6480" w:hanging="180"/>
      </w:pPr>
    </w:lvl>
  </w:abstractNum>
  <w:abstractNum w:abstractNumId="103" w15:restartNumberingAfterBreak="0">
    <w:nsid w:val="2BA667DD"/>
    <w:multiLevelType w:val="hybridMultilevel"/>
    <w:tmpl w:val="F59AB9CA"/>
    <w:lvl w:ilvl="0" w:tplc="097E969A">
      <w:start w:val="1"/>
      <w:numFmt w:val="bullet"/>
      <w:lvlText w:val="§"/>
      <w:lvlJc w:val="left"/>
      <w:pPr>
        <w:ind w:left="1428" w:hanging="360"/>
      </w:pPr>
      <w:rPr>
        <w:rFonts w:ascii="Wingdings" w:hAnsi="Wingdings" w:hint="default"/>
      </w:rPr>
    </w:lvl>
    <w:lvl w:ilvl="1" w:tplc="1890D2BE">
      <w:start w:val="1"/>
      <w:numFmt w:val="bullet"/>
      <w:lvlText w:val="o"/>
      <w:lvlJc w:val="left"/>
      <w:pPr>
        <w:ind w:left="2148" w:hanging="360"/>
      </w:pPr>
      <w:rPr>
        <w:rFonts w:ascii="Courier New" w:hAnsi="Courier New" w:hint="default"/>
      </w:rPr>
    </w:lvl>
    <w:lvl w:ilvl="2" w:tplc="6836537A">
      <w:start w:val="1"/>
      <w:numFmt w:val="bullet"/>
      <w:lvlText w:val=""/>
      <w:lvlJc w:val="left"/>
      <w:pPr>
        <w:ind w:left="2868" w:hanging="360"/>
      </w:pPr>
      <w:rPr>
        <w:rFonts w:ascii="Wingdings" w:hAnsi="Wingdings" w:hint="default"/>
      </w:rPr>
    </w:lvl>
    <w:lvl w:ilvl="3" w:tplc="E27E9B0C">
      <w:start w:val="1"/>
      <w:numFmt w:val="bullet"/>
      <w:lvlText w:val=""/>
      <w:lvlJc w:val="left"/>
      <w:pPr>
        <w:ind w:left="3588" w:hanging="360"/>
      </w:pPr>
      <w:rPr>
        <w:rFonts w:ascii="Symbol" w:hAnsi="Symbol" w:hint="default"/>
      </w:rPr>
    </w:lvl>
    <w:lvl w:ilvl="4" w:tplc="BC36D24A">
      <w:start w:val="1"/>
      <w:numFmt w:val="bullet"/>
      <w:lvlText w:val="o"/>
      <w:lvlJc w:val="left"/>
      <w:pPr>
        <w:ind w:left="4308" w:hanging="360"/>
      </w:pPr>
      <w:rPr>
        <w:rFonts w:ascii="Courier New" w:hAnsi="Courier New" w:hint="default"/>
      </w:rPr>
    </w:lvl>
    <w:lvl w:ilvl="5" w:tplc="FDCCFD60">
      <w:start w:val="1"/>
      <w:numFmt w:val="bullet"/>
      <w:lvlText w:val=""/>
      <w:lvlJc w:val="left"/>
      <w:pPr>
        <w:ind w:left="5028" w:hanging="360"/>
      </w:pPr>
      <w:rPr>
        <w:rFonts w:ascii="Wingdings" w:hAnsi="Wingdings" w:hint="default"/>
      </w:rPr>
    </w:lvl>
    <w:lvl w:ilvl="6" w:tplc="F8F6A4E4">
      <w:start w:val="1"/>
      <w:numFmt w:val="bullet"/>
      <w:lvlText w:val=""/>
      <w:lvlJc w:val="left"/>
      <w:pPr>
        <w:ind w:left="5748" w:hanging="360"/>
      </w:pPr>
      <w:rPr>
        <w:rFonts w:ascii="Symbol" w:hAnsi="Symbol" w:hint="default"/>
      </w:rPr>
    </w:lvl>
    <w:lvl w:ilvl="7" w:tplc="65EEC392">
      <w:start w:val="1"/>
      <w:numFmt w:val="bullet"/>
      <w:lvlText w:val="o"/>
      <w:lvlJc w:val="left"/>
      <w:pPr>
        <w:ind w:left="6468" w:hanging="360"/>
      </w:pPr>
      <w:rPr>
        <w:rFonts w:ascii="Courier New" w:hAnsi="Courier New" w:hint="default"/>
      </w:rPr>
    </w:lvl>
    <w:lvl w:ilvl="8" w:tplc="498E2F98">
      <w:start w:val="1"/>
      <w:numFmt w:val="bullet"/>
      <w:lvlText w:val=""/>
      <w:lvlJc w:val="left"/>
      <w:pPr>
        <w:ind w:left="7188" w:hanging="360"/>
      </w:pPr>
      <w:rPr>
        <w:rFonts w:ascii="Wingdings" w:hAnsi="Wingdings" w:hint="default"/>
      </w:rPr>
    </w:lvl>
  </w:abstractNum>
  <w:abstractNum w:abstractNumId="104" w15:restartNumberingAfterBreak="0">
    <w:nsid w:val="2BA6C14E"/>
    <w:multiLevelType w:val="hybridMultilevel"/>
    <w:tmpl w:val="21BA4660"/>
    <w:lvl w:ilvl="0" w:tplc="46942BA0">
      <w:start w:val="1"/>
      <w:numFmt w:val="decimal"/>
      <w:lvlText w:val="%1."/>
      <w:lvlJc w:val="left"/>
      <w:pPr>
        <w:ind w:left="720" w:hanging="360"/>
      </w:pPr>
    </w:lvl>
    <w:lvl w:ilvl="1" w:tplc="1D28D2B2">
      <w:start w:val="1"/>
      <w:numFmt w:val="lowerLetter"/>
      <w:lvlText w:val="%2."/>
      <w:lvlJc w:val="left"/>
      <w:pPr>
        <w:ind w:left="1440" w:hanging="360"/>
      </w:pPr>
    </w:lvl>
    <w:lvl w:ilvl="2" w:tplc="6CE05122">
      <w:start w:val="1"/>
      <w:numFmt w:val="lowerRoman"/>
      <w:lvlText w:val="%3."/>
      <w:lvlJc w:val="right"/>
      <w:pPr>
        <w:ind w:left="2160" w:hanging="180"/>
      </w:pPr>
    </w:lvl>
    <w:lvl w:ilvl="3" w:tplc="E95AA940">
      <w:start w:val="1"/>
      <w:numFmt w:val="decimal"/>
      <w:lvlText w:val="%4."/>
      <w:lvlJc w:val="left"/>
      <w:pPr>
        <w:ind w:left="2880" w:hanging="360"/>
      </w:pPr>
    </w:lvl>
    <w:lvl w:ilvl="4" w:tplc="A9DE4538">
      <w:start w:val="1"/>
      <w:numFmt w:val="lowerLetter"/>
      <w:lvlText w:val="%5."/>
      <w:lvlJc w:val="left"/>
      <w:pPr>
        <w:ind w:left="3600" w:hanging="360"/>
      </w:pPr>
    </w:lvl>
    <w:lvl w:ilvl="5" w:tplc="D5EEB8D8">
      <w:start w:val="1"/>
      <w:numFmt w:val="lowerRoman"/>
      <w:lvlText w:val="%6."/>
      <w:lvlJc w:val="right"/>
      <w:pPr>
        <w:ind w:left="4320" w:hanging="180"/>
      </w:pPr>
    </w:lvl>
    <w:lvl w:ilvl="6" w:tplc="C9EE29EE">
      <w:start w:val="1"/>
      <w:numFmt w:val="decimal"/>
      <w:lvlText w:val="%7."/>
      <w:lvlJc w:val="left"/>
      <w:pPr>
        <w:ind w:left="5040" w:hanging="360"/>
      </w:pPr>
    </w:lvl>
    <w:lvl w:ilvl="7" w:tplc="E69C8938">
      <w:start w:val="1"/>
      <w:numFmt w:val="lowerLetter"/>
      <w:lvlText w:val="%8."/>
      <w:lvlJc w:val="left"/>
      <w:pPr>
        <w:ind w:left="5760" w:hanging="360"/>
      </w:pPr>
    </w:lvl>
    <w:lvl w:ilvl="8" w:tplc="B7220DFE">
      <w:start w:val="1"/>
      <w:numFmt w:val="lowerRoman"/>
      <w:lvlText w:val="%9."/>
      <w:lvlJc w:val="right"/>
      <w:pPr>
        <w:ind w:left="6480" w:hanging="180"/>
      </w:pPr>
    </w:lvl>
  </w:abstractNum>
  <w:abstractNum w:abstractNumId="105" w15:restartNumberingAfterBreak="0">
    <w:nsid w:val="2BD68E5E"/>
    <w:multiLevelType w:val="hybridMultilevel"/>
    <w:tmpl w:val="868E585A"/>
    <w:lvl w:ilvl="0" w:tplc="D042F72A">
      <w:start w:val="1"/>
      <w:numFmt w:val="decimal"/>
      <w:lvlText w:val="%1."/>
      <w:lvlJc w:val="left"/>
      <w:pPr>
        <w:ind w:left="720" w:hanging="360"/>
      </w:pPr>
    </w:lvl>
    <w:lvl w:ilvl="1" w:tplc="91388570">
      <w:start w:val="6"/>
      <w:numFmt w:val="decimal"/>
      <w:lvlText w:val="%2."/>
      <w:lvlJc w:val="left"/>
      <w:pPr>
        <w:ind w:left="1440" w:hanging="360"/>
      </w:pPr>
    </w:lvl>
    <w:lvl w:ilvl="2" w:tplc="7C7E63E2">
      <w:start w:val="1"/>
      <w:numFmt w:val="lowerRoman"/>
      <w:lvlText w:val="%3."/>
      <w:lvlJc w:val="right"/>
      <w:pPr>
        <w:ind w:left="2160" w:hanging="180"/>
      </w:pPr>
    </w:lvl>
    <w:lvl w:ilvl="3" w:tplc="3D463546">
      <w:start w:val="1"/>
      <w:numFmt w:val="decimal"/>
      <w:lvlText w:val="%4."/>
      <w:lvlJc w:val="left"/>
      <w:pPr>
        <w:ind w:left="2880" w:hanging="360"/>
      </w:pPr>
    </w:lvl>
    <w:lvl w:ilvl="4" w:tplc="47F610BC">
      <w:start w:val="1"/>
      <w:numFmt w:val="lowerLetter"/>
      <w:lvlText w:val="%5."/>
      <w:lvlJc w:val="left"/>
      <w:pPr>
        <w:ind w:left="3600" w:hanging="360"/>
      </w:pPr>
    </w:lvl>
    <w:lvl w:ilvl="5" w:tplc="68560F0A">
      <w:start w:val="1"/>
      <w:numFmt w:val="lowerRoman"/>
      <w:lvlText w:val="%6."/>
      <w:lvlJc w:val="right"/>
      <w:pPr>
        <w:ind w:left="4320" w:hanging="180"/>
      </w:pPr>
    </w:lvl>
    <w:lvl w:ilvl="6" w:tplc="372C114E">
      <w:start w:val="1"/>
      <w:numFmt w:val="decimal"/>
      <w:lvlText w:val="%7."/>
      <w:lvlJc w:val="left"/>
      <w:pPr>
        <w:ind w:left="5040" w:hanging="360"/>
      </w:pPr>
    </w:lvl>
    <w:lvl w:ilvl="7" w:tplc="5E263A84">
      <w:start w:val="1"/>
      <w:numFmt w:val="lowerLetter"/>
      <w:lvlText w:val="%8."/>
      <w:lvlJc w:val="left"/>
      <w:pPr>
        <w:ind w:left="5760" w:hanging="360"/>
      </w:pPr>
    </w:lvl>
    <w:lvl w:ilvl="8" w:tplc="26640E04">
      <w:start w:val="1"/>
      <w:numFmt w:val="lowerRoman"/>
      <w:lvlText w:val="%9."/>
      <w:lvlJc w:val="right"/>
      <w:pPr>
        <w:ind w:left="6480" w:hanging="180"/>
      </w:pPr>
    </w:lvl>
  </w:abstractNum>
  <w:abstractNum w:abstractNumId="106" w15:restartNumberingAfterBreak="0">
    <w:nsid w:val="2BF57A1A"/>
    <w:multiLevelType w:val="hybridMultilevel"/>
    <w:tmpl w:val="83A6205E"/>
    <w:lvl w:ilvl="0" w:tplc="230E21B8">
      <w:start w:val="1"/>
      <w:numFmt w:val="bullet"/>
      <w:lvlText w:val="-"/>
      <w:lvlJc w:val="left"/>
      <w:pPr>
        <w:ind w:left="720" w:hanging="360"/>
      </w:pPr>
      <w:rPr>
        <w:rFonts w:ascii="FlandersArtSans-Regular" w:hAnsi="FlandersArtSans-Regular" w:hint="default"/>
      </w:rPr>
    </w:lvl>
    <w:lvl w:ilvl="1" w:tplc="005AE400">
      <w:start w:val="1"/>
      <w:numFmt w:val="bullet"/>
      <w:lvlText w:val="o"/>
      <w:lvlJc w:val="left"/>
      <w:pPr>
        <w:ind w:left="1440" w:hanging="360"/>
      </w:pPr>
      <w:rPr>
        <w:rFonts w:ascii="Courier New" w:hAnsi="Courier New" w:hint="default"/>
      </w:rPr>
    </w:lvl>
    <w:lvl w:ilvl="2" w:tplc="70E6829E">
      <w:start w:val="1"/>
      <w:numFmt w:val="bullet"/>
      <w:lvlText w:val=""/>
      <w:lvlJc w:val="left"/>
      <w:pPr>
        <w:ind w:left="2160" w:hanging="360"/>
      </w:pPr>
      <w:rPr>
        <w:rFonts w:ascii="Wingdings" w:hAnsi="Wingdings" w:hint="default"/>
      </w:rPr>
    </w:lvl>
    <w:lvl w:ilvl="3" w:tplc="8278B152">
      <w:start w:val="1"/>
      <w:numFmt w:val="bullet"/>
      <w:lvlText w:val=""/>
      <w:lvlJc w:val="left"/>
      <w:pPr>
        <w:ind w:left="2880" w:hanging="360"/>
      </w:pPr>
      <w:rPr>
        <w:rFonts w:ascii="Symbol" w:hAnsi="Symbol" w:hint="default"/>
      </w:rPr>
    </w:lvl>
    <w:lvl w:ilvl="4" w:tplc="25BCFD20">
      <w:start w:val="1"/>
      <w:numFmt w:val="bullet"/>
      <w:lvlText w:val="o"/>
      <w:lvlJc w:val="left"/>
      <w:pPr>
        <w:ind w:left="3600" w:hanging="360"/>
      </w:pPr>
      <w:rPr>
        <w:rFonts w:ascii="Courier New" w:hAnsi="Courier New" w:hint="default"/>
      </w:rPr>
    </w:lvl>
    <w:lvl w:ilvl="5" w:tplc="4CF491B4">
      <w:start w:val="1"/>
      <w:numFmt w:val="bullet"/>
      <w:lvlText w:val=""/>
      <w:lvlJc w:val="left"/>
      <w:pPr>
        <w:ind w:left="4320" w:hanging="360"/>
      </w:pPr>
      <w:rPr>
        <w:rFonts w:ascii="Wingdings" w:hAnsi="Wingdings" w:hint="default"/>
      </w:rPr>
    </w:lvl>
    <w:lvl w:ilvl="6" w:tplc="289E8D72">
      <w:start w:val="1"/>
      <w:numFmt w:val="bullet"/>
      <w:lvlText w:val=""/>
      <w:lvlJc w:val="left"/>
      <w:pPr>
        <w:ind w:left="5040" w:hanging="360"/>
      </w:pPr>
      <w:rPr>
        <w:rFonts w:ascii="Symbol" w:hAnsi="Symbol" w:hint="default"/>
      </w:rPr>
    </w:lvl>
    <w:lvl w:ilvl="7" w:tplc="C7B4BFAA">
      <w:start w:val="1"/>
      <w:numFmt w:val="bullet"/>
      <w:lvlText w:val="o"/>
      <w:lvlJc w:val="left"/>
      <w:pPr>
        <w:ind w:left="5760" w:hanging="360"/>
      </w:pPr>
      <w:rPr>
        <w:rFonts w:ascii="Courier New" w:hAnsi="Courier New" w:hint="default"/>
      </w:rPr>
    </w:lvl>
    <w:lvl w:ilvl="8" w:tplc="7C1CD6AA">
      <w:start w:val="1"/>
      <w:numFmt w:val="bullet"/>
      <w:lvlText w:val=""/>
      <w:lvlJc w:val="left"/>
      <w:pPr>
        <w:ind w:left="6480" w:hanging="360"/>
      </w:pPr>
      <w:rPr>
        <w:rFonts w:ascii="Wingdings" w:hAnsi="Wingdings" w:hint="default"/>
      </w:rPr>
    </w:lvl>
  </w:abstractNum>
  <w:abstractNum w:abstractNumId="107" w15:restartNumberingAfterBreak="0">
    <w:nsid w:val="2C0909CA"/>
    <w:multiLevelType w:val="hybridMultilevel"/>
    <w:tmpl w:val="51A0ED3A"/>
    <w:lvl w:ilvl="0" w:tplc="6A02416E">
      <w:start w:val="1"/>
      <w:numFmt w:val="bullet"/>
      <w:lvlText w:val="·"/>
      <w:lvlJc w:val="left"/>
      <w:pPr>
        <w:ind w:left="720" w:hanging="360"/>
      </w:pPr>
      <w:rPr>
        <w:rFonts w:ascii="Symbol" w:hAnsi="Symbol" w:hint="default"/>
      </w:rPr>
    </w:lvl>
    <w:lvl w:ilvl="1" w:tplc="7A7C4A70">
      <w:start w:val="1"/>
      <w:numFmt w:val="bullet"/>
      <w:lvlText w:val="o"/>
      <w:lvlJc w:val="left"/>
      <w:pPr>
        <w:ind w:left="1440" w:hanging="360"/>
      </w:pPr>
      <w:rPr>
        <w:rFonts w:ascii="Courier New" w:hAnsi="Courier New" w:hint="default"/>
      </w:rPr>
    </w:lvl>
    <w:lvl w:ilvl="2" w:tplc="11AAE9C8">
      <w:start w:val="1"/>
      <w:numFmt w:val="bullet"/>
      <w:lvlText w:val=""/>
      <w:lvlJc w:val="left"/>
      <w:pPr>
        <w:ind w:left="2160" w:hanging="360"/>
      </w:pPr>
      <w:rPr>
        <w:rFonts w:ascii="Wingdings" w:hAnsi="Wingdings" w:hint="default"/>
      </w:rPr>
    </w:lvl>
    <w:lvl w:ilvl="3" w:tplc="3CE44F92">
      <w:start w:val="1"/>
      <w:numFmt w:val="bullet"/>
      <w:lvlText w:val=""/>
      <w:lvlJc w:val="left"/>
      <w:pPr>
        <w:ind w:left="2880" w:hanging="360"/>
      </w:pPr>
      <w:rPr>
        <w:rFonts w:ascii="Symbol" w:hAnsi="Symbol" w:hint="default"/>
      </w:rPr>
    </w:lvl>
    <w:lvl w:ilvl="4" w:tplc="02EC8914">
      <w:start w:val="1"/>
      <w:numFmt w:val="bullet"/>
      <w:lvlText w:val="o"/>
      <w:lvlJc w:val="left"/>
      <w:pPr>
        <w:ind w:left="3600" w:hanging="360"/>
      </w:pPr>
      <w:rPr>
        <w:rFonts w:ascii="Courier New" w:hAnsi="Courier New" w:hint="default"/>
      </w:rPr>
    </w:lvl>
    <w:lvl w:ilvl="5" w:tplc="3D32347E">
      <w:start w:val="1"/>
      <w:numFmt w:val="bullet"/>
      <w:lvlText w:val=""/>
      <w:lvlJc w:val="left"/>
      <w:pPr>
        <w:ind w:left="4320" w:hanging="360"/>
      </w:pPr>
      <w:rPr>
        <w:rFonts w:ascii="Wingdings" w:hAnsi="Wingdings" w:hint="default"/>
      </w:rPr>
    </w:lvl>
    <w:lvl w:ilvl="6" w:tplc="1B0E6EA2">
      <w:start w:val="1"/>
      <w:numFmt w:val="bullet"/>
      <w:lvlText w:val=""/>
      <w:lvlJc w:val="left"/>
      <w:pPr>
        <w:ind w:left="5040" w:hanging="360"/>
      </w:pPr>
      <w:rPr>
        <w:rFonts w:ascii="Symbol" w:hAnsi="Symbol" w:hint="default"/>
      </w:rPr>
    </w:lvl>
    <w:lvl w:ilvl="7" w:tplc="DAF6AB10">
      <w:start w:val="1"/>
      <w:numFmt w:val="bullet"/>
      <w:lvlText w:val="o"/>
      <w:lvlJc w:val="left"/>
      <w:pPr>
        <w:ind w:left="5760" w:hanging="360"/>
      </w:pPr>
      <w:rPr>
        <w:rFonts w:ascii="Courier New" w:hAnsi="Courier New" w:hint="default"/>
      </w:rPr>
    </w:lvl>
    <w:lvl w:ilvl="8" w:tplc="0018FBF6">
      <w:start w:val="1"/>
      <w:numFmt w:val="bullet"/>
      <w:lvlText w:val=""/>
      <w:lvlJc w:val="left"/>
      <w:pPr>
        <w:ind w:left="6480" w:hanging="360"/>
      </w:pPr>
      <w:rPr>
        <w:rFonts w:ascii="Wingdings" w:hAnsi="Wingdings" w:hint="default"/>
      </w:rPr>
    </w:lvl>
  </w:abstractNum>
  <w:abstractNum w:abstractNumId="108" w15:restartNumberingAfterBreak="0">
    <w:nsid w:val="2C9D2331"/>
    <w:multiLevelType w:val="hybridMultilevel"/>
    <w:tmpl w:val="21344656"/>
    <w:lvl w:ilvl="0" w:tplc="D590829C">
      <w:start w:val="1"/>
      <w:numFmt w:val="bullet"/>
      <w:lvlText w:val="-"/>
      <w:lvlJc w:val="left"/>
      <w:pPr>
        <w:ind w:left="720" w:hanging="360"/>
      </w:pPr>
      <w:rPr>
        <w:rFonts w:ascii="FlandersArtSans-Regular" w:hAnsi="FlandersArtSans-Regular" w:hint="default"/>
      </w:rPr>
    </w:lvl>
    <w:lvl w:ilvl="1" w:tplc="FFA87744">
      <w:start w:val="1"/>
      <w:numFmt w:val="bullet"/>
      <w:lvlText w:val="o"/>
      <w:lvlJc w:val="left"/>
      <w:pPr>
        <w:ind w:left="1440" w:hanging="360"/>
      </w:pPr>
      <w:rPr>
        <w:rFonts w:ascii="Courier New" w:hAnsi="Courier New" w:hint="default"/>
      </w:rPr>
    </w:lvl>
    <w:lvl w:ilvl="2" w:tplc="D15C4EB4">
      <w:start w:val="1"/>
      <w:numFmt w:val="bullet"/>
      <w:lvlText w:val=""/>
      <w:lvlJc w:val="left"/>
      <w:pPr>
        <w:ind w:left="2160" w:hanging="360"/>
      </w:pPr>
      <w:rPr>
        <w:rFonts w:ascii="Wingdings" w:hAnsi="Wingdings" w:hint="default"/>
      </w:rPr>
    </w:lvl>
    <w:lvl w:ilvl="3" w:tplc="E6F85E58">
      <w:start w:val="1"/>
      <w:numFmt w:val="bullet"/>
      <w:lvlText w:val=""/>
      <w:lvlJc w:val="left"/>
      <w:pPr>
        <w:ind w:left="2880" w:hanging="360"/>
      </w:pPr>
      <w:rPr>
        <w:rFonts w:ascii="Symbol" w:hAnsi="Symbol" w:hint="default"/>
      </w:rPr>
    </w:lvl>
    <w:lvl w:ilvl="4" w:tplc="B9D246CE">
      <w:start w:val="1"/>
      <w:numFmt w:val="bullet"/>
      <w:lvlText w:val="o"/>
      <w:lvlJc w:val="left"/>
      <w:pPr>
        <w:ind w:left="3600" w:hanging="360"/>
      </w:pPr>
      <w:rPr>
        <w:rFonts w:ascii="Courier New" w:hAnsi="Courier New" w:hint="default"/>
      </w:rPr>
    </w:lvl>
    <w:lvl w:ilvl="5" w:tplc="A54CBE74">
      <w:start w:val="1"/>
      <w:numFmt w:val="bullet"/>
      <w:lvlText w:val=""/>
      <w:lvlJc w:val="left"/>
      <w:pPr>
        <w:ind w:left="4320" w:hanging="360"/>
      </w:pPr>
      <w:rPr>
        <w:rFonts w:ascii="Wingdings" w:hAnsi="Wingdings" w:hint="default"/>
      </w:rPr>
    </w:lvl>
    <w:lvl w:ilvl="6" w:tplc="D96C7E94">
      <w:start w:val="1"/>
      <w:numFmt w:val="bullet"/>
      <w:lvlText w:val=""/>
      <w:lvlJc w:val="left"/>
      <w:pPr>
        <w:ind w:left="5040" w:hanging="360"/>
      </w:pPr>
      <w:rPr>
        <w:rFonts w:ascii="Symbol" w:hAnsi="Symbol" w:hint="default"/>
      </w:rPr>
    </w:lvl>
    <w:lvl w:ilvl="7" w:tplc="5CBE4364">
      <w:start w:val="1"/>
      <w:numFmt w:val="bullet"/>
      <w:lvlText w:val="o"/>
      <w:lvlJc w:val="left"/>
      <w:pPr>
        <w:ind w:left="5760" w:hanging="360"/>
      </w:pPr>
      <w:rPr>
        <w:rFonts w:ascii="Courier New" w:hAnsi="Courier New" w:hint="default"/>
      </w:rPr>
    </w:lvl>
    <w:lvl w:ilvl="8" w:tplc="B1BE4CC2">
      <w:start w:val="1"/>
      <w:numFmt w:val="bullet"/>
      <w:lvlText w:val=""/>
      <w:lvlJc w:val="left"/>
      <w:pPr>
        <w:ind w:left="6480" w:hanging="360"/>
      </w:pPr>
      <w:rPr>
        <w:rFonts w:ascii="Wingdings" w:hAnsi="Wingdings" w:hint="default"/>
      </w:rPr>
    </w:lvl>
  </w:abstractNum>
  <w:abstractNum w:abstractNumId="109" w15:restartNumberingAfterBreak="0">
    <w:nsid w:val="2CD2AD36"/>
    <w:multiLevelType w:val="hybridMultilevel"/>
    <w:tmpl w:val="24648744"/>
    <w:lvl w:ilvl="0" w:tplc="CB064A2E">
      <w:start w:val="6"/>
      <w:numFmt w:val="decimal"/>
      <w:lvlText w:val="%1."/>
      <w:lvlJc w:val="left"/>
      <w:pPr>
        <w:ind w:left="720" w:hanging="360"/>
      </w:pPr>
    </w:lvl>
    <w:lvl w:ilvl="1" w:tplc="5CD4932E">
      <w:start w:val="1"/>
      <w:numFmt w:val="lowerLetter"/>
      <w:lvlText w:val="%2."/>
      <w:lvlJc w:val="left"/>
      <w:pPr>
        <w:ind w:left="1440" w:hanging="360"/>
      </w:pPr>
    </w:lvl>
    <w:lvl w:ilvl="2" w:tplc="C6064AB4">
      <w:start w:val="1"/>
      <w:numFmt w:val="lowerRoman"/>
      <w:lvlText w:val="%3."/>
      <w:lvlJc w:val="right"/>
      <w:pPr>
        <w:ind w:left="2160" w:hanging="180"/>
      </w:pPr>
    </w:lvl>
    <w:lvl w:ilvl="3" w:tplc="5E1817E6">
      <w:start w:val="1"/>
      <w:numFmt w:val="decimal"/>
      <w:lvlText w:val="%4."/>
      <w:lvlJc w:val="left"/>
      <w:pPr>
        <w:ind w:left="2880" w:hanging="360"/>
      </w:pPr>
    </w:lvl>
    <w:lvl w:ilvl="4" w:tplc="3D901FD0">
      <w:start w:val="1"/>
      <w:numFmt w:val="lowerLetter"/>
      <w:lvlText w:val="%5."/>
      <w:lvlJc w:val="left"/>
      <w:pPr>
        <w:ind w:left="3600" w:hanging="360"/>
      </w:pPr>
    </w:lvl>
    <w:lvl w:ilvl="5" w:tplc="B1FEE842">
      <w:start w:val="1"/>
      <w:numFmt w:val="lowerRoman"/>
      <w:lvlText w:val="%6."/>
      <w:lvlJc w:val="right"/>
      <w:pPr>
        <w:ind w:left="4320" w:hanging="180"/>
      </w:pPr>
    </w:lvl>
    <w:lvl w:ilvl="6" w:tplc="F43C5EFA">
      <w:start w:val="1"/>
      <w:numFmt w:val="decimal"/>
      <w:lvlText w:val="%7."/>
      <w:lvlJc w:val="left"/>
      <w:pPr>
        <w:ind w:left="5040" w:hanging="360"/>
      </w:pPr>
    </w:lvl>
    <w:lvl w:ilvl="7" w:tplc="2B74906C">
      <w:start w:val="1"/>
      <w:numFmt w:val="lowerLetter"/>
      <w:lvlText w:val="%8."/>
      <w:lvlJc w:val="left"/>
      <w:pPr>
        <w:ind w:left="5760" w:hanging="360"/>
      </w:pPr>
    </w:lvl>
    <w:lvl w:ilvl="8" w:tplc="0BDA0AE2">
      <w:start w:val="1"/>
      <w:numFmt w:val="lowerRoman"/>
      <w:lvlText w:val="%9."/>
      <w:lvlJc w:val="right"/>
      <w:pPr>
        <w:ind w:left="6480" w:hanging="180"/>
      </w:pPr>
    </w:lvl>
  </w:abstractNum>
  <w:abstractNum w:abstractNumId="110" w15:restartNumberingAfterBreak="0">
    <w:nsid w:val="2D70CBEF"/>
    <w:multiLevelType w:val="hybridMultilevel"/>
    <w:tmpl w:val="BC24652E"/>
    <w:lvl w:ilvl="0" w:tplc="130062D4">
      <w:start w:val="1"/>
      <w:numFmt w:val="bullet"/>
      <w:lvlText w:val=""/>
      <w:lvlJc w:val="left"/>
      <w:pPr>
        <w:ind w:left="720" w:hanging="360"/>
      </w:pPr>
      <w:rPr>
        <w:rFonts w:ascii="Symbol" w:hAnsi="Symbol" w:hint="default"/>
      </w:rPr>
    </w:lvl>
    <w:lvl w:ilvl="1" w:tplc="ED5461EA">
      <w:start w:val="1"/>
      <w:numFmt w:val="bullet"/>
      <w:lvlText w:val="o"/>
      <w:lvlJc w:val="left"/>
      <w:pPr>
        <w:ind w:left="1440" w:hanging="360"/>
      </w:pPr>
      <w:rPr>
        <w:rFonts w:ascii="Courier New" w:hAnsi="Courier New" w:hint="default"/>
      </w:rPr>
    </w:lvl>
    <w:lvl w:ilvl="2" w:tplc="BC00D060">
      <w:start w:val="1"/>
      <w:numFmt w:val="bullet"/>
      <w:lvlText w:val="§"/>
      <w:lvlJc w:val="left"/>
      <w:pPr>
        <w:ind w:left="2160" w:hanging="360"/>
      </w:pPr>
      <w:rPr>
        <w:rFonts w:ascii="Wingdings" w:hAnsi="Wingdings" w:hint="default"/>
      </w:rPr>
    </w:lvl>
    <w:lvl w:ilvl="3" w:tplc="68C49B1E">
      <w:start w:val="1"/>
      <w:numFmt w:val="bullet"/>
      <w:lvlText w:val=""/>
      <w:lvlJc w:val="left"/>
      <w:pPr>
        <w:ind w:left="2880" w:hanging="360"/>
      </w:pPr>
      <w:rPr>
        <w:rFonts w:ascii="Symbol" w:hAnsi="Symbol" w:hint="default"/>
      </w:rPr>
    </w:lvl>
    <w:lvl w:ilvl="4" w:tplc="4E743A0A">
      <w:start w:val="1"/>
      <w:numFmt w:val="bullet"/>
      <w:lvlText w:val="o"/>
      <w:lvlJc w:val="left"/>
      <w:pPr>
        <w:ind w:left="3600" w:hanging="360"/>
      </w:pPr>
      <w:rPr>
        <w:rFonts w:ascii="Courier New" w:hAnsi="Courier New" w:hint="default"/>
      </w:rPr>
    </w:lvl>
    <w:lvl w:ilvl="5" w:tplc="E822EEDA">
      <w:start w:val="1"/>
      <w:numFmt w:val="bullet"/>
      <w:lvlText w:val=""/>
      <w:lvlJc w:val="left"/>
      <w:pPr>
        <w:ind w:left="4320" w:hanging="360"/>
      </w:pPr>
      <w:rPr>
        <w:rFonts w:ascii="Wingdings" w:hAnsi="Wingdings" w:hint="default"/>
      </w:rPr>
    </w:lvl>
    <w:lvl w:ilvl="6" w:tplc="EAB6E0D0">
      <w:start w:val="1"/>
      <w:numFmt w:val="bullet"/>
      <w:lvlText w:val=""/>
      <w:lvlJc w:val="left"/>
      <w:pPr>
        <w:ind w:left="5040" w:hanging="360"/>
      </w:pPr>
      <w:rPr>
        <w:rFonts w:ascii="Symbol" w:hAnsi="Symbol" w:hint="default"/>
      </w:rPr>
    </w:lvl>
    <w:lvl w:ilvl="7" w:tplc="1540A1E4">
      <w:start w:val="1"/>
      <w:numFmt w:val="bullet"/>
      <w:lvlText w:val="o"/>
      <w:lvlJc w:val="left"/>
      <w:pPr>
        <w:ind w:left="5760" w:hanging="360"/>
      </w:pPr>
      <w:rPr>
        <w:rFonts w:ascii="Courier New" w:hAnsi="Courier New" w:hint="default"/>
      </w:rPr>
    </w:lvl>
    <w:lvl w:ilvl="8" w:tplc="534AA09A">
      <w:start w:val="1"/>
      <w:numFmt w:val="bullet"/>
      <w:lvlText w:val=""/>
      <w:lvlJc w:val="left"/>
      <w:pPr>
        <w:ind w:left="6480" w:hanging="360"/>
      </w:pPr>
      <w:rPr>
        <w:rFonts w:ascii="Wingdings" w:hAnsi="Wingdings" w:hint="default"/>
      </w:rPr>
    </w:lvl>
  </w:abstractNum>
  <w:abstractNum w:abstractNumId="111" w15:restartNumberingAfterBreak="0">
    <w:nsid w:val="2D972745"/>
    <w:multiLevelType w:val="hybridMultilevel"/>
    <w:tmpl w:val="BAE435D6"/>
    <w:lvl w:ilvl="0" w:tplc="9B58204C">
      <w:start w:val="3"/>
      <w:numFmt w:val="decimal"/>
      <w:lvlText w:val="%1."/>
      <w:lvlJc w:val="left"/>
      <w:pPr>
        <w:ind w:left="720" w:hanging="360"/>
      </w:pPr>
    </w:lvl>
    <w:lvl w:ilvl="1" w:tplc="769A8E40">
      <w:start w:val="1"/>
      <w:numFmt w:val="lowerLetter"/>
      <w:lvlText w:val="%2."/>
      <w:lvlJc w:val="left"/>
      <w:pPr>
        <w:ind w:left="1440" w:hanging="360"/>
      </w:pPr>
    </w:lvl>
    <w:lvl w:ilvl="2" w:tplc="CF3A5AA4">
      <w:start w:val="1"/>
      <w:numFmt w:val="lowerRoman"/>
      <w:lvlText w:val="%3."/>
      <w:lvlJc w:val="right"/>
      <w:pPr>
        <w:ind w:left="2160" w:hanging="180"/>
      </w:pPr>
    </w:lvl>
    <w:lvl w:ilvl="3" w:tplc="BE5C57F4">
      <w:start w:val="1"/>
      <w:numFmt w:val="decimal"/>
      <w:lvlText w:val="%4."/>
      <w:lvlJc w:val="left"/>
      <w:pPr>
        <w:ind w:left="2880" w:hanging="360"/>
      </w:pPr>
    </w:lvl>
    <w:lvl w:ilvl="4" w:tplc="7F8C8148">
      <w:start w:val="1"/>
      <w:numFmt w:val="lowerLetter"/>
      <w:lvlText w:val="%5."/>
      <w:lvlJc w:val="left"/>
      <w:pPr>
        <w:ind w:left="3600" w:hanging="360"/>
      </w:pPr>
    </w:lvl>
    <w:lvl w:ilvl="5" w:tplc="10C0E536">
      <w:start w:val="1"/>
      <w:numFmt w:val="lowerRoman"/>
      <w:lvlText w:val="%6."/>
      <w:lvlJc w:val="right"/>
      <w:pPr>
        <w:ind w:left="4320" w:hanging="180"/>
      </w:pPr>
    </w:lvl>
    <w:lvl w:ilvl="6" w:tplc="F2567AB8">
      <w:start w:val="1"/>
      <w:numFmt w:val="decimal"/>
      <w:lvlText w:val="%7."/>
      <w:lvlJc w:val="left"/>
      <w:pPr>
        <w:ind w:left="5040" w:hanging="360"/>
      </w:pPr>
    </w:lvl>
    <w:lvl w:ilvl="7" w:tplc="74EE5B48">
      <w:start w:val="1"/>
      <w:numFmt w:val="lowerLetter"/>
      <w:lvlText w:val="%8."/>
      <w:lvlJc w:val="left"/>
      <w:pPr>
        <w:ind w:left="5760" w:hanging="360"/>
      </w:pPr>
    </w:lvl>
    <w:lvl w:ilvl="8" w:tplc="542689D4">
      <w:start w:val="1"/>
      <w:numFmt w:val="lowerRoman"/>
      <w:lvlText w:val="%9."/>
      <w:lvlJc w:val="right"/>
      <w:pPr>
        <w:ind w:left="6480" w:hanging="180"/>
      </w:pPr>
    </w:lvl>
  </w:abstractNum>
  <w:abstractNum w:abstractNumId="112" w15:restartNumberingAfterBreak="0">
    <w:nsid w:val="2E2B7CAD"/>
    <w:multiLevelType w:val="hybridMultilevel"/>
    <w:tmpl w:val="A4D070CC"/>
    <w:lvl w:ilvl="0" w:tplc="B718AC7A">
      <w:start w:val="2"/>
      <w:numFmt w:val="decimal"/>
      <w:lvlText w:val="%1."/>
      <w:lvlJc w:val="left"/>
      <w:pPr>
        <w:ind w:left="720" w:hanging="360"/>
      </w:pPr>
    </w:lvl>
    <w:lvl w:ilvl="1" w:tplc="45C609F6">
      <w:start w:val="1"/>
      <w:numFmt w:val="lowerLetter"/>
      <w:lvlText w:val="%2."/>
      <w:lvlJc w:val="left"/>
      <w:pPr>
        <w:ind w:left="1440" w:hanging="360"/>
      </w:pPr>
    </w:lvl>
    <w:lvl w:ilvl="2" w:tplc="91C850EC">
      <w:start w:val="1"/>
      <w:numFmt w:val="lowerRoman"/>
      <w:lvlText w:val="%3."/>
      <w:lvlJc w:val="right"/>
      <w:pPr>
        <w:ind w:left="2160" w:hanging="180"/>
      </w:pPr>
    </w:lvl>
    <w:lvl w:ilvl="3" w:tplc="D99257B6">
      <w:start w:val="1"/>
      <w:numFmt w:val="decimal"/>
      <w:lvlText w:val="%4."/>
      <w:lvlJc w:val="left"/>
      <w:pPr>
        <w:ind w:left="2880" w:hanging="360"/>
      </w:pPr>
    </w:lvl>
    <w:lvl w:ilvl="4" w:tplc="7124EA36">
      <w:start w:val="1"/>
      <w:numFmt w:val="lowerLetter"/>
      <w:lvlText w:val="%5."/>
      <w:lvlJc w:val="left"/>
      <w:pPr>
        <w:ind w:left="3600" w:hanging="360"/>
      </w:pPr>
    </w:lvl>
    <w:lvl w:ilvl="5" w:tplc="9664263C">
      <w:start w:val="1"/>
      <w:numFmt w:val="lowerRoman"/>
      <w:lvlText w:val="%6."/>
      <w:lvlJc w:val="right"/>
      <w:pPr>
        <w:ind w:left="4320" w:hanging="180"/>
      </w:pPr>
    </w:lvl>
    <w:lvl w:ilvl="6" w:tplc="1D780448">
      <w:start w:val="1"/>
      <w:numFmt w:val="decimal"/>
      <w:lvlText w:val="%7."/>
      <w:lvlJc w:val="left"/>
      <w:pPr>
        <w:ind w:left="5040" w:hanging="360"/>
      </w:pPr>
    </w:lvl>
    <w:lvl w:ilvl="7" w:tplc="B13E2154">
      <w:start w:val="1"/>
      <w:numFmt w:val="lowerLetter"/>
      <w:lvlText w:val="%8."/>
      <w:lvlJc w:val="left"/>
      <w:pPr>
        <w:ind w:left="5760" w:hanging="360"/>
      </w:pPr>
    </w:lvl>
    <w:lvl w:ilvl="8" w:tplc="DBAC1082">
      <w:start w:val="1"/>
      <w:numFmt w:val="lowerRoman"/>
      <w:lvlText w:val="%9."/>
      <w:lvlJc w:val="right"/>
      <w:pPr>
        <w:ind w:left="6480" w:hanging="180"/>
      </w:pPr>
    </w:lvl>
  </w:abstractNum>
  <w:abstractNum w:abstractNumId="113" w15:restartNumberingAfterBreak="0">
    <w:nsid w:val="2E9DBE1A"/>
    <w:multiLevelType w:val="hybridMultilevel"/>
    <w:tmpl w:val="9AB0EEEA"/>
    <w:lvl w:ilvl="0" w:tplc="28746692">
      <w:start w:val="1"/>
      <w:numFmt w:val="bullet"/>
      <w:lvlText w:val=""/>
      <w:lvlJc w:val="left"/>
      <w:pPr>
        <w:ind w:left="720" w:hanging="360"/>
      </w:pPr>
      <w:rPr>
        <w:rFonts w:ascii="Symbol" w:hAnsi="Symbol" w:hint="default"/>
      </w:rPr>
    </w:lvl>
    <w:lvl w:ilvl="1" w:tplc="5396F6E6">
      <w:start w:val="1"/>
      <w:numFmt w:val="bullet"/>
      <w:lvlText w:val="o"/>
      <w:lvlJc w:val="left"/>
      <w:pPr>
        <w:ind w:left="1440" w:hanging="360"/>
      </w:pPr>
      <w:rPr>
        <w:rFonts w:ascii="&quot;Courier New&quot;" w:hAnsi="&quot;Courier New&quot;" w:hint="default"/>
      </w:rPr>
    </w:lvl>
    <w:lvl w:ilvl="2" w:tplc="913EA41C">
      <w:start w:val="1"/>
      <w:numFmt w:val="bullet"/>
      <w:lvlText w:val=""/>
      <w:lvlJc w:val="left"/>
      <w:pPr>
        <w:ind w:left="2160" w:hanging="360"/>
      </w:pPr>
      <w:rPr>
        <w:rFonts w:ascii="Wingdings" w:hAnsi="Wingdings" w:hint="default"/>
      </w:rPr>
    </w:lvl>
    <w:lvl w:ilvl="3" w:tplc="380C7342">
      <w:start w:val="1"/>
      <w:numFmt w:val="bullet"/>
      <w:lvlText w:val=""/>
      <w:lvlJc w:val="left"/>
      <w:pPr>
        <w:ind w:left="2880" w:hanging="360"/>
      </w:pPr>
      <w:rPr>
        <w:rFonts w:ascii="Symbol" w:hAnsi="Symbol" w:hint="default"/>
      </w:rPr>
    </w:lvl>
    <w:lvl w:ilvl="4" w:tplc="0E540BB8">
      <w:start w:val="1"/>
      <w:numFmt w:val="bullet"/>
      <w:lvlText w:val="o"/>
      <w:lvlJc w:val="left"/>
      <w:pPr>
        <w:ind w:left="3600" w:hanging="360"/>
      </w:pPr>
      <w:rPr>
        <w:rFonts w:ascii="Courier New" w:hAnsi="Courier New" w:hint="default"/>
      </w:rPr>
    </w:lvl>
    <w:lvl w:ilvl="5" w:tplc="F5D8EB68">
      <w:start w:val="1"/>
      <w:numFmt w:val="bullet"/>
      <w:lvlText w:val=""/>
      <w:lvlJc w:val="left"/>
      <w:pPr>
        <w:ind w:left="4320" w:hanging="360"/>
      </w:pPr>
      <w:rPr>
        <w:rFonts w:ascii="Wingdings" w:hAnsi="Wingdings" w:hint="default"/>
      </w:rPr>
    </w:lvl>
    <w:lvl w:ilvl="6" w:tplc="7E12F9E8">
      <w:start w:val="1"/>
      <w:numFmt w:val="bullet"/>
      <w:lvlText w:val=""/>
      <w:lvlJc w:val="left"/>
      <w:pPr>
        <w:ind w:left="5040" w:hanging="360"/>
      </w:pPr>
      <w:rPr>
        <w:rFonts w:ascii="Symbol" w:hAnsi="Symbol" w:hint="default"/>
      </w:rPr>
    </w:lvl>
    <w:lvl w:ilvl="7" w:tplc="F74EF33C">
      <w:start w:val="1"/>
      <w:numFmt w:val="bullet"/>
      <w:lvlText w:val="o"/>
      <w:lvlJc w:val="left"/>
      <w:pPr>
        <w:ind w:left="5760" w:hanging="360"/>
      </w:pPr>
      <w:rPr>
        <w:rFonts w:ascii="Courier New" w:hAnsi="Courier New" w:hint="default"/>
      </w:rPr>
    </w:lvl>
    <w:lvl w:ilvl="8" w:tplc="DD2EE89E">
      <w:start w:val="1"/>
      <w:numFmt w:val="bullet"/>
      <w:lvlText w:val=""/>
      <w:lvlJc w:val="left"/>
      <w:pPr>
        <w:ind w:left="6480" w:hanging="360"/>
      </w:pPr>
      <w:rPr>
        <w:rFonts w:ascii="Wingdings" w:hAnsi="Wingdings" w:hint="default"/>
      </w:rPr>
    </w:lvl>
  </w:abstractNum>
  <w:abstractNum w:abstractNumId="114" w15:restartNumberingAfterBreak="0">
    <w:nsid w:val="2EC3BBF9"/>
    <w:multiLevelType w:val="hybridMultilevel"/>
    <w:tmpl w:val="3D3478E6"/>
    <w:lvl w:ilvl="0" w:tplc="A21C7A4C">
      <w:start w:val="1"/>
      <w:numFmt w:val="bullet"/>
      <w:lvlText w:val="§"/>
      <w:lvlJc w:val="left"/>
      <w:pPr>
        <w:ind w:left="720" w:hanging="360"/>
      </w:pPr>
      <w:rPr>
        <w:rFonts w:ascii="Wingdings" w:hAnsi="Wingdings" w:hint="default"/>
      </w:rPr>
    </w:lvl>
    <w:lvl w:ilvl="1" w:tplc="4F5CECBA">
      <w:start w:val="1"/>
      <w:numFmt w:val="bullet"/>
      <w:lvlText w:val="o"/>
      <w:lvlJc w:val="left"/>
      <w:pPr>
        <w:ind w:left="1440" w:hanging="360"/>
      </w:pPr>
      <w:rPr>
        <w:rFonts w:ascii="Courier New" w:hAnsi="Courier New" w:hint="default"/>
      </w:rPr>
    </w:lvl>
    <w:lvl w:ilvl="2" w:tplc="39DE713E">
      <w:start w:val="1"/>
      <w:numFmt w:val="bullet"/>
      <w:lvlText w:val=""/>
      <w:lvlJc w:val="left"/>
      <w:pPr>
        <w:ind w:left="2160" w:hanging="360"/>
      </w:pPr>
      <w:rPr>
        <w:rFonts w:ascii="Wingdings" w:hAnsi="Wingdings" w:hint="default"/>
      </w:rPr>
    </w:lvl>
    <w:lvl w:ilvl="3" w:tplc="FA2CF87A">
      <w:start w:val="1"/>
      <w:numFmt w:val="bullet"/>
      <w:lvlText w:val=""/>
      <w:lvlJc w:val="left"/>
      <w:pPr>
        <w:ind w:left="2880" w:hanging="360"/>
      </w:pPr>
      <w:rPr>
        <w:rFonts w:ascii="Symbol" w:hAnsi="Symbol" w:hint="default"/>
      </w:rPr>
    </w:lvl>
    <w:lvl w:ilvl="4" w:tplc="F7E22FD6">
      <w:start w:val="1"/>
      <w:numFmt w:val="bullet"/>
      <w:lvlText w:val="o"/>
      <w:lvlJc w:val="left"/>
      <w:pPr>
        <w:ind w:left="3600" w:hanging="360"/>
      </w:pPr>
      <w:rPr>
        <w:rFonts w:ascii="Courier New" w:hAnsi="Courier New" w:hint="default"/>
      </w:rPr>
    </w:lvl>
    <w:lvl w:ilvl="5" w:tplc="9FB68A3A">
      <w:start w:val="1"/>
      <w:numFmt w:val="bullet"/>
      <w:lvlText w:val=""/>
      <w:lvlJc w:val="left"/>
      <w:pPr>
        <w:ind w:left="4320" w:hanging="360"/>
      </w:pPr>
      <w:rPr>
        <w:rFonts w:ascii="Wingdings" w:hAnsi="Wingdings" w:hint="default"/>
      </w:rPr>
    </w:lvl>
    <w:lvl w:ilvl="6" w:tplc="7E4C8B96">
      <w:start w:val="1"/>
      <w:numFmt w:val="bullet"/>
      <w:lvlText w:val=""/>
      <w:lvlJc w:val="left"/>
      <w:pPr>
        <w:ind w:left="5040" w:hanging="360"/>
      </w:pPr>
      <w:rPr>
        <w:rFonts w:ascii="Symbol" w:hAnsi="Symbol" w:hint="default"/>
      </w:rPr>
    </w:lvl>
    <w:lvl w:ilvl="7" w:tplc="A2F8A9A2">
      <w:start w:val="1"/>
      <w:numFmt w:val="bullet"/>
      <w:lvlText w:val="o"/>
      <w:lvlJc w:val="left"/>
      <w:pPr>
        <w:ind w:left="5760" w:hanging="360"/>
      </w:pPr>
      <w:rPr>
        <w:rFonts w:ascii="Courier New" w:hAnsi="Courier New" w:hint="default"/>
      </w:rPr>
    </w:lvl>
    <w:lvl w:ilvl="8" w:tplc="4A10CE5A">
      <w:start w:val="1"/>
      <w:numFmt w:val="bullet"/>
      <w:lvlText w:val=""/>
      <w:lvlJc w:val="left"/>
      <w:pPr>
        <w:ind w:left="6480" w:hanging="360"/>
      </w:pPr>
      <w:rPr>
        <w:rFonts w:ascii="Wingdings" w:hAnsi="Wingdings" w:hint="default"/>
      </w:rPr>
    </w:lvl>
  </w:abstractNum>
  <w:abstractNum w:abstractNumId="115" w15:restartNumberingAfterBreak="0">
    <w:nsid w:val="2EEF82AF"/>
    <w:multiLevelType w:val="hybridMultilevel"/>
    <w:tmpl w:val="222EC5CA"/>
    <w:lvl w:ilvl="0" w:tplc="739475D4">
      <w:start w:val="7"/>
      <w:numFmt w:val="decimal"/>
      <w:lvlText w:val="%1."/>
      <w:lvlJc w:val="left"/>
      <w:pPr>
        <w:ind w:left="720" w:hanging="360"/>
      </w:pPr>
    </w:lvl>
    <w:lvl w:ilvl="1" w:tplc="EAC2C350">
      <w:start w:val="1"/>
      <w:numFmt w:val="lowerLetter"/>
      <w:lvlText w:val="%2."/>
      <w:lvlJc w:val="left"/>
      <w:pPr>
        <w:ind w:left="1440" w:hanging="360"/>
      </w:pPr>
    </w:lvl>
    <w:lvl w:ilvl="2" w:tplc="4B765C94">
      <w:start w:val="1"/>
      <w:numFmt w:val="lowerRoman"/>
      <w:lvlText w:val="%3."/>
      <w:lvlJc w:val="right"/>
      <w:pPr>
        <w:ind w:left="2160" w:hanging="180"/>
      </w:pPr>
    </w:lvl>
    <w:lvl w:ilvl="3" w:tplc="F3F49CBC">
      <w:start w:val="1"/>
      <w:numFmt w:val="decimal"/>
      <w:lvlText w:val="%4."/>
      <w:lvlJc w:val="left"/>
      <w:pPr>
        <w:ind w:left="2880" w:hanging="360"/>
      </w:pPr>
    </w:lvl>
    <w:lvl w:ilvl="4" w:tplc="49C207E6">
      <w:start w:val="1"/>
      <w:numFmt w:val="lowerLetter"/>
      <w:lvlText w:val="%5."/>
      <w:lvlJc w:val="left"/>
      <w:pPr>
        <w:ind w:left="3600" w:hanging="360"/>
      </w:pPr>
    </w:lvl>
    <w:lvl w:ilvl="5" w:tplc="6D781702">
      <w:start w:val="1"/>
      <w:numFmt w:val="lowerRoman"/>
      <w:lvlText w:val="%6."/>
      <w:lvlJc w:val="right"/>
      <w:pPr>
        <w:ind w:left="4320" w:hanging="180"/>
      </w:pPr>
    </w:lvl>
    <w:lvl w:ilvl="6" w:tplc="FDE00FF6">
      <w:start w:val="1"/>
      <w:numFmt w:val="decimal"/>
      <w:lvlText w:val="%7."/>
      <w:lvlJc w:val="left"/>
      <w:pPr>
        <w:ind w:left="5040" w:hanging="360"/>
      </w:pPr>
    </w:lvl>
    <w:lvl w:ilvl="7" w:tplc="A79CAB7E">
      <w:start w:val="1"/>
      <w:numFmt w:val="lowerLetter"/>
      <w:lvlText w:val="%8."/>
      <w:lvlJc w:val="left"/>
      <w:pPr>
        <w:ind w:left="5760" w:hanging="360"/>
      </w:pPr>
    </w:lvl>
    <w:lvl w:ilvl="8" w:tplc="88628622">
      <w:start w:val="1"/>
      <w:numFmt w:val="lowerRoman"/>
      <w:lvlText w:val="%9."/>
      <w:lvlJc w:val="right"/>
      <w:pPr>
        <w:ind w:left="6480" w:hanging="180"/>
      </w:pPr>
    </w:lvl>
  </w:abstractNum>
  <w:abstractNum w:abstractNumId="116" w15:restartNumberingAfterBreak="0">
    <w:nsid w:val="2F93E404"/>
    <w:multiLevelType w:val="hybridMultilevel"/>
    <w:tmpl w:val="04E41A7C"/>
    <w:lvl w:ilvl="0" w:tplc="466AAC6E">
      <w:start w:val="4"/>
      <w:numFmt w:val="decimal"/>
      <w:lvlText w:val="%1."/>
      <w:lvlJc w:val="left"/>
      <w:pPr>
        <w:ind w:left="720" w:hanging="360"/>
      </w:pPr>
    </w:lvl>
    <w:lvl w:ilvl="1" w:tplc="A69C315E">
      <w:start w:val="1"/>
      <w:numFmt w:val="lowerLetter"/>
      <w:lvlText w:val="%2."/>
      <w:lvlJc w:val="left"/>
      <w:pPr>
        <w:ind w:left="1440" w:hanging="360"/>
      </w:pPr>
    </w:lvl>
    <w:lvl w:ilvl="2" w:tplc="33B2A222">
      <w:start w:val="1"/>
      <w:numFmt w:val="lowerRoman"/>
      <w:lvlText w:val="%3."/>
      <w:lvlJc w:val="right"/>
      <w:pPr>
        <w:ind w:left="2160" w:hanging="180"/>
      </w:pPr>
    </w:lvl>
    <w:lvl w:ilvl="3" w:tplc="9010538C">
      <w:start w:val="1"/>
      <w:numFmt w:val="decimal"/>
      <w:lvlText w:val="%4."/>
      <w:lvlJc w:val="left"/>
      <w:pPr>
        <w:ind w:left="2880" w:hanging="360"/>
      </w:pPr>
    </w:lvl>
    <w:lvl w:ilvl="4" w:tplc="753E2814">
      <w:start w:val="1"/>
      <w:numFmt w:val="lowerLetter"/>
      <w:lvlText w:val="%5."/>
      <w:lvlJc w:val="left"/>
      <w:pPr>
        <w:ind w:left="3600" w:hanging="360"/>
      </w:pPr>
    </w:lvl>
    <w:lvl w:ilvl="5" w:tplc="F4645516">
      <w:start w:val="1"/>
      <w:numFmt w:val="lowerRoman"/>
      <w:lvlText w:val="%6."/>
      <w:lvlJc w:val="right"/>
      <w:pPr>
        <w:ind w:left="4320" w:hanging="180"/>
      </w:pPr>
    </w:lvl>
    <w:lvl w:ilvl="6" w:tplc="C9041674">
      <w:start w:val="1"/>
      <w:numFmt w:val="decimal"/>
      <w:lvlText w:val="%7."/>
      <w:lvlJc w:val="left"/>
      <w:pPr>
        <w:ind w:left="5040" w:hanging="360"/>
      </w:pPr>
    </w:lvl>
    <w:lvl w:ilvl="7" w:tplc="ACE8E630">
      <w:start w:val="1"/>
      <w:numFmt w:val="lowerLetter"/>
      <w:lvlText w:val="%8."/>
      <w:lvlJc w:val="left"/>
      <w:pPr>
        <w:ind w:left="5760" w:hanging="360"/>
      </w:pPr>
    </w:lvl>
    <w:lvl w:ilvl="8" w:tplc="544E9B4E">
      <w:start w:val="1"/>
      <w:numFmt w:val="lowerRoman"/>
      <w:lvlText w:val="%9."/>
      <w:lvlJc w:val="right"/>
      <w:pPr>
        <w:ind w:left="6480" w:hanging="180"/>
      </w:pPr>
    </w:lvl>
  </w:abstractNum>
  <w:abstractNum w:abstractNumId="117" w15:restartNumberingAfterBreak="0">
    <w:nsid w:val="302758BE"/>
    <w:multiLevelType w:val="hybridMultilevel"/>
    <w:tmpl w:val="6436CD88"/>
    <w:lvl w:ilvl="0" w:tplc="92B6F87C">
      <w:start w:val="2"/>
      <w:numFmt w:val="decimal"/>
      <w:lvlText w:val="%1."/>
      <w:lvlJc w:val="left"/>
      <w:pPr>
        <w:ind w:left="720" w:hanging="360"/>
      </w:pPr>
    </w:lvl>
    <w:lvl w:ilvl="1" w:tplc="6308BC54">
      <w:start w:val="1"/>
      <w:numFmt w:val="lowerLetter"/>
      <w:lvlText w:val="%2."/>
      <w:lvlJc w:val="left"/>
      <w:pPr>
        <w:ind w:left="1440" w:hanging="360"/>
      </w:pPr>
    </w:lvl>
    <w:lvl w:ilvl="2" w:tplc="9C7CC872">
      <w:start w:val="1"/>
      <w:numFmt w:val="lowerRoman"/>
      <w:lvlText w:val="%3."/>
      <w:lvlJc w:val="right"/>
      <w:pPr>
        <w:ind w:left="2160" w:hanging="180"/>
      </w:pPr>
    </w:lvl>
    <w:lvl w:ilvl="3" w:tplc="3380228C">
      <w:start w:val="1"/>
      <w:numFmt w:val="decimal"/>
      <w:lvlText w:val="%4."/>
      <w:lvlJc w:val="left"/>
      <w:pPr>
        <w:ind w:left="2880" w:hanging="360"/>
      </w:pPr>
    </w:lvl>
    <w:lvl w:ilvl="4" w:tplc="A5D2F282">
      <w:start w:val="1"/>
      <w:numFmt w:val="lowerLetter"/>
      <w:lvlText w:val="%5."/>
      <w:lvlJc w:val="left"/>
      <w:pPr>
        <w:ind w:left="3600" w:hanging="360"/>
      </w:pPr>
    </w:lvl>
    <w:lvl w:ilvl="5" w:tplc="067033A2">
      <w:start w:val="1"/>
      <w:numFmt w:val="lowerRoman"/>
      <w:lvlText w:val="%6."/>
      <w:lvlJc w:val="right"/>
      <w:pPr>
        <w:ind w:left="4320" w:hanging="180"/>
      </w:pPr>
    </w:lvl>
    <w:lvl w:ilvl="6" w:tplc="259058F0">
      <w:start w:val="1"/>
      <w:numFmt w:val="decimal"/>
      <w:lvlText w:val="%7."/>
      <w:lvlJc w:val="left"/>
      <w:pPr>
        <w:ind w:left="5040" w:hanging="360"/>
      </w:pPr>
    </w:lvl>
    <w:lvl w:ilvl="7" w:tplc="6CC2EBA8">
      <w:start w:val="1"/>
      <w:numFmt w:val="lowerLetter"/>
      <w:lvlText w:val="%8."/>
      <w:lvlJc w:val="left"/>
      <w:pPr>
        <w:ind w:left="5760" w:hanging="360"/>
      </w:pPr>
    </w:lvl>
    <w:lvl w:ilvl="8" w:tplc="5308EBC2">
      <w:start w:val="1"/>
      <w:numFmt w:val="lowerRoman"/>
      <w:lvlText w:val="%9."/>
      <w:lvlJc w:val="right"/>
      <w:pPr>
        <w:ind w:left="6480" w:hanging="180"/>
      </w:pPr>
    </w:lvl>
  </w:abstractNum>
  <w:abstractNum w:abstractNumId="118" w15:restartNumberingAfterBreak="0">
    <w:nsid w:val="30C64AE4"/>
    <w:multiLevelType w:val="hybridMultilevel"/>
    <w:tmpl w:val="3B92D54E"/>
    <w:lvl w:ilvl="0" w:tplc="A002EE60">
      <w:start w:val="1"/>
      <w:numFmt w:val="bullet"/>
      <w:lvlText w:val="-"/>
      <w:lvlJc w:val="left"/>
      <w:pPr>
        <w:ind w:left="720" w:hanging="360"/>
      </w:pPr>
      <w:rPr>
        <w:rFonts w:ascii="Symbol" w:hAnsi="Symbol" w:hint="default"/>
      </w:rPr>
    </w:lvl>
    <w:lvl w:ilvl="1" w:tplc="730CF868">
      <w:start w:val="1"/>
      <w:numFmt w:val="bullet"/>
      <w:lvlText w:val="o"/>
      <w:lvlJc w:val="left"/>
      <w:pPr>
        <w:ind w:left="1440" w:hanging="360"/>
      </w:pPr>
      <w:rPr>
        <w:rFonts w:ascii="Courier New" w:hAnsi="Courier New" w:hint="default"/>
      </w:rPr>
    </w:lvl>
    <w:lvl w:ilvl="2" w:tplc="33220180">
      <w:start w:val="1"/>
      <w:numFmt w:val="bullet"/>
      <w:lvlText w:val=""/>
      <w:lvlJc w:val="left"/>
      <w:pPr>
        <w:ind w:left="2160" w:hanging="360"/>
      </w:pPr>
      <w:rPr>
        <w:rFonts w:ascii="Wingdings" w:hAnsi="Wingdings" w:hint="default"/>
      </w:rPr>
    </w:lvl>
    <w:lvl w:ilvl="3" w:tplc="0E5A0064">
      <w:start w:val="1"/>
      <w:numFmt w:val="bullet"/>
      <w:lvlText w:val=""/>
      <w:lvlJc w:val="left"/>
      <w:pPr>
        <w:ind w:left="2880" w:hanging="360"/>
      </w:pPr>
      <w:rPr>
        <w:rFonts w:ascii="Symbol" w:hAnsi="Symbol" w:hint="default"/>
      </w:rPr>
    </w:lvl>
    <w:lvl w:ilvl="4" w:tplc="7082A0E4">
      <w:start w:val="1"/>
      <w:numFmt w:val="bullet"/>
      <w:lvlText w:val="o"/>
      <w:lvlJc w:val="left"/>
      <w:pPr>
        <w:ind w:left="3600" w:hanging="360"/>
      </w:pPr>
      <w:rPr>
        <w:rFonts w:ascii="Courier New" w:hAnsi="Courier New" w:hint="default"/>
      </w:rPr>
    </w:lvl>
    <w:lvl w:ilvl="5" w:tplc="D6343AE6">
      <w:start w:val="1"/>
      <w:numFmt w:val="bullet"/>
      <w:lvlText w:val=""/>
      <w:lvlJc w:val="left"/>
      <w:pPr>
        <w:ind w:left="4320" w:hanging="360"/>
      </w:pPr>
      <w:rPr>
        <w:rFonts w:ascii="Wingdings" w:hAnsi="Wingdings" w:hint="default"/>
      </w:rPr>
    </w:lvl>
    <w:lvl w:ilvl="6" w:tplc="1304E2DA">
      <w:start w:val="1"/>
      <w:numFmt w:val="bullet"/>
      <w:lvlText w:val=""/>
      <w:lvlJc w:val="left"/>
      <w:pPr>
        <w:ind w:left="5040" w:hanging="360"/>
      </w:pPr>
      <w:rPr>
        <w:rFonts w:ascii="Symbol" w:hAnsi="Symbol" w:hint="default"/>
      </w:rPr>
    </w:lvl>
    <w:lvl w:ilvl="7" w:tplc="5AE8E196">
      <w:start w:val="1"/>
      <w:numFmt w:val="bullet"/>
      <w:lvlText w:val="o"/>
      <w:lvlJc w:val="left"/>
      <w:pPr>
        <w:ind w:left="5760" w:hanging="360"/>
      </w:pPr>
      <w:rPr>
        <w:rFonts w:ascii="Courier New" w:hAnsi="Courier New" w:hint="default"/>
      </w:rPr>
    </w:lvl>
    <w:lvl w:ilvl="8" w:tplc="DBB8C012">
      <w:start w:val="1"/>
      <w:numFmt w:val="bullet"/>
      <w:lvlText w:val=""/>
      <w:lvlJc w:val="left"/>
      <w:pPr>
        <w:ind w:left="6480" w:hanging="360"/>
      </w:pPr>
      <w:rPr>
        <w:rFonts w:ascii="Wingdings" w:hAnsi="Wingdings" w:hint="default"/>
      </w:rPr>
    </w:lvl>
  </w:abstractNum>
  <w:abstractNum w:abstractNumId="119" w15:restartNumberingAfterBreak="0">
    <w:nsid w:val="312808B1"/>
    <w:multiLevelType w:val="hybridMultilevel"/>
    <w:tmpl w:val="DAC8DE86"/>
    <w:lvl w:ilvl="0" w:tplc="76AC0324">
      <w:start w:val="4"/>
      <w:numFmt w:val="decimal"/>
      <w:lvlText w:val="%1."/>
      <w:lvlJc w:val="left"/>
      <w:pPr>
        <w:ind w:left="720" w:hanging="360"/>
      </w:pPr>
    </w:lvl>
    <w:lvl w:ilvl="1" w:tplc="B952F310">
      <w:start w:val="1"/>
      <w:numFmt w:val="lowerLetter"/>
      <w:lvlText w:val="%2."/>
      <w:lvlJc w:val="left"/>
      <w:pPr>
        <w:ind w:left="1440" w:hanging="360"/>
      </w:pPr>
    </w:lvl>
    <w:lvl w:ilvl="2" w:tplc="4512318E">
      <w:start w:val="1"/>
      <w:numFmt w:val="lowerRoman"/>
      <w:lvlText w:val="%3."/>
      <w:lvlJc w:val="right"/>
      <w:pPr>
        <w:ind w:left="2160" w:hanging="180"/>
      </w:pPr>
    </w:lvl>
    <w:lvl w:ilvl="3" w:tplc="5A0AB9BC">
      <w:start w:val="1"/>
      <w:numFmt w:val="decimal"/>
      <w:lvlText w:val="%4."/>
      <w:lvlJc w:val="left"/>
      <w:pPr>
        <w:ind w:left="2880" w:hanging="360"/>
      </w:pPr>
    </w:lvl>
    <w:lvl w:ilvl="4" w:tplc="0F42A970">
      <w:start w:val="1"/>
      <w:numFmt w:val="lowerLetter"/>
      <w:lvlText w:val="%5."/>
      <w:lvlJc w:val="left"/>
      <w:pPr>
        <w:ind w:left="3600" w:hanging="360"/>
      </w:pPr>
    </w:lvl>
    <w:lvl w:ilvl="5" w:tplc="A746A9D6">
      <w:start w:val="1"/>
      <w:numFmt w:val="lowerRoman"/>
      <w:lvlText w:val="%6."/>
      <w:lvlJc w:val="right"/>
      <w:pPr>
        <w:ind w:left="4320" w:hanging="180"/>
      </w:pPr>
    </w:lvl>
    <w:lvl w:ilvl="6" w:tplc="2B2232BA">
      <w:start w:val="1"/>
      <w:numFmt w:val="decimal"/>
      <w:lvlText w:val="%7."/>
      <w:lvlJc w:val="left"/>
      <w:pPr>
        <w:ind w:left="5040" w:hanging="360"/>
      </w:pPr>
    </w:lvl>
    <w:lvl w:ilvl="7" w:tplc="89B6A4B2">
      <w:start w:val="1"/>
      <w:numFmt w:val="lowerLetter"/>
      <w:lvlText w:val="%8."/>
      <w:lvlJc w:val="left"/>
      <w:pPr>
        <w:ind w:left="5760" w:hanging="360"/>
      </w:pPr>
    </w:lvl>
    <w:lvl w:ilvl="8" w:tplc="E940E0BE">
      <w:start w:val="1"/>
      <w:numFmt w:val="lowerRoman"/>
      <w:lvlText w:val="%9."/>
      <w:lvlJc w:val="right"/>
      <w:pPr>
        <w:ind w:left="6480" w:hanging="180"/>
      </w:pPr>
    </w:lvl>
  </w:abstractNum>
  <w:abstractNum w:abstractNumId="120" w15:restartNumberingAfterBreak="0">
    <w:nsid w:val="3141AF55"/>
    <w:multiLevelType w:val="hybridMultilevel"/>
    <w:tmpl w:val="89C61CDC"/>
    <w:lvl w:ilvl="0" w:tplc="8B687DF0">
      <w:start w:val="1"/>
      <w:numFmt w:val="bullet"/>
      <w:lvlText w:val="§"/>
      <w:lvlJc w:val="left"/>
      <w:pPr>
        <w:ind w:left="720" w:hanging="360"/>
      </w:pPr>
      <w:rPr>
        <w:rFonts w:ascii="Wingdings" w:hAnsi="Wingdings" w:hint="default"/>
      </w:rPr>
    </w:lvl>
    <w:lvl w:ilvl="1" w:tplc="F22E7B0C">
      <w:start w:val="1"/>
      <w:numFmt w:val="bullet"/>
      <w:lvlText w:val="o"/>
      <w:lvlJc w:val="left"/>
      <w:pPr>
        <w:ind w:left="1440" w:hanging="360"/>
      </w:pPr>
      <w:rPr>
        <w:rFonts w:ascii="Courier New" w:hAnsi="Courier New" w:hint="default"/>
      </w:rPr>
    </w:lvl>
    <w:lvl w:ilvl="2" w:tplc="14E607C8">
      <w:start w:val="1"/>
      <w:numFmt w:val="bullet"/>
      <w:lvlText w:val=""/>
      <w:lvlJc w:val="left"/>
      <w:pPr>
        <w:ind w:left="2160" w:hanging="360"/>
      </w:pPr>
      <w:rPr>
        <w:rFonts w:ascii="Wingdings" w:hAnsi="Wingdings" w:hint="default"/>
      </w:rPr>
    </w:lvl>
    <w:lvl w:ilvl="3" w:tplc="EB5EFFDE">
      <w:start w:val="1"/>
      <w:numFmt w:val="bullet"/>
      <w:lvlText w:val=""/>
      <w:lvlJc w:val="left"/>
      <w:pPr>
        <w:ind w:left="2880" w:hanging="360"/>
      </w:pPr>
      <w:rPr>
        <w:rFonts w:ascii="Symbol" w:hAnsi="Symbol" w:hint="default"/>
      </w:rPr>
    </w:lvl>
    <w:lvl w:ilvl="4" w:tplc="884EB4E4">
      <w:start w:val="1"/>
      <w:numFmt w:val="bullet"/>
      <w:lvlText w:val="o"/>
      <w:lvlJc w:val="left"/>
      <w:pPr>
        <w:ind w:left="3600" w:hanging="360"/>
      </w:pPr>
      <w:rPr>
        <w:rFonts w:ascii="Courier New" w:hAnsi="Courier New" w:hint="default"/>
      </w:rPr>
    </w:lvl>
    <w:lvl w:ilvl="5" w:tplc="0E727530">
      <w:start w:val="1"/>
      <w:numFmt w:val="bullet"/>
      <w:lvlText w:val=""/>
      <w:lvlJc w:val="left"/>
      <w:pPr>
        <w:ind w:left="4320" w:hanging="360"/>
      </w:pPr>
      <w:rPr>
        <w:rFonts w:ascii="Wingdings" w:hAnsi="Wingdings" w:hint="default"/>
      </w:rPr>
    </w:lvl>
    <w:lvl w:ilvl="6" w:tplc="43043B5E">
      <w:start w:val="1"/>
      <w:numFmt w:val="bullet"/>
      <w:lvlText w:val=""/>
      <w:lvlJc w:val="left"/>
      <w:pPr>
        <w:ind w:left="5040" w:hanging="360"/>
      </w:pPr>
      <w:rPr>
        <w:rFonts w:ascii="Symbol" w:hAnsi="Symbol" w:hint="default"/>
      </w:rPr>
    </w:lvl>
    <w:lvl w:ilvl="7" w:tplc="F626CB1A">
      <w:start w:val="1"/>
      <w:numFmt w:val="bullet"/>
      <w:lvlText w:val="o"/>
      <w:lvlJc w:val="left"/>
      <w:pPr>
        <w:ind w:left="5760" w:hanging="360"/>
      </w:pPr>
      <w:rPr>
        <w:rFonts w:ascii="Courier New" w:hAnsi="Courier New" w:hint="default"/>
      </w:rPr>
    </w:lvl>
    <w:lvl w:ilvl="8" w:tplc="4AC4B816">
      <w:start w:val="1"/>
      <w:numFmt w:val="bullet"/>
      <w:lvlText w:val=""/>
      <w:lvlJc w:val="left"/>
      <w:pPr>
        <w:ind w:left="6480" w:hanging="360"/>
      </w:pPr>
      <w:rPr>
        <w:rFonts w:ascii="Wingdings" w:hAnsi="Wingdings" w:hint="default"/>
      </w:rPr>
    </w:lvl>
  </w:abstractNum>
  <w:abstractNum w:abstractNumId="121" w15:restartNumberingAfterBreak="0">
    <w:nsid w:val="31577C3D"/>
    <w:multiLevelType w:val="hybridMultilevel"/>
    <w:tmpl w:val="DCA41FDA"/>
    <w:lvl w:ilvl="0" w:tplc="53A69556">
      <w:start w:val="1"/>
      <w:numFmt w:val="decimal"/>
      <w:lvlText w:val="%1."/>
      <w:lvlJc w:val="left"/>
      <w:pPr>
        <w:ind w:left="720" w:hanging="360"/>
      </w:pPr>
    </w:lvl>
    <w:lvl w:ilvl="1" w:tplc="A3FEB982">
      <w:start w:val="1"/>
      <w:numFmt w:val="lowerLetter"/>
      <w:lvlText w:val="%2."/>
      <w:lvlJc w:val="left"/>
      <w:pPr>
        <w:ind w:left="1440" w:hanging="360"/>
      </w:pPr>
    </w:lvl>
    <w:lvl w:ilvl="2" w:tplc="4FD877C4">
      <w:start w:val="1"/>
      <w:numFmt w:val="lowerRoman"/>
      <w:lvlText w:val="%3."/>
      <w:lvlJc w:val="right"/>
      <w:pPr>
        <w:ind w:left="2160" w:hanging="180"/>
      </w:pPr>
    </w:lvl>
    <w:lvl w:ilvl="3" w:tplc="08C26E2A">
      <w:start w:val="1"/>
      <w:numFmt w:val="decimal"/>
      <w:lvlText w:val="%4."/>
      <w:lvlJc w:val="left"/>
      <w:pPr>
        <w:ind w:left="2880" w:hanging="360"/>
      </w:pPr>
    </w:lvl>
    <w:lvl w:ilvl="4" w:tplc="98C06AC0">
      <w:start w:val="1"/>
      <w:numFmt w:val="lowerLetter"/>
      <w:lvlText w:val="%5."/>
      <w:lvlJc w:val="left"/>
      <w:pPr>
        <w:ind w:left="3600" w:hanging="360"/>
      </w:pPr>
    </w:lvl>
    <w:lvl w:ilvl="5" w:tplc="A2341C46">
      <w:start w:val="1"/>
      <w:numFmt w:val="lowerRoman"/>
      <w:lvlText w:val="%6."/>
      <w:lvlJc w:val="right"/>
      <w:pPr>
        <w:ind w:left="4320" w:hanging="180"/>
      </w:pPr>
    </w:lvl>
    <w:lvl w:ilvl="6" w:tplc="1FD447AC">
      <w:start w:val="1"/>
      <w:numFmt w:val="decimal"/>
      <w:lvlText w:val="%7."/>
      <w:lvlJc w:val="left"/>
      <w:pPr>
        <w:ind w:left="5040" w:hanging="360"/>
      </w:pPr>
    </w:lvl>
    <w:lvl w:ilvl="7" w:tplc="10F6F26C">
      <w:start w:val="1"/>
      <w:numFmt w:val="lowerLetter"/>
      <w:lvlText w:val="%8."/>
      <w:lvlJc w:val="left"/>
      <w:pPr>
        <w:ind w:left="5760" w:hanging="360"/>
      </w:pPr>
    </w:lvl>
    <w:lvl w:ilvl="8" w:tplc="9A6483E4">
      <w:start w:val="1"/>
      <w:numFmt w:val="lowerRoman"/>
      <w:lvlText w:val="%9."/>
      <w:lvlJc w:val="right"/>
      <w:pPr>
        <w:ind w:left="6480" w:hanging="180"/>
      </w:pPr>
    </w:lvl>
  </w:abstractNum>
  <w:abstractNum w:abstractNumId="122" w15:restartNumberingAfterBreak="0">
    <w:nsid w:val="31839344"/>
    <w:multiLevelType w:val="hybridMultilevel"/>
    <w:tmpl w:val="4EE071DA"/>
    <w:lvl w:ilvl="0" w:tplc="123E485E">
      <w:start w:val="1"/>
      <w:numFmt w:val="decimal"/>
      <w:lvlText w:val="%1."/>
      <w:lvlJc w:val="left"/>
      <w:pPr>
        <w:ind w:left="720" w:hanging="360"/>
      </w:pPr>
    </w:lvl>
    <w:lvl w:ilvl="1" w:tplc="8AD6BB72">
      <w:start w:val="2"/>
      <w:numFmt w:val="decimal"/>
      <w:lvlText w:val="%2."/>
      <w:lvlJc w:val="left"/>
      <w:pPr>
        <w:ind w:left="1440" w:hanging="360"/>
      </w:pPr>
    </w:lvl>
    <w:lvl w:ilvl="2" w:tplc="8B0A83C6">
      <w:start w:val="1"/>
      <w:numFmt w:val="lowerRoman"/>
      <w:lvlText w:val="%3."/>
      <w:lvlJc w:val="right"/>
      <w:pPr>
        <w:ind w:left="2160" w:hanging="180"/>
      </w:pPr>
    </w:lvl>
    <w:lvl w:ilvl="3" w:tplc="BC3CDC72">
      <w:start w:val="1"/>
      <w:numFmt w:val="decimal"/>
      <w:lvlText w:val="%4."/>
      <w:lvlJc w:val="left"/>
      <w:pPr>
        <w:ind w:left="2880" w:hanging="360"/>
      </w:pPr>
    </w:lvl>
    <w:lvl w:ilvl="4" w:tplc="8F4A9FB4">
      <w:start w:val="1"/>
      <w:numFmt w:val="lowerLetter"/>
      <w:lvlText w:val="%5."/>
      <w:lvlJc w:val="left"/>
      <w:pPr>
        <w:ind w:left="3600" w:hanging="360"/>
      </w:pPr>
    </w:lvl>
    <w:lvl w:ilvl="5" w:tplc="54780380">
      <w:start w:val="1"/>
      <w:numFmt w:val="lowerRoman"/>
      <w:lvlText w:val="%6."/>
      <w:lvlJc w:val="right"/>
      <w:pPr>
        <w:ind w:left="4320" w:hanging="180"/>
      </w:pPr>
    </w:lvl>
    <w:lvl w:ilvl="6" w:tplc="911A23FA">
      <w:start w:val="1"/>
      <w:numFmt w:val="decimal"/>
      <w:lvlText w:val="%7."/>
      <w:lvlJc w:val="left"/>
      <w:pPr>
        <w:ind w:left="5040" w:hanging="360"/>
      </w:pPr>
    </w:lvl>
    <w:lvl w:ilvl="7" w:tplc="89A89D8E">
      <w:start w:val="1"/>
      <w:numFmt w:val="lowerLetter"/>
      <w:lvlText w:val="%8."/>
      <w:lvlJc w:val="left"/>
      <w:pPr>
        <w:ind w:left="5760" w:hanging="360"/>
      </w:pPr>
    </w:lvl>
    <w:lvl w:ilvl="8" w:tplc="B99E95BC">
      <w:start w:val="1"/>
      <w:numFmt w:val="lowerRoman"/>
      <w:lvlText w:val="%9."/>
      <w:lvlJc w:val="right"/>
      <w:pPr>
        <w:ind w:left="6480" w:hanging="180"/>
      </w:pPr>
    </w:lvl>
  </w:abstractNum>
  <w:abstractNum w:abstractNumId="123" w15:restartNumberingAfterBreak="0">
    <w:nsid w:val="31AFF553"/>
    <w:multiLevelType w:val="hybridMultilevel"/>
    <w:tmpl w:val="05E80FAE"/>
    <w:lvl w:ilvl="0" w:tplc="012C4AC0">
      <w:start w:val="4"/>
      <w:numFmt w:val="decimal"/>
      <w:lvlText w:val="%1."/>
      <w:lvlJc w:val="left"/>
      <w:pPr>
        <w:ind w:left="720" w:hanging="360"/>
      </w:pPr>
    </w:lvl>
    <w:lvl w:ilvl="1" w:tplc="12FCCE60">
      <w:start w:val="1"/>
      <w:numFmt w:val="lowerLetter"/>
      <w:lvlText w:val="%2."/>
      <w:lvlJc w:val="left"/>
      <w:pPr>
        <w:ind w:left="1440" w:hanging="360"/>
      </w:pPr>
    </w:lvl>
    <w:lvl w:ilvl="2" w:tplc="E6B4240C">
      <w:start w:val="1"/>
      <w:numFmt w:val="lowerRoman"/>
      <w:lvlText w:val="%3."/>
      <w:lvlJc w:val="right"/>
      <w:pPr>
        <w:ind w:left="2160" w:hanging="180"/>
      </w:pPr>
    </w:lvl>
    <w:lvl w:ilvl="3" w:tplc="32761FA6">
      <w:start w:val="1"/>
      <w:numFmt w:val="decimal"/>
      <w:lvlText w:val="%4."/>
      <w:lvlJc w:val="left"/>
      <w:pPr>
        <w:ind w:left="2880" w:hanging="360"/>
      </w:pPr>
    </w:lvl>
    <w:lvl w:ilvl="4" w:tplc="948094A6">
      <w:start w:val="1"/>
      <w:numFmt w:val="lowerLetter"/>
      <w:lvlText w:val="%5."/>
      <w:lvlJc w:val="left"/>
      <w:pPr>
        <w:ind w:left="3600" w:hanging="360"/>
      </w:pPr>
    </w:lvl>
    <w:lvl w:ilvl="5" w:tplc="27680954">
      <w:start w:val="1"/>
      <w:numFmt w:val="lowerRoman"/>
      <w:lvlText w:val="%6."/>
      <w:lvlJc w:val="right"/>
      <w:pPr>
        <w:ind w:left="4320" w:hanging="180"/>
      </w:pPr>
    </w:lvl>
    <w:lvl w:ilvl="6" w:tplc="4E127C3C">
      <w:start w:val="1"/>
      <w:numFmt w:val="decimal"/>
      <w:lvlText w:val="%7."/>
      <w:lvlJc w:val="left"/>
      <w:pPr>
        <w:ind w:left="5040" w:hanging="360"/>
      </w:pPr>
    </w:lvl>
    <w:lvl w:ilvl="7" w:tplc="9DE859C2">
      <w:start w:val="1"/>
      <w:numFmt w:val="lowerLetter"/>
      <w:lvlText w:val="%8."/>
      <w:lvlJc w:val="left"/>
      <w:pPr>
        <w:ind w:left="5760" w:hanging="360"/>
      </w:pPr>
    </w:lvl>
    <w:lvl w:ilvl="8" w:tplc="FEDABC88">
      <w:start w:val="1"/>
      <w:numFmt w:val="lowerRoman"/>
      <w:lvlText w:val="%9."/>
      <w:lvlJc w:val="right"/>
      <w:pPr>
        <w:ind w:left="6480" w:hanging="180"/>
      </w:pPr>
    </w:lvl>
  </w:abstractNum>
  <w:abstractNum w:abstractNumId="124" w15:restartNumberingAfterBreak="0">
    <w:nsid w:val="31B63A11"/>
    <w:multiLevelType w:val="hybridMultilevel"/>
    <w:tmpl w:val="C8F28E5C"/>
    <w:lvl w:ilvl="0" w:tplc="C770A102">
      <w:start w:val="1"/>
      <w:numFmt w:val="bullet"/>
      <w:lvlText w:val="-"/>
      <w:lvlJc w:val="left"/>
      <w:pPr>
        <w:ind w:left="720" w:hanging="360"/>
      </w:pPr>
      <w:rPr>
        <w:rFonts w:ascii="Symbol" w:hAnsi="Symbol" w:hint="default"/>
      </w:rPr>
    </w:lvl>
    <w:lvl w:ilvl="1" w:tplc="310E686C">
      <w:start w:val="1"/>
      <w:numFmt w:val="bullet"/>
      <w:lvlText w:val="o"/>
      <w:lvlJc w:val="left"/>
      <w:pPr>
        <w:ind w:left="1440" w:hanging="360"/>
      </w:pPr>
      <w:rPr>
        <w:rFonts w:ascii="Courier New" w:hAnsi="Courier New" w:hint="default"/>
      </w:rPr>
    </w:lvl>
    <w:lvl w:ilvl="2" w:tplc="55B8DF08">
      <w:start w:val="1"/>
      <w:numFmt w:val="bullet"/>
      <w:lvlText w:val=""/>
      <w:lvlJc w:val="left"/>
      <w:pPr>
        <w:ind w:left="2160" w:hanging="360"/>
      </w:pPr>
      <w:rPr>
        <w:rFonts w:ascii="Wingdings" w:hAnsi="Wingdings" w:hint="default"/>
      </w:rPr>
    </w:lvl>
    <w:lvl w:ilvl="3" w:tplc="E892DF72">
      <w:start w:val="1"/>
      <w:numFmt w:val="bullet"/>
      <w:lvlText w:val=""/>
      <w:lvlJc w:val="left"/>
      <w:pPr>
        <w:ind w:left="2880" w:hanging="360"/>
      </w:pPr>
      <w:rPr>
        <w:rFonts w:ascii="Symbol" w:hAnsi="Symbol" w:hint="default"/>
      </w:rPr>
    </w:lvl>
    <w:lvl w:ilvl="4" w:tplc="A1943EBA">
      <w:start w:val="1"/>
      <w:numFmt w:val="bullet"/>
      <w:lvlText w:val="o"/>
      <w:lvlJc w:val="left"/>
      <w:pPr>
        <w:ind w:left="3600" w:hanging="360"/>
      </w:pPr>
      <w:rPr>
        <w:rFonts w:ascii="Courier New" w:hAnsi="Courier New" w:hint="default"/>
      </w:rPr>
    </w:lvl>
    <w:lvl w:ilvl="5" w:tplc="D2DCFF50">
      <w:start w:val="1"/>
      <w:numFmt w:val="bullet"/>
      <w:lvlText w:val=""/>
      <w:lvlJc w:val="left"/>
      <w:pPr>
        <w:ind w:left="4320" w:hanging="360"/>
      </w:pPr>
      <w:rPr>
        <w:rFonts w:ascii="Wingdings" w:hAnsi="Wingdings" w:hint="default"/>
      </w:rPr>
    </w:lvl>
    <w:lvl w:ilvl="6" w:tplc="3718F97E">
      <w:start w:val="1"/>
      <w:numFmt w:val="bullet"/>
      <w:lvlText w:val=""/>
      <w:lvlJc w:val="left"/>
      <w:pPr>
        <w:ind w:left="5040" w:hanging="360"/>
      </w:pPr>
      <w:rPr>
        <w:rFonts w:ascii="Symbol" w:hAnsi="Symbol" w:hint="default"/>
      </w:rPr>
    </w:lvl>
    <w:lvl w:ilvl="7" w:tplc="D8F0E8AA">
      <w:start w:val="1"/>
      <w:numFmt w:val="bullet"/>
      <w:lvlText w:val="o"/>
      <w:lvlJc w:val="left"/>
      <w:pPr>
        <w:ind w:left="5760" w:hanging="360"/>
      </w:pPr>
      <w:rPr>
        <w:rFonts w:ascii="Courier New" w:hAnsi="Courier New" w:hint="default"/>
      </w:rPr>
    </w:lvl>
    <w:lvl w:ilvl="8" w:tplc="65BE9292">
      <w:start w:val="1"/>
      <w:numFmt w:val="bullet"/>
      <w:lvlText w:val=""/>
      <w:lvlJc w:val="left"/>
      <w:pPr>
        <w:ind w:left="6480" w:hanging="360"/>
      </w:pPr>
      <w:rPr>
        <w:rFonts w:ascii="Wingdings" w:hAnsi="Wingdings" w:hint="default"/>
      </w:rPr>
    </w:lvl>
  </w:abstractNum>
  <w:abstractNum w:abstractNumId="125" w15:restartNumberingAfterBreak="0">
    <w:nsid w:val="31E2D88F"/>
    <w:multiLevelType w:val="hybridMultilevel"/>
    <w:tmpl w:val="68EED58C"/>
    <w:lvl w:ilvl="0" w:tplc="DC02EEA2">
      <w:start w:val="3"/>
      <w:numFmt w:val="decimal"/>
      <w:lvlText w:val="%1."/>
      <w:lvlJc w:val="left"/>
      <w:pPr>
        <w:ind w:left="720" w:hanging="360"/>
      </w:pPr>
    </w:lvl>
    <w:lvl w:ilvl="1" w:tplc="5CCC8E54">
      <w:start w:val="1"/>
      <w:numFmt w:val="lowerLetter"/>
      <w:lvlText w:val="%2."/>
      <w:lvlJc w:val="left"/>
      <w:pPr>
        <w:ind w:left="1440" w:hanging="360"/>
      </w:pPr>
    </w:lvl>
    <w:lvl w:ilvl="2" w:tplc="A0160B82">
      <w:start w:val="1"/>
      <w:numFmt w:val="lowerRoman"/>
      <w:lvlText w:val="%3."/>
      <w:lvlJc w:val="right"/>
      <w:pPr>
        <w:ind w:left="2160" w:hanging="180"/>
      </w:pPr>
    </w:lvl>
    <w:lvl w:ilvl="3" w:tplc="C2608DE0">
      <w:start w:val="1"/>
      <w:numFmt w:val="decimal"/>
      <w:lvlText w:val="%4."/>
      <w:lvlJc w:val="left"/>
      <w:pPr>
        <w:ind w:left="2880" w:hanging="360"/>
      </w:pPr>
    </w:lvl>
    <w:lvl w:ilvl="4" w:tplc="342E3D84">
      <w:start w:val="1"/>
      <w:numFmt w:val="lowerLetter"/>
      <w:lvlText w:val="%5."/>
      <w:lvlJc w:val="left"/>
      <w:pPr>
        <w:ind w:left="3600" w:hanging="360"/>
      </w:pPr>
    </w:lvl>
    <w:lvl w:ilvl="5" w:tplc="825CAA54">
      <w:start w:val="1"/>
      <w:numFmt w:val="lowerRoman"/>
      <w:lvlText w:val="%6."/>
      <w:lvlJc w:val="right"/>
      <w:pPr>
        <w:ind w:left="4320" w:hanging="180"/>
      </w:pPr>
    </w:lvl>
    <w:lvl w:ilvl="6" w:tplc="C79C3CA2">
      <w:start w:val="1"/>
      <w:numFmt w:val="decimal"/>
      <w:lvlText w:val="%7."/>
      <w:lvlJc w:val="left"/>
      <w:pPr>
        <w:ind w:left="5040" w:hanging="360"/>
      </w:pPr>
    </w:lvl>
    <w:lvl w:ilvl="7" w:tplc="73C4885A">
      <w:start w:val="1"/>
      <w:numFmt w:val="lowerLetter"/>
      <w:lvlText w:val="%8."/>
      <w:lvlJc w:val="left"/>
      <w:pPr>
        <w:ind w:left="5760" w:hanging="360"/>
      </w:pPr>
    </w:lvl>
    <w:lvl w:ilvl="8" w:tplc="6AC8E2C4">
      <w:start w:val="1"/>
      <w:numFmt w:val="lowerRoman"/>
      <w:lvlText w:val="%9."/>
      <w:lvlJc w:val="right"/>
      <w:pPr>
        <w:ind w:left="6480" w:hanging="180"/>
      </w:pPr>
    </w:lvl>
  </w:abstractNum>
  <w:abstractNum w:abstractNumId="126" w15:restartNumberingAfterBreak="0">
    <w:nsid w:val="32EBB577"/>
    <w:multiLevelType w:val="hybridMultilevel"/>
    <w:tmpl w:val="A050AE12"/>
    <w:lvl w:ilvl="0" w:tplc="92AA3266">
      <w:start w:val="1"/>
      <w:numFmt w:val="decimal"/>
      <w:lvlText w:val="%1."/>
      <w:lvlJc w:val="left"/>
      <w:pPr>
        <w:ind w:left="720" w:hanging="360"/>
      </w:pPr>
    </w:lvl>
    <w:lvl w:ilvl="1" w:tplc="F7621194">
      <w:start w:val="1"/>
      <w:numFmt w:val="lowerLetter"/>
      <w:lvlText w:val="%2."/>
      <w:lvlJc w:val="left"/>
      <w:pPr>
        <w:ind w:left="1440" w:hanging="360"/>
      </w:pPr>
    </w:lvl>
    <w:lvl w:ilvl="2" w:tplc="A8741EFE">
      <w:start w:val="1"/>
      <w:numFmt w:val="decimal"/>
      <w:lvlText w:val="%3."/>
      <w:lvlJc w:val="left"/>
      <w:pPr>
        <w:ind w:left="2160" w:hanging="180"/>
      </w:pPr>
    </w:lvl>
    <w:lvl w:ilvl="3" w:tplc="3E269754">
      <w:start w:val="1"/>
      <w:numFmt w:val="decimal"/>
      <w:lvlText w:val="%4."/>
      <w:lvlJc w:val="left"/>
      <w:pPr>
        <w:ind w:left="2880" w:hanging="360"/>
      </w:pPr>
    </w:lvl>
    <w:lvl w:ilvl="4" w:tplc="F78662D8">
      <w:start w:val="1"/>
      <w:numFmt w:val="lowerLetter"/>
      <w:lvlText w:val="%5."/>
      <w:lvlJc w:val="left"/>
      <w:pPr>
        <w:ind w:left="3600" w:hanging="360"/>
      </w:pPr>
    </w:lvl>
    <w:lvl w:ilvl="5" w:tplc="6B1EBFB0">
      <w:start w:val="1"/>
      <w:numFmt w:val="lowerRoman"/>
      <w:lvlText w:val="%6."/>
      <w:lvlJc w:val="right"/>
      <w:pPr>
        <w:ind w:left="4320" w:hanging="180"/>
      </w:pPr>
    </w:lvl>
    <w:lvl w:ilvl="6" w:tplc="78DE66DC">
      <w:start w:val="1"/>
      <w:numFmt w:val="decimal"/>
      <w:lvlText w:val="%7."/>
      <w:lvlJc w:val="left"/>
      <w:pPr>
        <w:ind w:left="5040" w:hanging="360"/>
      </w:pPr>
    </w:lvl>
    <w:lvl w:ilvl="7" w:tplc="9ACAD07A">
      <w:start w:val="1"/>
      <w:numFmt w:val="lowerLetter"/>
      <w:lvlText w:val="%8."/>
      <w:lvlJc w:val="left"/>
      <w:pPr>
        <w:ind w:left="5760" w:hanging="360"/>
      </w:pPr>
    </w:lvl>
    <w:lvl w:ilvl="8" w:tplc="5FF26210">
      <w:start w:val="1"/>
      <w:numFmt w:val="lowerRoman"/>
      <w:lvlText w:val="%9."/>
      <w:lvlJc w:val="right"/>
      <w:pPr>
        <w:ind w:left="6480" w:hanging="180"/>
      </w:pPr>
    </w:lvl>
  </w:abstractNum>
  <w:abstractNum w:abstractNumId="127" w15:restartNumberingAfterBreak="0">
    <w:nsid w:val="3345136E"/>
    <w:multiLevelType w:val="hybridMultilevel"/>
    <w:tmpl w:val="C6EA99FE"/>
    <w:lvl w:ilvl="0" w:tplc="0FD023BC">
      <w:start w:val="3"/>
      <w:numFmt w:val="decimal"/>
      <w:lvlText w:val="%1."/>
      <w:lvlJc w:val="left"/>
      <w:pPr>
        <w:ind w:left="720" w:hanging="360"/>
      </w:pPr>
    </w:lvl>
    <w:lvl w:ilvl="1" w:tplc="3C308C44">
      <w:start w:val="1"/>
      <w:numFmt w:val="lowerLetter"/>
      <w:lvlText w:val="%2."/>
      <w:lvlJc w:val="left"/>
      <w:pPr>
        <w:ind w:left="1440" w:hanging="360"/>
      </w:pPr>
    </w:lvl>
    <w:lvl w:ilvl="2" w:tplc="9044E618">
      <w:start w:val="1"/>
      <w:numFmt w:val="lowerRoman"/>
      <w:lvlText w:val="%3."/>
      <w:lvlJc w:val="right"/>
      <w:pPr>
        <w:ind w:left="2160" w:hanging="180"/>
      </w:pPr>
    </w:lvl>
    <w:lvl w:ilvl="3" w:tplc="C0F64942">
      <w:start w:val="1"/>
      <w:numFmt w:val="decimal"/>
      <w:lvlText w:val="%4."/>
      <w:lvlJc w:val="left"/>
      <w:pPr>
        <w:ind w:left="2880" w:hanging="360"/>
      </w:pPr>
    </w:lvl>
    <w:lvl w:ilvl="4" w:tplc="E488DC32">
      <w:start w:val="1"/>
      <w:numFmt w:val="lowerLetter"/>
      <w:lvlText w:val="%5."/>
      <w:lvlJc w:val="left"/>
      <w:pPr>
        <w:ind w:left="3600" w:hanging="360"/>
      </w:pPr>
    </w:lvl>
    <w:lvl w:ilvl="5" w:tplc="2E887FDC">
      <w:start w:val="1"/>
      <w:numFmt w:val="lowerRoman"/>
      <w:lvlText w:val="%6."/>
      <w:lvlJc w:val="right"/>
      <w:pPr>
        <w:ind w:left="4320" w:hanging="180"/>
      </w:pPr>
    </w:lvl>
    <w:lvl w:ilvl="6" w:tplc="7F7E635A">
      <w:start w:val="1"/>
      <w:numFmt w:val="decimal"/>
      <w:lvlText w:val="%7."/>
      <w:lvlJc w:val="left"/>
      <w:pPr>
        <w:ind w:left="5040" w:hanging="360"/>
      </w:pPr>
    </w:lvl>
    <w:lvl w:ilvl="7" w:tplc="FEBAADCC">
      <w:start w:val="1"/>
      <w:numFmt w:val="lowerLetter"/>
      <w:lvlText w:val="%8."/>
      <w:lvlJc w:val="left"/>
      <w:pPr>
        <w:ind w:left="5760" w:hanging="360"/>
      </w:pPr>
    </w:lvl>
    <w:lvl w:ilvl="8" w:tplc="E20EB542">
      <w:start w:val="1"/>
      <w:numFmt w:val="lowerRoman"/>
      <w:lvlText w:val="%9."/>
      <w:lvlJc w:val="right"/>
      <w:pPr>
        <w:ind w:left="6480" w:hanging="180"/>
      </w:pPr>
    </w:lvl>
  </w:abstractNum>
  <w:abstractNum w:abstractNumId="128" w15:restartNumberingAfterBreak="0">
    <w:nsid w:val="33E0F61A"/>
    <w:multiLevelType w:val="hybridMultilevel"/>
    <w:tmpl w:val="8AE2AB44"/>
    <w:lvl w:ilvl="0" w:tplc="04F465FC">
      <w:start w:val="4"/>
      <w:numFmt w:val="decimal"/>
      <w:lvlText w:val="%1."/>
      <w:lvlJc w:val="left"/>
      <w:pPr>
        <w:ind w:left="720" w:hanging="360"/>
      </w:pPr>
    </w:lvl>
    <w:lvl w:ilvl="1" w:tplc="0FA0E310">
      <w:start w:val="1"/>
      <w:numFmt w:val="lowerLetter"/>
      <w:lvlText w:val="%2."/>
      <w:lvlJc w:val="left"/>
      <w:pPr>
        <w:ind w:left="1440" w:hanging="360"/>
      </w:pPr>
    </w:lvl>
    <w:lvl w:ilvl="2" w:tplc="9B405124">
      <w:start w:val="1"/>
      <w:numFmt w:val="lowerRoman"/>
      <w:lvlText w:val="%3."/>
      <w:lvlJc w:val="right"/>
      <w:pPr>
        <w:ind w:left="2160" w:hanging="180"/>
      </w:pPr>
    </w:lvl>
    <w:lvl w:ilvl="3" w:tplc="5186D76E">
      <w:start w:val="1"/>
      <w:numFmt w:val="decimal"/>
      <w:lvlText w:val="%4."/>
      <w:lvlJc w:val="left"/>
      <w:pPr>
        <w:ind w:left="2880" w:hanging="360"/>
      </w:pPr>
    </w:lvl>
    <w:lvl w:ilvl="4" w:tplc="10B68C32">
      <w:start w:val="1"/>
      <w:numFmt w:val="lowerLetter"/>
      <w:lvlText w:val="%5."/>
      <w:lvlJc w:val="left"/>
      <w:pPr>
        <w:ind w:left="3600" w:hanging="360"/>
      </w:pPr>
    </w:lvl>
    <w:lvl w:ilvl="5" w:tplc="E8E2A498">
      <w:start w:val="1"/>
      <w:numFmt w:val="lowerRoman"/>
      <w:lvlText w:val="%6."/>
      <w:lvlJc w:val="right"/>
      <w:pPr>
        <w:ind w:left="4320" w:hanging="180"/>
      </w:pPr>
    </w:lvl>
    <w:lvl w:ilvl="6" w:tplc="E91C988E">
      <w:start w:val="1"/>
      <w:numFmt w:val="decimal"/>
      <w:lvlText w:val="%7."/>
      <w:lvlJc w:val="left"/>
      <w:pPr>
        <w:ind w:left="5040" w:hanging="360"/>
      </w:pPr>
    </w:lvl>
    <w:lvl w:ilvl="7" w:tplc="134CC0F6">
      <w:start w:val="1"/>
      <w:numFmt w:val="lowerLetter"/>
      <w:lvlText w:val="%8."/>
      <w:lvlJc w:val="left"/>
      <w:pPr>
        <w:ind w:left="5760" w:hanging="360"/>
      </w:pPr>
    </w:lvl>
    <w:lvl w:ilvl="8" w:tplc="1032C094">
      <w:start w:val="1"/>
      <w:numFmt w:val="lowerRoman"/>
      <w:lvlText w:val="%9."/>
      <w:lvlJc w:val="right"/>
      <w:pPr>
        <w:ind w:left="6480" w:hanging="180"/>
      </w:pPr>
    </w:lvl>
  </w:abstractNum>
  <w:abstractNum w:abstractNumId="129" w15:restartNumberingAfterBreak="0">
    <w:nsid w:val="3416B229"/>
    <w:multiLevelType w:val="hybridMultilevel"/>
    <w:tmpl w:val="CC9AAC44"/>
    <w:lvl w:ilvl="0" w:tplc="55644FFA">
      <w:start w:val="1"/>
      <w:numFmt w:val="bullet"/>
      <w:lvlText w:val=""/>
      <w:lvlJc w:val="left"/>
      <w:pPr>
        <w:ind w:left="720" w:hanging="360"/>
      </w:pPr>
      <w:rPr>
        <w:rFonts w:ascii="Symbol" w:hAnsi="Symbol" w:hint="default"/>
      </w:rPr>
    </w:lvl>
    <w:lvl w:ilvl="1" w:tplc="95D0B75A">
      <w:start w:val="1"/>
      <w:numFmt w:val="bullet"/>
      <w:lvlText w:val="o"/>
      <w:lvlJc w:val="left"/>
      <w:pPr>
        <w:ind w:left="1440" w:hanging="360"/>
      </w:pPr>
      <w:rPr>
        <w:rFonts w:ascii="Courier New" w:hAnsi="Courier New" w:hint="default"/>
      </w:rPr>
    </w:lvl>
    <w:lvl w:ilvl="2" w:tplc="71D678E2">
      <w:start w:val="1"/>
      <w:numFmt w:val="bullet"/>
      <w:lvlText w:val="§"/>
      <w:lvlJc w:val="left"/>
      <w:pPr>
        <w:ind w:left="2160" w:hanging="360"/>
      </w:pPr>
      <w:rPr>
        <w:rFonts w:ascii="Wingdings" w:hAnsi="Wingdings" w:hint="default"/>
      </w:rPr>
    </w:lvl>
    <w:lvl w:ilvl="3" w:tplc="0ADC070A">
      <w:start w:val="1"/>
      <w:numFmt w:val="bullet"/>
      <w:lvlText w:val=""/>
      <w:lvlJc w:val="left"/>
      <w:pPr>
        <w:ind w:left="2880" w:hanging="360"/>
      </w:pPr>
      <w:rPr>
        <w:rFonts w:ascii="Symbol" w:hAnsi="Symbol" w:hint="default"/>
      </w:rPr>
    </w:lvl>
    <w:lvl w:ilvl="4" w:tplc="47B693B0">
      <w:start w:val="1"/>
      <w:numFmt w:val="bullet"/>
      <w:lvlText w:val="o"/>
      <w:lvlJc w:val="left"/>
      <w:pPr>
        <w:ind w:left="3600" w:hanging="360"/>
      </w:pPr>
      <w:rPr>
        <w:rFonts w:ascii="Courier New" w:hAnsi="Courier New" w:hint="default"/>
      </w:rPr>
    </w:lvl>
    <w:lvl w:ilvl="5" w:tplc="59629A14">
      <w:start w:val="1"/>
      <w:numFmt w:val="bullet"/>
      <w:lvlText w:val=""/>
      <w:lvlJc w:val="left"/>
      <w:pPr>
        <w:ind w:left="4320" w:hanging="360"/>
      </w:pPr>
      <w:rPr>
        <w:rFonts w:ascii="Wingdings" w:hAnsi="Wingdings" w:hint="default"/>
      </w:rPr>
    </w:lvl>
    <w:lvl w:ilvl="6" w:tplc="A064C0DC">
      <w:start w:val="1"/>
      <w:numFmt w:val="bullet"/>
      <w:lvlText w:val=""/>
      <w:lvlJc w:val="left"/>
      <w:pPr>
        <w:ind w:left="5040" w:hanging="360"/>
      </w:pPr>
      <w:rPr>
        <w:rFonts w:ascii="Symbol" w:hAnsi="Symbol" w:hint="default"/>
      </w:rPr>
    </w:lvl>
    <w:lvl w:ilvl="7" w:tplc="300460E2">
      <w:start w:val="1"/>
      <w:numFmt w:val="bullet"/>
      <w:lvlText w:val="o"/>
      <w:lvlJc w:val="left"/>
      <w:pPr>
        <w:ind w:left="5760" w:hanging="360"/>
      </w:pPr>
      <w:rPr>
        <w:rFonts w:ascii="Courier New" w:hAnsi="Courier New" w:hint="default"/>
      </w:rPr>
    </w:lvl>
    <w:lvl w:ilvl="8" w:tplc="54883658">
      <w:start w:val="1"/>
      <w:numFmt w:val="bullet"/>
      <w:lvlText w:val=""/>
      <w:lvlJc w:val="left"/>
      <w:pPr>
        <w:ind w:left="6480" w:hanging="360"/>
      </w:pPr>
      <w:rPr>
        <w:rFonts w:ascii="Wingdings" w:hAnsi="Wingdings" w:hint="default"/>
      </w:rPr>
    </w:lvl>
  </w:abstractNum>
  <w:abstractNum w:abstractNumId="130" w15:restartNumberingAfterBreak="0">
    <w:nsid w:val="34539F00"/>
    <w:multiLevelType w:val="hybridMultilevel"/>
    <w:tmpl w:val="BBA4F114"/>
    <w:lvl w:ilvl="0" w:tplc="3F202F3A">
      <w:start w:val="1"/>
      <w:numFmt w:val="decimal"/>
      <w:lvlText w:val="%1."/>
      <w:lvlJc w:val="left"/>
      <w:pPr>
        <w:ind w:left="720" w:hanging="360"/>
      </w:pPr>
    </w:lvl>
    <w:lvl w:ilvl="1" w:tplc="35160BAE">
      <w:start w:val="1"/>
      <w:numFmt w:val="lowerLetter"/>
      <w:lvlText w:val="%2."/>
      <w:lvlJc w:val="left"/>
      <w:pPr>
        <w:ind w:left="1440" w:hanging="360"/>
      </w:pPr>
    </w:lvl>
    <w:lvl w:ilvl="2" w:tplc="7834D75C">
      <w:start w:val="1"/>
      <w:numFmt w:val="decimal"/>
      <w:lvlText w:val="%3."/>
      <w:lvlJc w:val="left"/>
      <w:pPr>
        <w:ind w:left="2160" w:hanging="180"/>
      </w:pPr>
    </w:lvl>
    <w:lvl w:ilvl="3" w:tplc="65FA87B8">
      <w:start w:val="1"/>
      <w:numFmt w:val="decimal"/>
      <w:lvlText w:val="%4."/>
      <w:lvlJc w:val="left"/>
      <w:pPr>
        <w:ind w:left="2880" w:hanging="360"/>
      </w:pPr>
    </w:lvl>
    <w:lvl w:ilvl="4" w:tplc="17D256F2">
      <w:start w:val="1"/>
      <w:numFmt w:val="lowerLetter"/>
      <w:lvlText w:val="%5."/>
      <w:lvlJc w:val="left"/>
      <w:pPr>
        <w:ind w:left="3600" w:hanging="360"/>
      </w:pPr>
    </w:lvl>
    <w:lvl w:ilvl="5" w:tplc="0840E390">
      <w:start w:val="1"/>
      <w:numFmt w:val="lowerRoman"/>
      <w:lvlText w:val="%6."/>
      <w:lvlJc w:val="right"/>
      <w:pPr>
        <w:ind w:left="4320" w:hanging="180"/>
      </w:pPr>
    </w:lvl>
    <w:lvl w:ilvl="6" w:tplc="8C506896">
      <w:start w:val="1"/>
      <w:numFmt w:val="decimal"/>
      <w:lvlText w:val="%7."/>
      <w:lvlJc w:val="left"/>
      <w:pPr>
        <w:ind w:left="5040" w:hanging="360"/>
      </w:pPr>
    </w:lvl>
    <w:lvl w:ilvl="7" w:tplc="A75E3606">
      <w:start w:val="1"/>
      <w:numFmt w:val="lowerLetter"/>
      <w:lvlText w:val="%8."/>
      <w:lvlJc w:val="left"/>
      <w:pPr>
        <w:ind w:left="5760" w:hanging="360"/>
      </w:pPr>
    </w:lvl>
    <w:lvl w:ilvl="8" w:tplc="D0A86536">
      <w:start w:val="1"/>
      <w:numFmt w:val="lowerRoman"/>
      <w:lvlText w:val="%9."/>
      <w:lvlJc w:val="right"/>
      <w:pPr>
        <w:ind w:left="6480" w:hanging="180"/>
      </w:pPr>
    </w:lvl>
  </w:abstractNum>
  <w:abstractNum w:abstractNumId="131" w15:restartNumberingAfterBreak="0">
    <w:nsid w:val="34A474D5"/>
    <w:multiLevelType w:val="hybridMultilevel"/>
    <w:tmpl w:val="C4F46912"/>
    <w:lvl w:ilvl="0" w:tplc="30021F9E">
      <w:start w:val="1"/>
      <w:numFmt w:val="decimal"/>
      <w:lvlText w:val="%1."/>
      <w:lvlJc w:val="left"/>
      <w:pPr>
        <w:ind w:left="720" w:hanging="360"/>
      </w:pPr>
    </w:lvl>
    <w:lvl w:ilvl="1" w:tplc="65EEE27A">
      <w:start w:val="1"/>
      <w:numFmt w:val="lowerLetter"/>
      <w:lvlText w:val="%2."/>
      <w:lvlJc w:val="left"/>
      <w:pPr>
        <w:ind w:left="1440" w:hanging="360"/>
      </w:pPr>
    </w:lvl>
    <w:lvl w:ilvl="2" w:tplc="E9DC3E38">
      <w:start w:val="1"/>
      <w:numFmt w:val="decimal"/>
      <w:lvlText w:val="%3."/>
      <w:lvlJc w:val="left"/>
      <w:pPr>
        <w:ind w:left="2160" w:hanging="180"/>
      </w:pPr>
    </w:lvl>
    <w:lvl w:ilvl="3" w:tplc="5DE82ADA">
      <w:start w:val="1"/>
      <w:numFmt w:val="decimal"/>
      <w:lvlText w:val="%4."/>
      <w:lvlJc w:val="left"/>
      <w:pPr>
        <w:ind w:left="2880" w:hanging="360"/>
      </w:pPr>
    </w:lvl>
    <w:lvl w:ilvl="4" w:tplc="66D0A088">
      <w:start w:val="1"/>
      <w:numFmt w:val="lowerLetter"/>
      <w:lvlText w:val="%5."/>
      <w:lvlJc w:val="left"/>
      <w:pPr>
        <w:ind w:left="3600" w:hanging="360"/>
      </w:pPr>
    </w:lvl>
    <w:lvl w:ilvl="5" w:tplc="147C4C2E">
      <w:start w:val="1"/>
      <w:numFmt w:val="lowerRoman"/>
      <w:lvlText w:val="%6."/>
      <w:lvlJc w:val="right"/>
      <w:pPr>
        <w:ind w:left="4320" w:hanging="180"/>
      </w:pPr>
    </w:lvl>
    <w:lvl w:ilvl="6" w:tplc="EA2E71BA">
      <w:start w:val="1"/>
      <w:numFmt w:val="decimal"/>
      <w:lvlText w:val="%7."/>
      <w:lvlJc w:val="left"/>
      <w:pPr>
        <w:ind w:left="5040" w:hanging="360"/>
      </w:pPr>
    </w:lvl>
    <w:lvl w:ilvl="7" w:tplc="4B9873E0">
      <w:start w:val="1"/>
      <w:numFmt w:val="lowerLetter"/>
      <w:lvlText w:val="%8."/>
      <w:lvlJc w:val="left"/>
      <w:pPr>
        <w:ind w:left="5760" w:hanging="360"/>
      </w:pPr>
    </w:lvl>
    <w:lvl w:ilvl="8" w:tplc="BC78FC4E">
      <w:start w:val="1"/>
      <w:numFmt w:val="lowerRoman"/>
      <w:lvlText w:val="%9."/>
      <w:lvlJc w:val="right"/>
      <w:pPr>
        <w:ind w:left="6480" w:hanging="180"/>
      </w:pPr>
    </w:lvl>
  </w:abstractNum>
  <w:abstractNum w:abstractNumId="132" w15:restartNumberingAfterBreak="0">
    <w:nsid w:val="34F5AAEC"/>
    <w:multiLevelType w:val="hybridMultilevel"/>
    <w:tmpl w:val="A2AC1E1A"/>
    <w:lvl w:ilvl="0" w:tplc="13AADF48">
      <w:start w:val="2"/>
      <w:numFmt w:val="decimal"/>
      <w:lvlText w:val="%1."/>
      <w:lvlJc w:val="left"/>
      <w:pPr>
        <w:ind w:left="720" w:hanging="360"/>
      </w:pPr>
    </w:lvl>
    <w:lvl w:ilvl="1" w:tplc="7848F86E">
      <w:start w:val="1"/>
      <w:numFmt w:val="lowerLetter"/>
      <w:lvlText w:val="%2."/>
      <w:lvlJc w:val="left"/>
      <w:pPr>
        <w:ind w:left="1440" w:hanging="360"/>
      </w:pPr>
    </w:lvl>
    <w:lvl w:ilvl="2" w:tplc="47EA4DE6">
      <w:start w:val="1"/>
      <w:numFmt w:val="lowerRoman"/>
      <w:lvlText w:val="%3."/>
      <w:lvlJc w:val="right"/>
      <w:pPr>
        <w:ind w:left="2160" w:hanging="180"/>
      </w:pPr>
    </w:lvl>
    <w:lvl w:ilvl="3" w:tplc="E6B2EDD0">
      <w:start w:val="1"/>
      <w:numFmt w:val="decimal"/>
      <w:lvlText w:val="%4."/>
      <w:lvlJc w:val="left"/>
      <w:pPr>
        <w:ind w:left="2880" w:hanging="360"/>
      </w:pPr>
    </w:lvl>
    <w:lvl w:ilvl="4" w:tplc="C2DE3E3A">
      <w:start w:val="1"/>
      <w:numFmt w:val="lowerLetter"/>
      <w:lvlText w:val="%5."/>
      <w:lvlJc w:val="left"/>
      <w:pPr>
        <w:ind w:left="3600" w:hanging="360"/>
      </w:pPr>
    </w:lvl>
    <w:lvl w:ilvl="5" w:tplc="BE9AA038">
      <w:start w:val="1"/>
      <w:numFmt w:val="lowerRoman"/>
      <w:lvlText w:val="%6."/>
      <w:lvlJc w:val="right"/>
      <w:pPr>
        <w:ind w:left="4320" w:hanging="180"/>
      </w:pPr>
    </w:lvl>
    <w:lvl w:ilvl="6" w:tplc="EB2A4826">
      <w:start w:val="1"/>
      <w:numFmt w:val="decimal"/>
      <w:lvlText w:val="%7."/>
      <w:lvlJc w:val="left"/>
      <w:pPr>
        <w:ind w:left="5040" w:hanging="360"/>
      </w:pPr>
    </w:lvl>
    <w:lvl w:ilvl="7" w:tplc="3DA664B6">
      <w:start w:val="1"/>
      <w:numFmt w:val="lowerLetter"/>
      <w:lvlText w:val="%8."/>
      <w:lvlJc w:val="left"/>
      <w:pPr>
        <w:ind w:left="5760" w:hanging="360"/>
      </w:pPr>
    </w:lvl>
    <w:lvl w:ilvl="8" w:tplc="359037F0">
      <w:start w:val="1"/>
      <w:numFmt w:val="lowerRoman"/>
      <w:lvlText w:val="%9."/>
      <w:lvlJc w:val="right"/>
      <w:pPr>
        <w:ind w:left="6480" w:hanging="180"/>
      </w:pPr>
    </w:lvl>
  </w:abstractNum>
  <w:abstractNum w:abstractNumId="133" w15:restartNumberingAfterBreak="0">
    <w:nsid w:val="36715873"/>
    <w:multiLevelType w:val="hybridMultilevel"/>
    <w:tmpl w:val="D20CBFF8"/>
    <w:lvl w:ilvl="0" w:tplc="3DBA7968">
      <w:start w:val="1"/>
      <w:numFmt w:val="bullet"/>
      <w:lvlText w:val="-"/>
      <w:lvlJc w:val="left"/>
      <w:pPr>
        <w:ind w:left="720" w:hanging="360"/>
      </w:pPr>
      <w:rPr>
        <w:rFonts w:ascii="Symbol" w:hAnsi="Symbol" w:hint="default"/>
      </w:rPr>
    </w:lvl>
    <w:lvl w:ilvl="1" w:tplc="199032A8">
      <w:start w:val="1"/>
      <w:numFmt w:val="bullet"/>
      <w:lvlText w:val="o"/>
      <w:lvlJc w:val="left"/>
      <w:pPr>
        <w:ind w:left="1440" w:hanging="360"/>
      </w:pPr>
      <w:rPr>
        <w:rFonts w:ascii="Courier New" w:hAnsi="Courier New" w:hint="default"/>
      </w:rPr>
    </w:lvl>
    <w:lvl w:ilvl="2" w:tplc="E0EEB374">
      <w:start w:val="1"/>
      <w:numFmt w:val="bullet"/>
      <w:lvlText w:val=""/>
      <w:lvlJc w:val="left"/>
      <w:pPr>
        <w:ind w:left="2160" w:hanging="360"/>
      </w:pPr>
      <w:rPr>
        <w:rFonts w:ascii="Wingdings" w:hAnsi="Wingdings" w:hint="default"/>
      </w:rPr>
    </w:lvl>
    <w:lvl w:ilvl="3" w:tplc="E28E1356">
      <w:start w:val="1"/>
      <w:numFmt w:val="bullet"/>
      <w:lvlText w:val=""/>
      <w:lvlJc w:val="left"/>
      <w:pPr>
        <w:ind w:left="2880" w:hanging="360"/>
      </w:pPr>
      <w:rPr>
        <w:rFonts w:ascii="Symbol" w:hAnsi="Symbol" w:hint="default"/>
      </w:rPr>
    </w:lvl>
    <w:lvl w:ilvl="4" w:tplc="0C4AB3DC">
      <w:start w:val="1"/>
      <w:numFmt w:val="bullet"/>
      <w:lvlText w:val="o"/>
      <w:lvlJc w:val="left"/>
      <w:pPr>
        <w:ind w:left="3600" w:hanging="360"/>
      </w:pPr>
      <w:rPr>
        <w:rFonts w:ascii="Courier New" w:hAnsi="Courier New" w:hint="default"/>
      </w:rPr>
    </w:lvl>
    <w:lvl w:ilvl="5" w:tplc="9A6240F8">
      <w:start w:val="1"/>
      <w:numFmt w:val="bullet"/>
      <w:lvlText w:val=""/>
      <w:lvlJc w:val="left"/>
      <w:pPr>
        <w:ind w:left="4320" w:hanging="360"/>
      </w:pPr>
      <w:rPr>
        <w:rFonts w:ascii="Wingdings" w:hAnsi="Wingdings" w:hint="default"/>
      </w:rPr>
    </w:lvl>
    <w:lvl w:ilvl="6" w:tplc="E7A8B358">
      <w:start w:val="1"/>
      <w:numFmt w:val="bullet"/>
      <w:lvlText w:val=""/>
      <w:lvlJc w:val="left"/>
      <w:pPr>
        <w:ind w:left="5040" w:hanging="360"/>
      </w:pPr>
      <w:rPr>
        <w:rFonts w:ascii="Symbol" w:hAnsi="Symbol" w:hint="default"/>
      </w:rPr>
    </w:lvl>
    <w:lvl w:ilvl="7" w:tplc="C5D063A6">
      <w:start w:val="1"/>
      <w:numFmt w:val="bullet"/>
      <w:lvlText w:val="o"/>
      <w:lvlJc w:val="left"/>
      <w:pPr>
        <w:ind w:left="5760" w:hanging="360"/>
      </w:pPr>
      <w:rPr>
        <w:rFonts w:ascii="Courier New" w:hAnsi="Courier New" w:hint="default"/>
      </w:rPr>
    </w:lvl>
    <w:lvl w:ilvl="8" w:tplc="3306F39E">
      <w:start w:val="1"/>
      <w:numFmt w:val="bullet"/>
      <w:lvlText w:val=""/>
      <w:lvlJc w:val="left"/>
      <w:pPr>
        <w:ind w:left="6480" w:hanging="360"/>
      </w:pPr>
      <w:rPr>
        <w:rFonts w:ascii="Wingdings" w:hAnsi="Wingdings" w:hint="default"/>
      </w:rPr>
    </w:lvl>
  </w:abstractNum>
  <w:abstractNum w:abstractNumId="134" w15:restartNumberingAfterBreak="0">
    <w:nsid w:val="36CF6E5F"/>
    <w:multiLevelType w:val="hybridMultilevel"/>
    <w:tmpl w:val="29A06742"/>
    <w:lvl w:ilvl="0" w:tplc="B6963230">
      <w:start w:val="5"/>
      <w:numFmt w:val="decimal"/>
      <w:lvlText w:val="%1."/>
      <w:lvlJc w:val="left"/>
      <w:pPr>
        <w:ind w:left="720" w:hanging="360"/>
      </w:pPr>
    </w:lvl>
    <w:lvl w:ilvl="1" w:tplc="E7147C72">
      <w:start w:val="1"/>
      <w:numFmt w:val="lowerLetter"/>
      <w:lvlText w:val="%2."/>
      <w:lvlJc w:val="left"/>
      <w:pPr>
        <w:ind w:left="1440" w:hanging="360"/>
      </w:pPr>
    </w:lvl>
    <w:lvl w:ilvl="2" w:tplc="9092B3C2">
      <w:start w:val="1"/>
      <w:numFmt w:val="lowerRoman"/>
      <w:lvlText w:val="%3."/>
      <w:lvlJc w:val="right"/>
      <w:pPr>
        <w:ind w:left="2160" w:hanging="180"/>
      </w:pPr>
    </w:lvl>
    <w:lvl w:ilvl="3" w:tplc="D1A414BA">
      <w:start w:val="1"/>
      <w:numFmt w:val="decimal"/>
      <w:lvlText w:val="%4."/>
      <w:lvlJc w:val="left"/>
      <w:pPr>
        <w:ind w:left="2880" w:hanging="360"/>
      </w:pPr>
    </w:lvl>
    <w:lvl w:ilvl="4" w:tplc="89C849FA">
      <w:start w:val="1"/>
      <w:numFmt w:val="lowerLetter"/>
      <w:lvlText w:val="%5."/>
      <w:lvlJc w:val="left"/>
      <w:pPr>
        <w:ind w:left="3600" w:hanging="360"/>
      </w:pPr>
    </w:lvl>
    <w:lvl w:ilvl="5" w:tplc="915C0CEC">
      <w:start w:val="1"/>
      <w:numFmt w:val="lowerRoman"/>
      <w:lvlText w:val="%6."/>
      <w:lvlJc w:val="right"/>
      <w:pPr>
        <w:ind w:left="4320" w:hanging="180"/>
      </w:pPr>
    </w:lvl>
    <w:lvl w:ilvl="6" w:tplc="246CC5F2">
      <w:start w:val="1"/>
      <w:numFmt w:val="decimal"/>
      <w:lvlText w:val="%7."/>
      <w:lvlJc w:val="left"/>
      <w:pPr>
        <w:ind w:left="5040" w:hanging="360"/>
      </w:pPr>
    </w:lvl>
    <w:lvl w:ilvl="7" w:tplc="550AF3C0">
      <w:start w:val="1"/>
      <w:numFmt w:val="lowerLetter"/>
      <w:lvlText w:val="%8."/>
      <w:lvlJc w:val="left"/>
      <w:pPr>
        <w:ind w:left="5760" w:hanging="360"/>
      </w:pPr>
    </w:lvl>
    <w:lvl w:ilvl="8" w:tplc="A00A1DF2">
      <w:start w:val="1"/>
      <w:numFmt w:val="lowerRoman"/>
      <w:lvlText w:val="%9."/>
      <w:lvlJc w:val="right"/>
      <w:pPr>
        <w:ind w:left="6480" w:hanging="180"/>
      </w:pPr>
    </w:lvl>
  </w:abstractNum>
  <w:abstractNum w:abstractNumId="135" w15:restartNumberingAfterBreak="0">
    <w:nsid w:val="379AD32A"/>
    <w:multiLevelType w:val="hybridMultilevel"/>
    <w:tmpl w:val="F23CAE26"/>
    <w:lvl w:ilvl="0" w:tplc="6ECA9912">
      <w:start w:val="1"/>
      <w:numFmt w:val="bullet"/>
      <w:lvlText w:val="·"/>
      <w:lvlJc w:val="left"/>
      <w:pPr>
        <w:ind w:left="720" w:hanging="360"/>
      </w:pPr>
      <w:rPr>
        <w:rFonts w:ascii="Symbol" w:hAnsi="Symbol" w:hint="default"/>
      </w:rPr>
    </w:lvl>
    <w:lvl w:ilvl="1" w:tplc="F028B4AE">
      <w:start w:val="1"/>
      <w:numFmt w:val="bullet"/>
      <w:lvlText w:val="o"/>
      <w:lvlJc w:val="left"/>
      <w:pPr>
        <w:ind w:left="1440" w:hanging="360"/>
      </w:pPr>
      <w:rPr>
        <w:rFonts w:ascii="Courier New" w:hAnsi="Courier New" w:hint="default"/>
      </w:rPr>
    </w:lvl>
    <w:lvl w:ilvl="2" w:tplc="F418008E">
      <w:start w:val="1"/>
      <w:numFmt w:val="bullet"/>
      <w:lvlText w:val=""/>
      <w:lvlJc w:val="left"/>
      <w:pPr>
        <w:ind w:left="2160" w:hanging="360"/>
      </w:pPr>
      <w:rPr>
        <w:rFonts w:ascii="Wingdings" w:hAnsi="Wingdings" w:hint="default"/>
      </w:rPr>
    </w:lvl>
    <w:lvl w:ilvl="3" w:tplc="9CE6A89C">
      <w:start w:val="1"/>
      <w:numFmt w:val="bullet"/>
      <w:lvlText w:val=""/>
      <w:lvlJc w:val="left"/>
      <w:pPr>
        <w:ind w:left="2880" w:hanging="360"/>
      </w:pPr>
      <w:rPr>
        <w:rFonts w:ascii="Symbol" w:hAnsi="Symbol" w:hint="default"/>
      </w:rPr>
    </w:lvl>
    <w:lvl w:ilvl="4" w:tplc="10BA24BA">
      <w:start w:val="1"/>
      <w:numFmt w:val="bullet"/>
      <w:lvlText w:val="o"/>
      <w:lvlJc w:val="left"/>
      <w:pPr>
        <w:ind w:left="3600" w:hanging="360"/>
      </w:pPr>
      <w:rPr>
        <w:rFonts w:ascii="Courier New" w:hAnsi="Courier New" w:hint="default"/>
      </w:rPr>
    </w:lvl>
    <w:lvl w:ilvl="5" w:tplc="55EA4D44">
      <w:start w:val="1"/>
      <w:numFmt w:val="bullet"/>
      <w:lvlText w:val=""/>
      <w:lvlJc w:val="left"/>
      <w:pPr>
        <w:ind w:left="4320" w:hanging="360"/>
      </w:pPr>
      <w:rPr>
        <w:rFonts w:ascii="Wingdings" w:hAnsi="Wingdings" w:hint="default"/>
      </w:rPr>
    </w:lvl>
    <w:lvl w:ilvl="6" w:tplc="A9DE3EBA">
      <w:start w:val="1"/>
      <w:numFmt w:val="bullet"/>
      <w:lvlText w:val=""/>
      <w:lvlJc w:val="left"/>
      <w:pPr>
        <w:ind w:left="5040" w:hanging="360"/>
      </w:pPr>
      <w:rPr>
        <w:rFonts w:ascii="Symbol" w:hAnsi="Symbol" w:hint="default"/>
      </w:rPr>
    </w:lvl>
    <w:lvl w:ilvl="7" w:tplc="B1F8FE98">
      <w:start w:val="1"/>
      <w:numFmt w:val="bullet"/>
      <w:lvlText w:val="o"/>
      <w:lvlJc w:val="left"/>
      <w:pPr>
        <w:ind w:left="5760" w:hanging="360"/>
      </w:pPr>
      <w:rPr>
        <w:rFonts w:ascii="Courier New" w:hAnsi="Courier New" w:hint="default"/>
      </w:rPr>
    </w:lvl>
    <w:lvl w:ilvl="8" w:tplc="CCB831CC">
      <w:start w:val="1"/>
      <w:numFmt w:val="bullet"/>
      <w:lvlText w:val=""/>
      <w:lvlJc w:val="left"/>
      <w:pPr>
        <w:ind w:left="6480" w:hanging="360"/>
      </w:pPr>
      <w:rPr>
        <w:rFonts w:ascii="Wingdings" w:hAnsi="Wingdings" w:hint="default"/>
      </w:rPr>
    </w:lvl>
  </w:abstractNum>
  <w:abstractNum w:abstractNumId="136" w15:restartNumberingAfterBreak="0">
    <w:nsid w:val="3852C520"/>
    <w:multiLevelType w:val="hybridMultilevel"/>
    <w:tmpl w:val="AE72E4D2"/>
    <w:lvl w:ilvl="0" w:tplc="CB90D376">
      <w:start w:val="1"/>
      <w:numFmt w:val="decimal"/>
      <w:lvlText w:val="%1."/>
      <w:lvlJc w:val="left"/>
      <w:pPr>
        <w:ind w:left="720" w:hanging="360"/>
      </w:pPr>
    </w:lvl>
    <w:lvl w:ilvl="1" w:tplc="00FAE63A">
      <w:start w:val="1"/>
      <w:numFmt w:val="lowerLetter"/>
      <w:lvlText w:val="%2."/>
      <w:lvlJc w:val="left"/>
      <w:pPr>
        <w:ind w:left="1440" w:hanging="360"/>
      </w:pPr>
    </w:lvl>
    <w:lvl w:ilvl="2" w:tplc="E5B27F9E">
      <w:start w:val="1"/>
      <w:numFmt w:val="lowerRoman"/>
      <w:lvlText w:val="%3."/>
      <w:lvlJc w:val="right"/>
      <w:pPr>
        <w:ind w:left="2160" w:hanging="180"/>
      </w:pPr>
    </w:lvl>
    <w:lvl w:ilvl="3" w:tplc="476A2006">
      <w:start w:val="1"/>
      <w:numFmt w:val="decimal"/>
      <w:lvlText w:val="%4."/>
      <w:lvlJc w:val="left"/>
      <w:pPr>
        <w:ind w:left="2880" w:hanging="360"/>
      </w:pPr>
    </w:lvl>
    <w:lvl w:ilvl="4" w:tplc="DF7673F2">
      <w:start w:val="1"/>
      <w:numFmt w:val="lowerLetter"/>
      <w:lvlText w:val="%5."/>
      <w:lvlJc w:val="left"/>
      <w:pPr>
        <w:ind w:left="3600" w:hanging="360"/>
      </w:pPr>
    </w:lvl>
    <w:lvl w:ilvl="5" w:tplc="6BC01D78">
      <w:start w:val="1"/>
      <w:numFmt w:val="lowerRoman"/>
      <w:lvlText w:val="%6."/>
      <w:lvlJc w:val="right"/>
      <w:pPr>
        <w:ind w:left="4320" w:hanging="180"/>
      </w:pPr>
    </w:lvl>
    <w:lvl w:ilvl="6" w:tplc="0144CA92">
      <w:start w:val="1"/>
      <w:numFmt w:val="decimal"/>
      <w:lvlText w:val="%7."/>
      <w:lvlJc w:val="left"/>
      <w:pPr>
        <w:ind w:left="5040" w:hanging="360"/>
      </w:pPr>
    </w:lvl>
    <w:lvl w:ilvl="7" w:tplc="DC7ABA4C">
      <w:start w:val="1"/>
      <w:numFmt w:val="lowerLetter"/>
      <w:lvlText w:val="%8."/>
      <w:lvlJc w:val="left"/>
      <w:pPr>
        <w:ind w:left="5760" w:hanging="360"/>
      </w:pPr>
    </w:lvl>
    <w:lvl w:ilvl="8" w:tplc="91C47B2A">
      <w:start w:val="1"/>
      <w:numFmt w:val="lowerRoman"/>
      <w:lvlText w:val="%9."/>
      <w:lvlJc w:val="right"/>
      <w:pPr>
        <w:ind w:left="6480" w:hanging="180"/>
      </w:pPr>
    </w:lvl>
  </w:abstractNum>
  <w:abstractNum w:abstractNumId="137" w15:restartNumberingAfterBreak="0">
    <w:nsid w:val="38EB7812"/>
    <w:multiLevelType w:val="hybridMultilevel"/>
    <w:tmpl w:val="8E665F1A"/>
    <w:lvl w:ilvl="0" w:tplc="EEEA4DA8">
      <w:start w:val="1"/>
      <w:numFmt w:val="decimal"/>
      <w:lvlText w:val="%1."/>
      <w:lvlJc w:val="left"/>
      <w:pPr>
        <w:ind w:left="720" w:hanging="360"/>
      </w:pPr>
    </w:lvl>
    <w:lvl w:ilvl="1" w:tplc="994C8E56">
      <w:start w:val="1"/>
      <w:numFmt w:val="decimal"/>
      <w:lvlText w:val="%2."/>
      <w:lvlJc w:val="left"/>
      <w:pPr>
        <w:ind w:left="1440" w:hanging="360"/>
      </w:pPr>
    </w:lvl>
    <w:lvl w:ilvl="2" w:tplc="072205F8">
      <w:start w:val="1"/>
      <w:numFmt w:val="lowerRoman"/>
      <w:lvlText w:val="%3."/>
      <w:lvlJc w:val="right"/>
      <w:pPr>
        <w:ind w:left="2160" w:hanging="180"/>
      </w:pPr>
    </w:lvl>
    <w:lvl w:ilvl="3" w:tplc="728E4B20">
      <w:start w:val="1"/>
      <w:numFmt w:val="decimal"/>
      <w:lvlText w:val="%4."/>
      <w:lvlJc w:val="left"/>
      <w:pPr>
        <w:ind w:left="2880" w:hanging="360"/>
      </w:pPr>
    </w:lvl>
    <w:lvl w:ilvl="4" w:tplc="765C0F9A">
      <w:start w:val="1"/>
      <w:numFmt w:val="lowerLetter"/>
      <w:lvlText w:val="%5."/>
      <w:lvlJc w:val="left"/>
      <w:pPr>
        <w:ind w:left="3600" w:hanging="360"/>
      </w:pPr>
    </w:lvl>
    <w:lvl w:ilvl="5" w:tplc="025AB3AA">
      <w:start w:val="1"/>
      <w:numFmt w:val="lowerRoman"/>
      <w:lvlText w:val="%6."/>
      <w:lvlJc w:val="right"/>
      <w:pPr>
        <w:ind w:left="4320" w:hanging="180"/>
      </w:pPr>
    </w:lvl>
    <w:lvl w:ilvl="6" w:tplc="F73A34CC">
      <w:start w:val="1"/>
      <w:numFmt w:val="decimal"/>
      <w:lvlText w:val="%7."/>
      <w:lvlJc w:val="left"/>
      <w:pPr>
        <w:ind w:left="5040" w:hanging="360"/>
      </w:pPr>
    </w:lvl>
    <w:lvl w:ilvl="7" w:tplc="E66A28E6">
      <w:start w:val="1"/>
      <w:numFmt w:val="lowerLetter"/>
      <w:lvlText w:val="%8."/>
      <w:lvlJc w:val="left"/>
      <w:pPr>
        <w:ind w:left="5760" w:hanging="360"/>
      </w:pPr>
    </w:lvl>
    <w:lvl w:ilvl="8" w:tplc="83A84B70">
      <w:start w:val="1"/>
      <w:numFmt w:val="lowerRoman"/>
      <w:lvlText w:val="%9."/>
      <w:lvlJc w:val="right"/>
      <w:pPr>
        <w:ind w:left="6480" w:hanging="180"/>
      </w:pPr>
    </w:lvl>
  </w:abstractNum>
  <w:abstractNum w:abstractNumId="138" w15:restartNumberingAfterBreak="0">
    <w:nsid w:val="39675ED3"/>
    <w:multiLevelType w:val="hybridMultilevel"/>
    <w:tmpl w:val="3C90C20A"/>
    <w:lvl w:ilvl="0" w:tplc="7FC63366">
      <w:start w:val="1"/>
      <w:numFmt w:val="bullet"/>
      <w:lvlText w:val="§"/>
      <w:lvlJc w:val="left"/>
      <w:pPr>
        <w:ind w:left="720" w:hanging="360"/>
      </w:pPr>
      <w:rPr>
        <w:rFonts w:ascii="Wingdings" w:hAnsi="Wingdings" w:hint="default"/>
      </w:rPr>
    </w:lvl>
    <w:lvl w:ilvl="1" w:tplc="5C4AD722">
      <w:start w:val="1"/>
      <w:numFmt w:val="bullet"/>
      <w:lvlText w:val="o"/>
      <w:lvlJc w:val="left"/>
      <w:pPr>
        <w:ind w:left="1440" w:hanging="360"/>
      </w:pPr>
      <w:rPr>
        <w:rFonts w:ascii="Courier New" w:hAnsi="Courier New" w:hint="default"/>
      </w:rPr>
    </w:lvl>
    <w:lvl w:ilvl="2" w:tplc="B330E85E">
      <w:start w:val="1"/>
      <w:numFmt w:val="bullet"/>
      <w:lvlText w:val=""/>
      <w:lvlJc w:val="left"/>
      <w:pPr>
        <w:ind w:left="2160" w:hanging="360"/>
      </w:pPr>
      <w:rPr>
        <w:rFonts w:ascii="Wingdings" w:hAnsi="Wingdings" w:hint="default"/>
      </w:rPr>
    </w:lvl>
    <w:lvl w:ilvl="3" w:tplc="1E9A4954">
      <w:start w:val="1"/>
      <w:numFmt w:val="bullet"/>
      <w:lvlText w:val=""/>
      <w:lvlJc w:val="left"/>
      <w:pPr>
        <w:ind w:left="2880" w:hanging="360"/>
      </w:pPr>
      <w:rPr>
        <w:rFonts w:ascii="Symbol" w:hAnsi="Symbol" w:hint="default"/>
      </w:rPr>
    </w:lvl>
    <w:lvl w:ilvl="4" w:tplc="9FC25AEA">
      <w:start w:val="1"/>
      <w:numFmt w:val="bullet"/>
      <w:lvlText w:val="o"/>
      <w:lvlJc w:val="left"/>
      <w:pPr>
        <w:ind w:left="3600" w:hanging="360"/>
      </w:pPr>
      <w:rPr>
        <w:rFonts w:ascii="Courier New" w:hAnsi="Courier New" w:hint="default"/>
      </w:rPr>
    </w:lvl>
    <w:lvl w:ilvl="5" w:tplc="2326C040">
      <w:start w:val="1"/>
      <w:numFmt w:val="bullet"/>
      <w:lvlText w:val=""/>
      <w:lvlJc w:val="left"/>
      <w:pPr>
        <w:ind w:left="4320" w:hanging="360"/>
      </w:pPr>
      <w:rPr>
        <w:rFonts w:ascii="Wingdings" w:hAnsi="Wingdings" w:hint="default"/>
      </w:rPr>
    </w:lvl>
    <w:lvl w:ilvl="6" w:tplc="E61AFB80">
      <w:start w:val="1"/>
      <w:numFmt w:val="bullet"/>
      <w:lvlText w:val=""/>
      <w:lvlJc w:val="left"/>
      <w:pPr>
        <w:ind w:left="5040" w:hanging="360"/>
      </w:pPr>
      <w:rPr>
        <w:rFonts w:ascii="Symbol" w:hAnsi="Symbol" w:hint="default"/>
      </w:rPr>
    </w:lvl>
    <w:lvl w:ilvl="7" w:tplc="E7044452">
      <w:start w:val="1"/>
      <w:numFmt w:val="bullet"/>
      <w:lvlText w:val="o"/>
      <w:lvlJc w:val="left"/>
      <w:pPr>
        <w:ind w:left="5760" w:hanging="360"/>
      </w:pPr>
      <w:rPr>
        <w:rFonts w:ascii="Courier New" w:hAnsi="Courier New" w:hint="default"/>
      </w:rPr>
    </w:lvl>
    <w:lvl w:ilvl="8" w:tplc="4BD469EC">
      <w:start w:val="1"/>
      <w:numFmt w:val="bullet"/>
      <w:lvlText w:val=""/>
      <w:lvlJc w:val="left"/>
      <w:pPr>
        <w:ind w:left="6480" w:hanging="360"/>
      </w:pPr>
      <w:rPr>
        <w:rFonts w:ascii="Wingdings" w:hAnsi="Wingdings" w:hint="default"/>
      </w:rPr>
    </w:lvl>
  </w:abstractNum>
  <w:abstractNum w:abstractNumId="139" w15:restartNumberingAfterBreak="0">
    <w:nsid w:val="3A01E9F5"/>
    <w:multiLevelType w:val="hybridMultilevel"/>
    <w:tmpl w:val="AD426140"/>
    <w:lvl w:ilvl="0" w:tplc="567685E8">
      <w:start w:val="3"/>
      <w:numFmt w:val="decimal"/>
      <w:lvlText w:val="%1."/>
      <w:lvlJc w:val="left"/>
      <w:pPr>
        <w:ind w:left="720" w:hanging="360"/>
      </w:pPr>
    </w:lvl>
    <w:lvl w:ilvl="1" w:tplc="AA90068C">
      <w:start w:val="1"/>
      <w:numFmt w:val="lowerLetter"/>
      <w:lvlText w:val="%2."/>
      <w:lvlJc w:val="left"/>
      <w:pPr>
        <w:ind w:left="1440" w:hanging="360"/>
      </w:pPr>
    </w:lvl>
    <w:lvl w:ilvl="2" w:tplc="7714E068">
      <w:start w:val="1"/>
      <w:numFmt w:val="lowerRoman"/>
      <w:lvlText w:val="%3."/>
      <w:lvlJc w:val="right"/>
      <w:pPr>
        <w:ind w:left="2160" w:hanging="180"/>
      </w:pPr>
    </w:lvl>
    <w:lvl w:ilvl="3" w:tplc="745ECC2C">
      <w:start w:val="1"/>
      <w:numFmt w:val="decimal"/>
      <w:lvlText w:val="%4."/>
      <w:lvlJc w:val="left"/>
      <w:pPr>
        <w:ind w:left="2880" w:hanging="360"/>
      </w:pPr>
    </w:lvl>
    <w:lvl w:ilvl="4" w:tplc="4130585A">
      <w:start w:val="1"/>
      <w:numFmt w:val="lowerLetter"/>
      <w:lvlText w:val="%5."/>
      <w:lvlJc w:val="left"/>
      <w:pPr>
        <w:ind w:left="3600" w:hanging="360"/>
      </w:pPr>
    </w:lvl>
    <w:lvl w:ilvl="5" w:tplc="E2D804D2">
      <w:start w:val="1"/>
      <w:numFmt w:val="lowerRoman"/>
      <w:lvlText w:val="%6."/>
      <w:lvlJc w:val="right"/>
      <w:pPr>
        <w:ind w:left="4320" w:hanging="180"/>
      </w:pPr>
    </w:lvl>
    <w:lvl w:ilvl="6" w:tplc="361EAD9A">
      <w:start w:val="1"/>
      <w:numFmt w:val="decimal"/>
      <w:lvlText w:val="%7."/>
      <w:lvlJc w:val="left"/>
      <w:pPr>
        <w:ind w:left="5040" w:hanging="360"/>
      </w:pPr>
    </w:lvl>
    <w:lvl w:ilvl="7" w:tplc="6AE423AA">
      <w:start w:val="1"/>
      <w:numFmt w:val="lowerLetter"/>
      <w:lvlText w:val="%8."/>
      <w:lvlJc w:val="left"/>
      <w:pPr>
        <w:ind w:left="5760" w:hanging="360"/>
      </w:pPr>
    </w:lvl>
    <w:lvl w:ilvl="8" w:tplc="A2980ADE">
      <w:start w:val="1"/>
      <w:numFmt w:val="lowerRoman"/>
      <w:lvlText w:val="%9."/>
      <w:lvlJc w:val="right"/>
      <w:pPr>
        <w:ind w:left="6480" w:hanging="180"/>
      </w:pPr>
    </w:lvl>
  </w:abstractNum>
  <w:abstractNum w:abstractNumId="140" w15:restartNumberingAfterBreak="0">
    <w:nsid w:val="3B4FE775"/>
    <w:multiLevelType w:val="hybridMultilevel"/>
    <w:tmpl w:val="DD20A444"/>
    <w:lvl w:ilvl="0" w:tplc="4E5CB39C">
      <w:start w:val="1"/>
      <w:numFmt w:val="decimal"/>
      <w:lvlText w:val="%1."/>
      <w:lvlJc w:val="left"/>
      <w:pPr>
        <w:ind w:left="720" w:hanging="360"/>
      </w:pPr>
    </w:lvl>
    <w:lvl w:ilvl="1" w:tplc="E8ACAF52">
      <w:start w:val="1"/>
      <w:numFmt w:val="lowerLetter"/>
      <w:lvlText w:val="%2."/>
      <w:lvlJc w:val="left"/>
      <w:pPr>
        <w:ind w:left="1440" w:hanging="360"/>
      </w:pPr>
    </w:lvl>
    <w:lvl w:ilvl="2" w:tplc="53B00862">
      <w:start w:val="1"/>
      <w:numFmt w:val="lowerRoman"/>
      <w:lvlText w:val="%3."/>
      <w:lvlJc w:val="right"/>
      <w:pPr>
        <w:ind w:left="2160" w:hanging="180"/>
      </w:pPr>
    </w:lvl>
    <w:lvl w:ilvl="3" w:tplc="1B6673D6">
      <w:start w:val="1"/>
      <w:numFmt w:val="decimal"/>
      <w:lvlText w:val="%4."/>
      <w:lvlJc w:val="left"/>
      <w:pPr>
        <w:ind w:left="2880" w:hanging="360"/>
      </w:pPr>
    </w:lvl>
    <w:lvl w:ilvl="4" w:tplc="5AECA9A2">
      <w:start w:val="1"/>
      <w:numFmt w:val="lowerLetter"/>
      <w:lvlText w:val="%5."/>
      <w:lvlJc w:val="left"/>
      <w:pPr>
        <w:ind w:left="3600" w:hanging="360"/>
      </w:pPr>
    </w:lvl>
    <w:lvl w:ilvl="5" w:tplc="5EA66806">
      <w:start w:val="1"/>
      <w:numFmt w:val="lowerRoman"/>
      <w:lvlText w:val="%6."/>
      <w:lvlJc w:val="right"/>
      <w:pPr>
        <w:ind w:left="4320" w:hanging="180"/>
      </w:pPr>
    </w:lvl>
    <w:lvl w:ilvl="6" w:tplc="1F62496A">
      <w:start w:val="1"/>
      <w:numFmt w:val="decimal"/>
      <w:lvlText w:val="%7."/>
      <w:lvlJc w:val="left"/>
      <w:pPr>
        <w:ind w:left="5040" w:hanging="360"/>
      </w:pPr>
    </w:lvl>
    <w:lvl w:ilvl="7" w:tplc="FB6058AA">
      <w:start w:val="1"/>
      <w:numFmt w:val="lowerLetter"/>
      <w:lvlText w:val="%8."/>
      <w:lvlJc w:val="left"/>
      <w:pPr>
        <w:ind w:left="5760" w:hanging="360"/>
      </w:pPr>
    </w:lvl>
    <w:lvl w:ilvl="8" w:tplc="04DA9F24">
      <w:start w:val="1"/>
      <w:numFmt w:val="lowerRoman"/>
      <w:lvlText w:val="%9."/>
      <w:lvlJc w:val="right"/>
      <w:pPr>
        <w:ind w:left="6480" w:hanging="180"/>
      </w:pPr>
    </w:lvl>
  </w:abstractNum>
  <w:abstractNum w:abstractNumId="141" w15:restartNumberingAfterBreak="0">
    <w:nsid w:val="3BF130C9"/>
    <w:multiLevelType w:val="hybridMultilevel"/>
    <w:tmpl w:val="95D20258"/>
    <w:lvl w:ilvl="0" w:tplc="65142908">
      <w:start w:val="1"/>
      <w:numFmt w:val="decimal"/>
      <w:lvlText w:val="%1."/>
      <w:lvlJc w:val="left"/>
      <w:pPr>
        <w:ind w:left="720" w:hanging="360"/>
      </w:pPr>
    </w:lvl>
    <w:lvl w:ilvl="1" w:tplc="8932BEF0">
      <w:start w:val="2"/>
      <w:numFmt w:val="decimal"/>
      <w:lvlText w:val="%2."/>
      <w:lvlJc w:val="left"/>
      <w:pPr>
        <w:ind w:left="1440" w:hanging="360"/>
      </w:pPr>
    </w:lvl>
    <w:lvl w:ilvl="2" w:tplc="9A460040">
      <w:start w:val="1"/>
      <w:numFmt w:val="lowerRoman"/>
      <w:lvlText w:val="%3."/>
      <w:lvlJc w:val="right"/>
      <w:pPr>
        <w:ind w:left="2160" w:hanging="180"/>
      </w:pPr>
    </w:lvl>
    <w:lvl w:ilvl="3" w:tplc="FD6E0FF4">
      <w:start w:val="1"/>
      <w:numFmt w:val="decimal"/>
      <w:lvlText w:val="%4."/>
      <w:lvlJc w:val="left"/>
      <w:pPr>
        <w:ind w:left="2880" w:hanging="360"/>
      </w:pPr>
    </w:lvl>
    <w:lvl w:ilvl="4" w:tplc="401E4FD4">
      <w:start w:val="1"/>
      <w:numFmt w:val="lowerLetter"/>
      <w:lvlText w:val="%5."/>
      <w:lvlJc w:val="left"/>
      <w:pPr>
        <w:ind w:left="3600" w:hanging="360"/>
      </w:pPr>
    </w:lvl>
    <w:lvl w:ilvl="5" w:tplc="E08CEB9E">
      <w:start w:val="1"/>
      <w:numFmt w:val="lowerRoman"/>
      <w:lvlText w:val="%6."/>
      <w:lvlJc w:val="right"/>
      <w:pPr>
        <w:ind w:left="4320" w:hanging="180"/>
      </w:pPr>
    </w:lvl>
    <w:lvl w:ilvl="6" w:tplc="B762CCC6">
      <w:start w:val="1"/>
      <w:numFmt w:val="decimal"/>
      <w:lvlText w:val="%7."/>
      <w:lvlJc w:val="left"/>
      <w:pPr>
        <w:ind w:left="5040" w:hanging="360"/>
      </w:pPr>
    </w:lvl>
    <w:lvl w:ilvl="7" w:tplc="762CE316">
      <w:start w:val="1"/>
      <w:numFmt w:val="lowerLetter"/>
      <w:lvlText w:val="%8."/>
      <w:lvlJc w:val="left"/>
      <w:pPr>
        <w:ind w:left="5760" w:hanging="360"/>
      </w:pPr>
    </w:lvl>
    <w:lvl w:ilvl="8" w:tplc="50E60136">
      <w:start w:val="1"/>
      <w:numFmt w:val="lowerRoman"/>
      <w:lvlText w:val="%9."/>
      <w:lvlJc w:val="right"/>
      <w:pPr>
        <w:ind w:left="6480" w:hanging="180"/>
      </w:pPr>
    </w:lvl>
  </w:abstractNum>
  <w:abstractNum w:abstractNumId="142" w15:restartNumberingAfterBreak="0">
    <w:nsid w:val="3C0D1137"/>
    <w:multiLevelType w:val="hybridMultilevel"/>
    <w:tmpl w:val="6C6A789A"/>
    <w:lvl w:ilvl="0" w:tplc="3104F6C2">
      <w:start w:val="4"/>
      <w:numFmt w:val="decimal"/>
      <w:lvlText w:val="%1."/>
      <w:lvlJc w:val="left"/>
      <w:pPr>
        <w:ind w:left="720" w:hanging="360"/>
      </w:pPr>
    </w:lvl>
    <w:lvl w:ilvl="1" w:tplc="345889E2">
      <w:start w:val="1"/>
      <w:numFmt w:val="lowerLetter"/>
      <w:lvlText w:val="%2."/>
      <w:lvlJc w:val="left"/>
      <w:pPr>
        <w:ind w:left="1440" w:hanging="360"/>
      </w:pPr>
    </w:lvl>
    <w:lvl w:ilvl="2" w:tplc="0A6873BA">
      <w:start w:val="1"/>
      <w:numFmt w:val="lowerRoman"/>
      <w:lvlText w:val="%3."/>
      <w:lvlJc w:val="right"/>
      <w:pPr>
        <w:ind w:left="2160" w:hanging="180"/>
      </w:pPr>
    </w:lvl>
    <w:lvl w:ilvl="3" w:tplc="3F784268">
      <w:start w:val="1"/>
      <w:numFmt w:val="decimal"/>
      <w:lvlText w:val="%4."/>
      <w:lvlJc w:val="left"/>
      <w:pPr>
        <w:ind w:left="2880" w:hanging="360"/>
      </w:pPr>
    </w:lvl>
    <w:lvl w:ilvl="4" w:tplc="EDFA589E">
      <w:start w:val="1"/>
      <w:numFmt w:val="lowerLetter"/>
      <w:lvlText w:val="%5."/>
      <w:lvlJc w:val="left"/>
      <w:pPr>
        <w:ind w:left="3600" w:hanging="360"/>
      </w:pPr>
    </w:lvl>
    <w:lvl w:ilvl="5" w:tplc="322E636E">
      <w:start w:val="1"/>
      <w:numFmt w:val="lowerRoman"/>
      <w:lvlText w:val="%6."/>
      <w:lvlJc w:val="right"/>
      <w:pPr>
        <w:ind w:left="4320" w:hanging="180"/>
      </w:pPr>
    </w:lvl>
    <w:lvl w:ilvl="6" w:tplc="096CB56C">
      <w:start w:val="1"/>
      <w:numFmt w:val="decimal"/>
      <w:lvlText w:val="%7."/>
      <w:lvlJc w:val="left"/>
      <w:pPr>
        <w:ind w:left="5040" w:hanging="360"/>
      </w:pPr>
    </w:lvl>
    <w:lvl w:ilvl="7" w:tplc="6E3C4B1E">
      <w:start w:val="1"/>
      <w:numFmt w:val="lowerLetter"/>
      <w:lvlText w:val="%8."/>
      <w:lvlJc w:val="left"/>
      <w:pPr>
        <w:ind w:left="5760" w:hanging="360"/>
      </w:pPr>
    </w:lvl>
    <w:lvl w:ilvl="8" w:tplc="563EFF80">
      <w:start w:val="1"/>
      <w:numFmt w:val="lowerRoman"/>
      <w:lvlText w:val="%9."/>
      <w:lvlJc w:val="right"/>
      <w:pPr>
        <w:ind w:left="6480" w:hanging="180"/>
      </w:pPr>
    </w:lvl>
  </w:abstractNum>
  <w:abstractNum w:abstractNumId="143" w15:restartNumberingAfterBreak="0">
    <w:nsid w:val="3C8207A4"/>
    <w:multiLevelType w:val="hybridMultilevel"/>
    <w:tmpl w:val="7CDA4890"/>
    <w:lvl w:ilvl="0" w:tplc="2BE2FF5A">
      <w:start w:val="1"/>
      <w:numFmt w:val="bullet"/>
      <w:lvlText w:val="-"/>
      <w:lvlJc w:val="left"/>
      <w:pPr>
        <w:ind w:left="720" w:hanging="360"/>
      </w:pPr>
      <w:rPr>
        <w:rFonts w:ascii="FlandersArtSans-Regular" w:hAnsi="FlandersArtSans-Regular" w:hint="default"/>
      </w:rPr>
    </w:lvl>
    <w:lvl w:ilvl="1" w:tplc="E3F60828">
      <w:start w:val="1"/>
      <w:numFmt w:val="bullet"/>
      <w:lvlText w:val="o"/>
      <w:lvlJc w:val="left"/>
      <w:pPr>
        <w:ind w:left="1440" w:hanging="360"/>
      </w:pPr>
      <w:rPr>
        <w:rFonts w:ascii="Courier New" w:hAnsi="Courier New" w:hint="default"/>
      </w:rPr>
    </w:lvl>
    <w:lvl w:ilvl="2" w:tplc="675E0D1E">
      <w:start w:val="1"/>
      <w:numFmt w:val="bullet"/>
      <w:lvlText w:val=""/>
      <w:lvlJc w:val="left"/>
      <w:pPr>
        <w:ind w:left="2160" w:hanging="360"/>
      </w:pPr>
      <w:rPr>
        <w:rFonts w:ascii="Wingdings" w:hAnsi="Wingdings" w:hint="default"/>
      </w:rPr>
    </w:lvl>
    <w:lvl w:ilvl="3" w:tplc="85C8BC3A">
      <w:start w:val="1"/>
      <w:numFmt w:val="bullet"/>
      <w:lvlText w:val=""/>
      <w:lvlJc w:val="left"/>
      <w:pPr>
        <w:ind w:left="2880" w:hanging="360"/>
      </w:pPr>
      <w:rPr>
        <w:rFonts w:ascii="Symbol" w:hAnsi="Symbol" w:hint="default"/>
      </w:rPr>
    </w:lvl>
    <w:lvl w:ilvl="4" w:tplc="ABD245D6">
      <w:start w:val="1"/>
      <w:numFmt w:val="bullet"/>
      <w:lvlText w:val="o"/>
      <w:lvlJc w:val="left"/>
      <w:pPr>
        <w:ind w:left="3600" w:hanging="360"/>
      </w:pPr>
      <w:rPr>
        <w:rFonts w:ascii="Courier New" w:hAnsi="Courier New" w:hint="default"/>
      </w:rPr>
    </w:lvl>
    <w:lvl w:ilvl="5" w:tplc="74486D32">
      <w:start w:val="1"/>
      <w:numFmt w:val="bullet"/>
      <w:lvlText w:val=""/>
      <w:lvlJc w:val="left"/>
      <w:pPr>
        <w:ind w:left="4320" w:hanging="360"/>
      </w:pPr>
      <w:rPr>
        <w:rFonts w:ascii="Wingdings" w:hAnsi="Wingdings" w:hint="default"/>
      </w:rPr>
    </w:lvl>
    <w:lvl w:ilvl="6" w:tplc="9C029468">
      <w:start w:val="1"/>
      <w:numFmt w:val="bullet"/>
      <w:lvlText w:val=""/>
      <w:lvlJc w:val="left"/>
      <w:pPr>
        <w:ind w:left="5040" w:hanging="360"/>
      </w:pPr>
      <w:rPr>
        <w:rFonts w:ascii="Symbol" w:hAnsi="Symbol" w:hint="default"/>
      </w:rPr>
    </w:lvl>
    <w:lvl w:ilvl="7" w:tplc="049075CC">
      <w:start w:val="1"/>
      <w:numFmt w:val="bullet"/>
      <w:lvlText w:val="o"/>
      <w:lvlJc w:val="left"/>
      <w:pPr>
        <w:ind w:left="5760" w:hanging="360"/>
      </w:pPr>
      <w:rPr>
        <w:rFonts w:ascii="Courier New" w:hAnsi="Courier New" w:hint="default"/>
      </w:rPr>
    </w:lvl>
    <w:lvl w:ilvl="8" w:tplc="8C7AC558">
      <w:start w:val="1"/>
      <w:numFmt w:val="bullet"/>
      <w:lvlText w:val=""/>
      <w:lvlJc w:val="left"/>
      <w:pPr>
        <w:ind w:left="6480" w:hanging="360"/>
      </w:pPr>
      <w:rPr>
        <w:rFonts w:ascii="Wingdings" w:hAnsi="Wingdings" w:hint="default"/>
      </w:rPr>
    </w:lvl>
  </w:abstractNum>
  <w:abstractNum w:abstractNumId="144" w15:restartNumberingAfterBreak="0">
    <w:nsid w:val="3CA57D8A"/>
    <w:multiLevelType w:val="hybridMultilevel"/>
    <w:tmpl w:val="6B7A9C7A"/>
    <w:lvl w:ilvl="0" w:tplc="660C37D8">
      <w:start w:val="4"/>
      <w:numFmt w:val="decimal"/>
      <w:lvlText w:val="%1."/>
      <w:lvlJc w:val="left"/>
      <w:pPr>
        <w:ind w:left="720" w:hanging="360"/>
      </w:pPr>
    </w:lvl>
    <w:lvl w:ilvl="1" w:tplc="A704BB38">
      <w:start w:val="1"/>
      <w:numFmt w:val="lowerLetter"/>
      <w:lvlText w:val="%2."/>
      <w:lvlJc w:val="left"/>
      <w:pPr>
        <w:ind w:left="1440" w:hanging="360"/>
      </w:pPr>
    </w:lvl>
    <w:lvl w:ilvl="2" w:tplc="01FC5D66">
      <w:start w:val="1"/>
      <w:numFmt w:val="lowerRoman"/>
      <w:lvlText w:val="%3."/>
      <w:lvlJc w:val="right"/>
      <w:pPr>
        <w:ind w:left="2160" w:hanging="180"/>
      </w:pPr>
    </w:lvl>
    <w:lvl w:ilvl="3" w:tplc="915CE2B0">
      <w:start w:val="1"/>
      <w:numFmt w:val="decimal"/>
      <w:lvlText w:val="%4."/>
      <w:lvlJc w:val="left"/>
      <w:pPr>
        <w:ind w:left="2880" w:hanging="360"/>
      </w:pPr>
    </w:lvl>
    <w:lvl w:ilvl="4" w:tplc="223496F6">
      <w:start w:val="1"/>
      <w:numFmt w:val="lowerLetter"/>
      <w:lvlText w:val="%5."/>
      <w:lvlJc w:val="left"/>
      <w:pPr>
        <w:ind w:left="3600" w:hanging="360"/>
      </w:pPr>
    </w:lvl>
    <w:lvl w:ilvl="5" w:tplc="EB2821F4">
      <w:start w:val="1"/>
      <w:numFmt w:val="lowerRoman"/>
      <w:lvlText w:val="%6."/>
      <w:lvlJc w:val="right"/>
      <w:pPr>
        <w:ind w:left="4320" w:hanging="180"/>
      </w:pPr>
    </w:lvl>
    <w:lvl w:ilvl="6" w:tplc="F2880FBA">
      <w:start w:val="1"/>
      <w:numFmt w:val="decimal"/>
      <w:lvlText w:val="%7."/>
      <w:lvlJc w:val="left"/>
      <w:pPr>
        <w:ind w:left="5040" w:hanging="360"/>
      </w:pPr>
    </w:lvl>
    <w:lvl w:ilvl="7" w:tplc="BCA6C61E">
      <w:start w:val="1"/>
      <w:numFmt w:val="lowerLetter"/>
      <w:lvlText w:val="%8."/>
      <w:lvlJc w:val="left"/>
      <w:pPr>
        <w:ind w:left="5760" w:hanging="360"/>
      </w:pPr>
    </w:lvl>
    <w:lvl w:ilvl="8" w:tplc="087E05BE">
      <w:start w:val="1"/>
      <w:numFmt w:val="lowerRoman"/>
      <w:lvlText w:val="%9."/>
      <w:lvlJc w:val="right"/>
      <w:pPr>
        <w:ind w:left="6480" w:hanging="180"/>
      </w:pPr>
    </w:lvl>
  </w:abstractNum>
  <w:abstractNum w:abstractNumId="145" w15:restartNumberingAfterBreak="0">
    <w:nsid w:val="3CBA492A"/>
    <w:multiLevelType w:val="hybridMultilevel"/>
    <w:tmpl w:val="4D0ACA18"/>
    <w:lvl w:ilvl="0" w:tplc="931C3628">
      <w:start w:val="5"/>
      <w:numFmt w:val="decimal"/>
      <w:lvlText w:val="%1."/>
      <w:lvlJc w:val="left"/>
      <w:pPr>
        <w:ind w:left="720" w:hanging="360"/>
      </w:pPr>
    </w:lvl>
    <w:lvl w:ilvl="1" w:tplc="234A1A52">
      <w:start w:val="1"/>
      <w:numFmt w:val="lowerLetter"/>
      <w:lvlText w:val="%2."/>
      <w:lvlJc w:val="left"/>
      <w:pPr>
        <w:ind w:left="1440" w:hanging="360"/>
      </w:pPr>
    </w:lvl>
    <w:lvl w:ilvl="2" w:tplc="0010C5FA">
      <w:start w:val="1"/>
      <w:numFmt w:val="lowerRoman"/>
      <w:lvlText w:val="%3."/>
      <w:lvlJc w:val="right"/>
      <w:pPr>
        <w:ind w:left="2160" w:hanging="180"/>
      </w:pPr>
    </w:lvl>
    <w:lvl w:ilvl="3" w:tplc="C12EACE6">
      <w:start w:val="1"/>
      <w:numFmt w:val="decimal"/>
      <w:lvlText w:val="%4."/>
      <w:lvlJc w:val="left"/>
      <w:pPr>
        <w:ind w:left="2880" w:hanging="360"/>
      </w:pPr>
    </w:lvl>
    <w:lvl w:ilvl="4" w:tplc="900E0DDA">
      <w:start w:val="1"/>
      <w:numFmt w:val="lowerLetter"/>
      <w:lvlText w:val="%5."/>
      <w:lvlJc w:val="left"/>
      <w:pPr>
        <w:ind w:left="3600" w:hanging="360"/>
      </w:pPr>
    </w:lvl>
    <w:lvl w:ilvl="5" w:tplc="ADB0AE8E">
      <w:start w:val="1"/>
      <w:numFmt w:val="lowerRoman"/>
      <w:lvlText w:val="%6."/>
      <w:lvlJc w:val="right"/>
      <w:pPr>
        <w:ind w:left="4320" w:hanging="180"/>
      </w:pPr>
    </w:lvl>
    <w:lvl w:ilvl="6" w:tplc="EE442F84">
      <w:start w:val="1"/>
      <w:numFmt w:val="decimal"/>
      <w:lvlText w:val="%7."/>
      <w:lvlJc w:val="left"/>
      <w:pPr>
        <w:ind w:left="5040" w:hanging="360"/>
      </w:pPr>
    </w:lvl>
    <w:lvl w:ilvl="7" w:tplc="3698C40C">
      <w:start w:val="1"/>
      <w:numFmt w:val="lowerLetter"/>
      <w:lvlText w:val="%8."/>
      <w:lvlJc w:val="left"/>
      <w:pPr>
        <w:ind w:left="5760" w:hanging="360"/>
      </w:pPr>
    </w:lvl>
    <w:lvl w:ilvl="8" w:tplc="995AB32A">
      <w:start w:val="1"/>
      <w:numFmt w:val="lowerRoman"/>
      <w:lvlText w:val="%9."/>
      <w:lvlJc w:val="right"/>
      <w:pPr>
        <w:ind w:left="6480" w:hanging="180"/>
      </w:pPr>
    </w:lvl>
  </w:abstractNum>
  <w:abstractNum w:abstractNumId="146" w15:restartNumberingAfterBreak="0">
    <w:nsid w:val="3D96BCD8"/>
    <w:multiLevelType w:val="hybridMultilevel"/>
    <w:tmpl w:val="7230150E"/>
    <w:lvl w:ilvl="0" w:tplc="2CF0682C">
      <w:start w:val="1"/>
      <w:numFmt w:val="decimal"/>
      <w:lvlText w:val="%1."/>
      <w:lvlJc w:val="left"/>
      <w:pPr>
        <w:ind w:left="720" w:hanging="360"/>
      </w:pPr>
    </w:lvl>
    <w:lvl w:ilvl="1" w:tplc="C4C68186">
      <w:start w:val="1"/>
      <w:numFmt w:val="lowerLetter"/>
      <w:lvlText w:val="%2."/>
      <w:lvlJc w:val="left"/>
      <w:pPr>
        <w:ind w:left="1440" w:hanging="360"/>
      </w:pPr>
    </w:lvl>
    <w:lvl w:ilvl="2" w:tplc="7FC05B68">
      <w:start w:val="1"/>
      <w:numFmt w:val="lowerRoman"/>
      <w:lvlText w:val="%3."/>
      <w:lvlJc w:val="right"/>
      <w:pPr>
        <w:ind w:left="2160" w:hanging="180"/>
      </w:pPr>
    </w:lvl>
    <w:lvl w:ilvl="3" w:tplc="17BE5166">
      <w:start w:val="1"/>
      <w:numFmt w:val="decimal"/>
      <w:lvlText w:val="%4."/>
      <w:lvlJc w:val="left"/>
      <w:pPr>
        <w:ind w:left="2880" w:hanging="360"/>
      </w:pPr>
    </w:lvl>
    <w:lvl w:ilvl="4" w:tplc="12FA3F4E">
      <w:start w:val="1"/>
      <w:numFmt w:val="lowerLetter"/>
      <w:lvlText w:val="%5."/>
      <w:lvlJc w:val="left"/>
      <w:pPr>
        <w:ind w:left="3600" w:hanging="360"/>
      </w:pPr>
    </w:lvl>
    <w:lvl w:ilvl="5" w:tplc="FF66AAC6">
      <w:start w:val="1"/>
      <w:numFmt w:val="lowerRoman"/>
      <w:lvlText w:val="%6."/>
      <w:lvlJc w:val="right"/>
      <w:pPr>
        <w:ind w:left="4320" w:hanging="180"/>
      </w:pPr>
    </w:lvl>
    <w:lvl w:ilvl="6" w:tplc="1E004394">
      <w:start w:val="1"/>
      <w:numFmt w:val="decimal"/>
      <w:lvlText w:val="%7."/>
      <w:lvlJc w:val="left"/>
      <w:pPr>
        <w:ind w:left="5040" w:hanging="360"/>
      </w:pPr>
    </w:lvl>
    <w:lvl w:ilvl="7" w:tplc="E02443AC">
      <w:start w:val="1"/>
      <w:numFmt w:val="lowerLetter"/>
      <w:lvlText w:val="%8."/>
      <w:lvlJc w:val="left"/>
      <w:pPr>
        <w:ind w:left="5760" w:hanging="360"/>
      </w:pPr>
    </w:lvl>
    <w:lvl w:ilvl="8" w:tplc="A0F2D28E">
      <w:start w:val="1"/>
      <w:numFmt w:val="lowerRoman"/>
      <w:lvlText w:val="%9."/>
      <w:lvlJc w:val="right"/>
      <w:pPr>
        <w:ind w:left="6480" w:hanging="180"/>
      </w:pPr>
    </w:lvl>
  </w:abstractNum>
  <w:abstractNum w:abstractNumId="147" w15:restartNumberingAfterBreak="0">
    <w:nsid w:val="3ECAF03F"/>
    <w:multiLevelType w:val="hybridMultilevel"/>
    <w:tmpl w:val="A2762584"/>
    <w:lvl w:ilvl="0" w:tplc="9B58FE18">
      <w:start w:val="1"/>
      <w:numFmt w:val="decimal"/>
      <w:lvlText w:val="%1."/>
      <w:lvlJc w:val="left"/>
      <w:pPr>
        <w:ind w:left="720" w:hanging="360"/>
      </w:pPr>
    </w:lvl>
    <w:lvl w:ilvl="1" w:tplc="958485D0">
      <w:start w:val="6"/>
      <w:numFmt w:val="decimal"/>
      <w:lvlText w:val="%2."/>
      <w:lvlJc w:val="left"/>
      <w:pPr>
        <w:ind w:left="1440" w:hanging="360"/>
      </w:pPr>
    </w:lvl>
    <w:lvl w:ilvl="2" w:tplc="07827118">
      <w:start w:val="1"/>
      <w:numFmt w:val="lowerRoman"/>
      <w:lvlText w:val="%3."/>
      <w:lvlJc w:val="right"/>
      <w:pPr>
        <w:ind w:left="2160" w:hanging="180"/>
      </w:pPr>
    </w:lvl>
    <w:lvl w:ilvl="3" w:tplc="14B84374">
      <w:start w:val="1"/>
      <w:numFmt w:val="decimal"/>
      <w:lvlText w:val="%4."/>
      <w:lvlJc w:val="left"/>
      <w:pPr>
        <w:ind w:left="2880" w:hanging="360"/>
      </w:pPr>
    </w:lvl>
    <w:lvl w:ilvl="4" w:tplc="09288D9E">
      <w:start w:val="1"/>
      <w:numFmt w:val="lowerLetter"/>
      <w:lvlText w:val="%5."/>
      <w:lvlJc w:val="left"/>
      <w:pPr>
        <w:ind w:left="3600" w:hanging="360"/>
      </w:pPr>
    </w:lvl>
    <w:lvl w:ilvl="5" w:tplc="75A0EBAC">
      <w:start w:val="1"/>
      <w:numFmt w:val="lowerRoman"/>
      <w:lvlText w:val="%6."/>
      <w:lvlJc w:val="right"/>
      <w:pPr>
        <w:ind w:left="4320" w:hanging="180"/>
      </w:pPr>
    </w:lvl>
    <w:lvl w:ilvl="6" w:tplc="A9B8626E">
      <w:start w:val="1"/>
      <w:numFmt w:val="decimal"/>
      <w:lvlText w:val="%7."/>
      <w:lvlJc w:val="left"/>
      <w:pPr>
        <w:ind w:left="5040" w:hanging="360"/>
      </w:pPr>
    </w:lvl>
    <w:lvl w:ilvl="7" w:tplc="B5D09588">
      <w:start w:val="1"/>
      <w:numFmt w:val="lowerLetter"/>
      <w:lvlText w:val="%8."/>
      <w:lvlJc w:val="left"/>
      <w:pPr>
        <w:ind w:left="5760" w:hanging="360"/>
      </w:pPr>
    </w:lvl>
    <w:lvl w:ilvl="8" w:tplc="0B74CC00">
      <w:start w:val="1"/>
      <w:numFmt w:val="lowerRoman"/>
      <w:lvlText w:val="%9."/>
      <w:lvlJc w:val="right"/>
      <w:pPr>
        <w:ind w:left="6480" w:hanging="180"/>
      </w:pPr>
    </w:lvl>
  </w:abstractNum>
  <w:abstractNum w:abstractNumId="148" w15:restartNumberingAfterBreak="0">
    <w:nsid w:val="3F5436E8"/>
    <w:multiLevelType w:val="hybridMultilevel"/>
    <w:tmpl w:val="03F2A632"/>
    <w:lvl w:ilvl="0" w:tplc="36AE04E2">
      <w:start w:val="1"/>
      <w:numFmt w:val="decimal"/>
      <w:lvlText w:val="%1."/>
      <w:lvlJc w:val="left"/>
      <w:pPr>
        <w:ind w:left="720" w:hanging="360"/>
      </w:pPr>
    </w:lvl>
    <w:lvl w:ilvl="1" w:tplc="B5120690">
      <w:start w:val="1"/>
      <w:numFmt w:val="lowerLetter"/>
      <w:lvlText w:val="%2."/>
      <w:lvlJc w:val="left"/>
      <w:pPr>
        <w:ind w:left="1440" w:hanging="360"/>
      </w:pPr>
    </w:lvl>
    <w:lvl w:ilvl="2" w:tplc="0C160622">
      <w:start w:val="1"/>
      <w:numFmt w:val="decimal"/>
      <w:lvlText w:val="%3."/>
      <w:lvlJc w:val="left"/>
      <w:pPr>
        <w:ind w:left="2160" w:hanging="180"/>
      </w:pPr>
    </w:lvl>
    <w:lvl w:ilvl="3" w:tplc="886AC07A">
      <w:start w:val="1"/>
      <w:numFmt w:val="decimal"/>
      <w:lvlText w:val="%4."/>
      <w:lvlJc w:val="left"/>
      <w:pPr>
        <w:ind w:left="2880" w:hanging="360"/>
      </w:pPr>
    </w:lvl>
    <w:lvl w:ilvl="4" w:tplc="99EED26E">
      <w:start w:val="1"/>
      <w:numFmt w:val="lowerLetter"/>
      <w:lvlText w:val="%5."/>
      <w:lvlJc w:val="left"/>
      <w:pPr>
        <w:ind w:left="3600" w:hanging="360"/>
      </w:pPr>
    </w:lvl>
    <w:lvl w:ilvl="5" w:tplc="60FC2178">
      <w:start w:val="1"/>
      <w:numFmt w:val="lowerRoman"/>
      <w:lvlText w:val="%6."/>
      <w:lvlJc w:val="right"/>
      <w:pPr>
        <w:ind w:left="4320" w:hanging="180"/>
      </w:pPr>
    </w:lvl>
    <w:lvl w:ilvl="6" w:tplc="65862652">
      <w:start w:val="1"/>
      <w:numFmt w:val="decimal"/>
      <w:lvlText w:val="%7."/>
      <w:lvlJc w:val="left"/>
      <w:pPr>
        <w:ind w:left="5040" w:hanging="360"/>
      </w:pPr>
    </w:lvl>
    <w:lvl w:ilvl="7" w:tplc="73EC9184">
      <w:start w:val="1"/>
      <w:numFmt w:val="lowerLetter"/>
      <w:lvlText w:val="%8."/>
      <w:lvlJc w:val="left"/>
      <w:pPr>
        <w:ind w:left="5760" w:hanging="360"/>
      </w:pPr>
    </w:lvl>
    <w:lvl w:ilvl="8" w:tplc="ED3830BC">
      <w:start w:val="1"/>
      <w:numFmt w:val="lowerRoman"/>
      <w:lvlText w:val="%9."/>
      <w:lvlJc w:val="right"/>
      <w:pPr>
        <w:ind w:left="6480" w:hanging="180"/>
      </w:pPr>
    </w:lvl>
  </w:abstractNum>
  <w:abstractNum w:abstractNumId="149" w15:restartNumberingAfterBreak="0">
    <w:nsid w:val="402E5D0B"/>
    <w:multiLevelType w:val="hybridMultilevel"/>
    <w:tmpl w:val="9D007FCA"/>
    <w:lvl w:ilvl="0" w:tplc="058E65EE">
      <w:start w:val="1"/>
      <w:numFmt w:val="bullet"/>
      <w:lvlText w:val="-"/>
      <w:lvlJc w:val="left"/>
      <w:pPr>
        <w:ind w:left="720" w:hanging="360"/>
      </w:pPr>
      <w:rPr>
        <w:rFonts w:ascii="Symbol" w:hAnsi="Symbol" w:hint="default"/>
      </w:rPr>
    </w:lvl>
    <w:lvl w:ilvl="1" w:tplc="D7462B40">
      <w:start w:val="1"/>
      <w:numFmt w:val="bullet"/>
      <w:lvlText w:val="o"/>
      <w:lvlJc w:val="left"/>
      <w:pPr>
        <w:ind w:left="1440" w:hanging="360"/>
      </w:pPr>
      <w:rPr>
        <w:rFonts w:ascii="Courier New" w:hAnsi="Courier New" w:hint="default"/>
      </w:rPr>
    </w:lvl>
    <w:lvl w:ilvl="2" w:tplc="7A9AC69C">
      <w:start w:val="1"/>
      <w:numFmt w:val="bullet"/>
      <w:lvlText w:val=""/>
      <w:lvlJc w:val="left"/>
      <w:pPr>
        <w:ind w:left="2160" w:hanging="360"/>
      </w:pPr>
      <w:rPr>
        <w:rFonts w:ascii="Wingdings" w:hAnsi="Wingdings" w:hint="default"/>
      </w:rPr>
    </w:lvl>
    <w:lvl w:ilvl="3" w:tplc="CCE02802">
      <w:start w:val="1"/>
      <w:numFmt w:val="bullet"/>
      <w:lvlText w:val=""/>
      <w:lvlJc w:val="left"/>
      <w:pPr>
        <w:ind w:left="2880" w:hanging="360"/>
      </w:pPr>
      <w:rPr>
        <w:rFonts w:ascii="Symbol" w:hAnsi="Symbol" w:hint="default"/>
      </w:rPr>
    </w:lvl>
    <w:lvl w:ilvl="4" w:tplc="6002BA56">
      <w:start w:val="1"/>
      <w:numFmt w:val="bullet"/>
      <w:lvlText w:val="o"/>
      <w:lvlJc w:val="left"/>
      <w:pPr>
        <w:ind w:left="3600" w:hanging="360"/>
      </w:pPr>
      <w:rPr>
        <w:rFonts w:ascii="Courier New" w:hAnsi="Courier New" w:hint="default"/>
      </w:rPr>
    </w:lvl>
    <w:lvl w:ilvl="5" w:tplc="01101A5C">
      <w:start w:val="1"/>
      <w:numFmt w:val="bullet"/>
      <w:lvlText w:val=""/>
      <w:lvlJc w:val="left"/>
      <w:pPr>
        <w:ind w:left="4320" w:hanging="360"/>
      </w:pPr>
      <w:rPr>
        <w:rFonts w:ascii="Wingdings" w:hAnsi="Wingdings" w:hint="default"/>
      </w:rPr>
    </w:lvl>
    <w:lvl w:ilvl="6" w:tplc="BD74A47E">
      <w:start w:val="1"/>
      <w:numFmt w:val="bullet"/>
      <w:lvlText w:val=""/>
      <w:lvlJc w:val="left"/>
      <w:pPr>
        <w:ind w:left="5040" w:hanging="360"/>
      </w:pPr>
      <w:rPr>
        <w:rFonts w:ascii="Symbol" w:hAnsi="Symbol" w:hint="default"/>
      </w:rPr>
    </w:lvl>
    <w:lvl w:ilvl="7" w:tplc="F6CA3EC8">
      <w:start w:val="1"/>
      <w:numFmt w:val="bullet"/>
      <w:lvlText w:val="o"/>
      <w:lvlJc w:val="left"/>
      <w:pPr>
        <w:ind w:left="5760" w:hanging="360"/>
      </w:pPr>
      <w:rPr>
        <w:rFonts w:ascii="Courier New" w:hAnsi="Courier New" w:hint="default"/>
      </w:rPr>
    </w:lvl>
    <w:lvl w:ilvl="8" w:tplc="E5DA7274">
      <w:start w:val="1"/>
      <w:numFmt w:val="bullet"/>
      <w:lvlText w:val=""/>
      <w:lvlJc w:val="left"/>
      <w:pPr>
        <w:ind w:left="6480" w:hanging="360"/>
      </w:pPr>
      <w:rPr>
        <w:rFonts w:ascii="Wingdings" w:hAnsi="Wingdings" w:hint="default"/>
      </w:rPr>
    </w:lvl>
  </w:abstractNum>
  <w:abstractNum w:abstractNumId="150" w15:restartNumberingAfterBreak="0">
    <w:nsid w:val="409F28C8"/>
    <w:multiLevelType w:val="hybridMultilevel"/>
    <w:tmpl w:val="D3C4C864"/>
    <w:lvl w:ilvl="0" w:tplc="3F6EE336">
      <w:start w:val="3"/>
      <w:numFmt w:val="decimal"/>
      <w:lvlText w:val="%1."/>
      <w:lvlJc w:val="left"/>
      <w:pPr>
        <w:ind w:left="720" w:hanging="360"/>
      </w:pPr>
    </w:lvl>
    <w:lvl w:ilvl="1" w:tplc="296687F8">
      <w:start w:val="1"/>
      <w:numFmt w:val="lowerLetter"/>
      <w:lvlText w:val="%2."/>
      <w:lvlJc w:val="left"/>
      <w:pPr>
        <w:ind w:left="1440" w:hanging="360"/>
      </w:pPr>
    </w:lvl>
    <w:lvl w:ilvl="2" w:tplc="A712F79E">
      <w:start w:val="1"/>
      <w:numFmt w:val="lowerRoman"/>
      <w:lvlText w:val="%3."/>
      <w:lvlJc w:val="right"/>
      <w:pPr>
        <w:ind w:left="2160" w:hanging="180"/>
      </w:pPr>
    </w:lvl>
    <w:lvl w:ilvl="3" w:tplc="34EA4B1C">
      <w:start w:val="1"/>
      <w:numFmt w:val="decimal"/>
      <w:lvlText w:val="%4."/>
      <w:lvlJc w:val="left"/>
      <w:pPr>
        <w:ind w:left="2880" w:hanging="360"/>
      </w:pPr>
    </w:lvl>
    <w:lvl w:ilvl="4" w:tplc="DB723B5C">
      <w:start w:val="1"/>
      <w:numFmt w:val="lowerLetter"/>
      <w:lvlText w:val="%5."/>
      <w:lvlJc w:val="left"/>
      <w:pPr>
        <w:ind w:left="3600" w:hanging="360"/>
      </w:pPr>
    </w:lvl>
    <w:lvl w:ilvl="5" w:tplc="8A5678AC">
      <w:start w:val="1"/>
      <w:numFmt w:val="lowerRoman"/>
      <w:lvlText w:val="%6."/>
      <w:lvlJc w:val="right"/>
      <w:pPr>
        <w:ind w:left="4320" w:hanging="180"/>
      </w:pPr>
    </w:lvl>
    <w:lvl w:ilvl="6" w:tplc="030C3B32">
      <w:start w:val="1"/>
      <w:numFmt w:val="decimal"/>
      <w:lvlText w:val="%7."/>
      <w:lvlJc w:val="left"/>
      <w:pPr>
        <w:ind w:left="5040" w:hanging="360"/>
      </w:pPr>
    </w:lvl>
    <w:lvl w:ilvl="7" w:tplc="4A18FECC">
      <w:start w:val="1"/>
      <w:numFmt w:val="lowerLetter"/>
      <w:lvlText w:val="%8."/>
      <w:lvlJc w:val="left"/>
      <w:pPr>
        <w:ind w:left="5760" w:hanging="360"/>
      </w:pPr>
    </w:lvl>
    <w:lvl w:ilvl="8" w:tplc="A454C196">
      <w:start w:val="1"/>
      <w:numFmt w:val="lowerRoman"/>
      <w:lvlText w:val="%9."/>
      <w:lvlJc w:val="right"/>
      <w:pPr>
        <w:ind w:left="6480" w:hanging="180"/>
      </w:pPr>
    </w:lvl>
  </w:abstractNum>
  <w:abstractNum w:abstractNumId="151" w15:restartNumberingAfterBreak="0">
    <w:nsid w:val="4132BE85"/>
    <w:multiLevelType w:val="hybridMultilevel"/>
    <w:tmpl w:val="F192F420"/>
    <w:lvl w:ilvl="0" w:tplc="0B76FDA0">
      <w:start w:val="6"/>
      <w:numFmt w:val="decimal"/>
      <w:lvlText w:val="%1."/>
      <w:lvlJc w:val="left"/>
      <w:pPr>
        <w:ind w:left="720" w:hanging="360"/>
      </w:pPr>
    </w:lvl>
    <w:lvl w:ilvl="1" w:tplc="82B4A882">
      <w:start w:val="1"/>
      <w:numFmt w:val="lowerLetter"/>
      <w:lvlText w:val="%2."/>
      <w:lvlJc w:val="left"/>
      <w:pPr>
        <w:ind w:left="1440" w:hanging="360"/>
      </w:pPr>
    </w:lvl>
    <w:lvl w:ilvl="2" w:tplc="FEF0F34C">
      <w:start w:val="1"/>
      <w:numFmt w:val="lowerRoman"/>
      <w:lvlText w:val="%3."/>
      <w:lvlJc w:val="right"/>
      <w:pPr>
        <w:ind w:left="2160" w:hanging="180"/>
      </w:pPr>
    </w:lvl>
    <w:lvl w:ilvl="3" w:tplc="3FD64116">
      <w:start w:val="1"/>
      <w:numFmt w:val="decimal"/>
      <w:lvlText w:val="%4."/>
      <w:lvlJc w:val="left"/>
      <w:pPr>
        <w:ind w:left="2880" w:hanging="360"/>
      </w:pPr>
    </w:lvl>
    <w:lvl w:ilvl="4" w:tplc="76D6710C">
      <w:start w:val="1"/>
      <w:numFmt w:val="lowerLetter"/>
      <w:lvlText w:val="%5."/>
      <w:lvlJc w:val="left"/>
      <w:pPr>
        <w:ind w:left="3600" w:hanging="360"/>
      </w:pPr>
    </w:lvl>
    <w:lvl w:ilvl="5" w:tplc="671E7CD2">
      <w:start w:val="1"/>
      <w:numFmt w:val="lowerRoman"/>
      <w:lvlText w:val="%6."/>
      <w:lvlJc w:val="right"/>
      <w:pPr>
        <w:ind w:left="4320" w:hanging="180"/>
      </w:pPr>
    </w:lvl>
    <w:lvl w:ilvl="6" w:tplc="2C1C77C8">
      <w:start w:val="1"/>
      <w:numFmt w:val="decimal"/>
      <w:lvlText w:val="%7."/>
      <w:lvlJc w:val="left"/>
      <w:pPr>
        <w:ind w:left="5040" w:hanging="360"/>
      </w:pPr>
    </w:lvl>
    <w:lvl w:ilvl="7" w:tplc="B37C5044">
      <w:start w:val="1"/>
      <w:numFmt w:val="lowerLetter"/>
      <w:lvlText w:val="%8."/>
      <w:lvlJc w:val="left"/>
      <w:pPr>
        <w:ind w:left="5760" w:hanging="360"/>
      </w:pPr>
    </w:lvl>
    <w:lvl w:ilvl="8" w:tplc="AB321B86">
      <w:start w:val="1"/>
      <w:numFmt w:val="lowerRoman"/>
      <w:lvlText w:val="%9."/>
      <w:lvlJc w:val="right"/>
      <w:pPr>
        <w:ind w:left="6480" w:hanging="180"/>
      </w:pPr>
    </w:lvl>
  </w:abstractNum>
  <w:abstractNum w:abstractNumId="152" w15:restartNumberingAfterBreak="0">
    <w:nsid w:val="417CCE26"/>
    <w:multiLevelType w:val="hybridMultilevel"/>
    <w:tmpl w:val="5AE6BF6C"/>
    <w:lvl w:ilvl="0" w:tplc="0E9CFBE4">
      <w:start w:val="3"/>
      <w:numFmt w:val="decimal"/>
      <w:lvlText w:val="%1."/>
      <w:lvlJc w:val="left"/>
      <w:pPr>
        <w:ind w:left="720" w:hanging="360"/>
      </w:pPr>
    </w:lvl>
    <w:lvl w:ilvl="1" w:tplc="F9CEDC84">
      <w:start w:val="1"/>
      <w:numFmt w:val="lowerLetter"/>
      <w:lvlText w:val="%2."/>
      <w:lvlJc w:val="left"/>
      <w:pPr>
        <w:ind w:left="1440" w:hanging="360"/>
      </w:pPr>
    </w:lvl>
    <w:lvl w:ilvl="2" w:tplc="6BE0C6DE">
      <w:start w:val="1"/>
      <w:numFmt w:val="lowerRoman"/>
      <w:lvlText w:val="%3."/>
      <w:lvlJc w:val="right"/>
      <w:pPr>
        <w:ind w:left="2160" w:hanging="180"/>
      </w:pPr>
    </w:lvl>
    <w:lvl w:ilvl="3" w:tplc="B704B414">
      <w:start w:val="1"/>
      <w:numFmt w:val="decimal"/>
      <w:lvlText w:val="%4."/>
      <w:lvlJc w:val="left"/>
      <w:pPr>
        <w:ind w:left="2880" w:hanging="360"/>
      </w:pPr>
    </w:lvl>
    <w:lvl w:ilvl="4" w:tplc="00645AD2">
      <w:start w:val="1"/>
      <w:numFmt w:val="lowerLetter"/>
      <w:lvlText w:val="%5."/>
      <w:lvlJc w:val="left"/>
      <w:pPr>
        <w:ind w:left="3600" w:hanging="360"/>
      </w:pPr>
    </w:lvl>
    <w:lvl w:ilvl="5" w:tplc="A3D21B1A">
      <w:start w:val="1"/>
      <w:numFmt w:val="lowerRoman"/>
      <w:lvlText w:val="%6."/>
      <w:lvlJc w:val="right"/>
      <w:pPr>
        <w:ind w:left="4320" w:hanging="180"/>
      </w:pPr>
    </w:lvl>
    <w:lvl w:ilvl="6" w:tplc="38D0D726">
      <w:start w:val="1"/>
      <w:numFmt w:val="decimal"/>
      <w:lvlText w:val="%7."/>
      <w:lvlJc w:val="left"/>
      <w:pPr>
        <w:ind w:left="5040" w:hanging="360"/>
      </w:pPr>
    </w:lvl>
    <w:lvl w:ilvl="7" w:tplc="66E60516">
      <w:start w:val="1"/>
      <w:numFmt w:val="lowerLetter"/>
      <w:lvlText w:val="%8."/>
      <w:lvlJc w:val="left"/>
      <w:pPr>
        <w:ind w:left="5760" w:hanging="360"/>
      </w:pPr>
    </w:lvl>
    <w:lvl w:ilvl="8" w:tplc="58A89CEE">
      <w:start w:val="1"/>
      <w:numFmt w:val="lowerRoman"/>
      <w:lvlText w:val="%9."/>
      <w:lvlJc w:val="right"/>
      <w:pPr>
        <w:ind w:left="6480" w:hanging="180"/>
      </w:pPr>
    </w:lvl>
  </w:abstractNum>
  <w:abstractNum w:abstractNumId="153" w15:restartNumberingAfterBreak="0">
    <w:nsid w:val="41C31A94"/>
    <w:multiLevelType w:val="hybridMultilevel"/>
    <w:tmpl w:val="5D342980"/>
    <w:lvl w:ilvl="0" w:tplc="80A0E67C">
      <w:start w:val="1"/>
      <w:numFmt w:val="decimal"/>
      <w:lvlText w:val="%1."/>
      <w:lvlJc w:val="left"/>
      <w:pPr>
        <w:ind w:left="720" w:hanging="360"/>
      </w:pPr>
    </w:lvl>
    <w:lvl w:ilvl="1" w:tplc="A294A17A">
      <w:start w:val="1"/>
      <w:numFmt w:val="lowerLetter"/>
      <w:lvlText w:val="%2."/>
      <w:lvlJc w:val="left"/>
      <w:pPr>
        <w:ind w:left="1440" w:hanging="360"/>
      </w:pPr>
    </w:lvl>
    <w:lvl w:ilvl="2" w:tplc="5ABA1694">
      <w:start w:val="1"/>
      <w:numFmt w:val="lowerRoman"/>
      <w:lvlText w:val="%3."/>
      <w:lvlJc w:val="right"/>
      <w:pPr>
        <w:ind w:left="2160" w:hanging="180"/>
      </w:pPr>
    </w:lvl>
    <w:lvl w:ilvl="3" w:tplc="B21A12AA">
      <w:start w:val="1"/>
      <w:numFmt w:val="decimal"/>
      <w:lvlText w:val="%4."/>
      <w:lvlJc w:val="left"/>
      <w:pPr>
        <w:ind w:left="2880" w:hanging="360"/>
      </w:pPr>
    </w:lvl>
    <w:lvl w:ilvl="4" w:tplc="4F6E7E36">
      <w:start w:val="1"/>
      <w:numFmt w:val="lowerLetter"/>
      <w:lvlText w:val="%5."/>
      <w:lvlJc w:val="left"/>
      <w:pPr>
        <w:ind w:left="3600" w:hanging="360"/>
      </w:pPr>
    </w:lvl>
    <w:lvl w:ilvl="5" w:tplc="49581F0C">
      <w:start w:val="1"/>
      <w:numFmt w:val="lowerRoman"/>
      <w:lvlText w:val="%6."/>
      <w:lvlJc w:val="right"/>
      <w:pPr>
        <w:ind w:left="4320" w:hanging="180"/>
      </w:pPr>
    </w:lvl>
    <w:lvl w:ilvl="6" w:tplc="98D46818">
      <w:start w:val="1"/>
      <w:numFmt w:val="decimal"/>
      <w:lvlText w:val="%7."/>
      <w:lvlJc w:val="left"/>
      <w:pPr>
        <w:ind w:left="5040" w:hanging="360"/>
      </w:pPr>
    </w:lvl>
    <w:lvl w:ilvl="7" w:tplc="DFB26BF4">
      <w:start w:val="1"/>
      <w:numFmt w:val="lowerLetter"/>
      <w:lvlText w:val="%8."/>
      <w:lvlJc w:val="left"/>
      <w:pPr>
        <w:ind w:left="5760" w:hanging="360"/>
      </w:pPr>
    </w:lvl>
    <w:lvl w:ilvl="8" w:tplc="E99E198A">
      <w:start w:val="1"/>
      <w:numFmt w:val="lowerRoman"/>
      <w:lvlText w:val="%9."/>
      <w:lvlJc w:val="right"/>
      <w:pPr>
        <w:ind w:left="6480" w:hanging="180"/>
      </w:pPr>
    </w:lvl>
  </w:abstractNum>
  <w:abstractNum w:abstractNumId="154" w15:restartNumberingAfterBreak="0">
    <w:nsid w:val="41C558E6"/>
    <w:multiLevelType w:val="hybridMultilevel"/>
    <w:tmpl w:val="1632C2EE"/>
    <w:lvl w:ilvl="0" w:tplc="99027A68">
      <w:start w:val="1"/>
      <w:numFmt w:val="bullet"/>
      <w:lvlText w:val="-"/>
      <w:lvlJc w:val="left"/>
      <w:pPr>
        <w:ind w:left="720" w:hanging="360"/>
      </w:pPr>
      <w:rPr>
        <w:rFonts w:ascii="Calibri" w:hAnsi="Calibri" w:hint="default"/>
      </w:rPr>
    </w:lvl>
    <w:lvl w:ilvl="1" w:tplc="7EE6CF70">
      <w:start w:val="1"/>
      <w:numFmt w:val="bullet"/>
      <w:lvlText w:val="o"/>
      <w:lvlJc w:val="left"/>
      <w:pPr>
        <w:ind w:left="1440" w:hanging="360"/>
      </w:pPr>
      <w:rPr>
        <w:rFonts w:ascii="Courier New" w:hAnsi="Courier New" w:hint="default"/>
      </w:rPr>
    </w:lvl>
    <w:lvl w:ilvl="2" w:tplc="AF780B18">
      <w:start w:val="1"/>
      <w:numFmt w:val="bullet"/>
      <w:lvlText w:val=""/>
      <w:lvlJc w:val="left"/>
      <w:pPr>
        <w:ind w:left="2160" w:hanging="360"/>
      </w:pPr>
      <w:rPr>
        <w:rFonts w:ascii="Wingdings" w:hAnsi="Wingdings" w:hint="default"/>
      </w:rPr>
    </w:lvl>
    <w:lvl w:ilvl="3" w:tplc="DC96F98E">
      <w:start w:val="1"/>
      <w:numFmt w:val="bullet"/>
      <w:lvlText w:val=""/>
      <w:lvlJc w:val="left"/>
      <w:pPr>
        <w:ind w:left="2880" w:hanging="360"/>
      </w:pPr>
      <w:rPr>
        <w:rFonts w:ascii="Symbol" w:hAnsi="Symbol" w:hint="default"/>
      </w:rPr>
    </w:lvl>
    <w:lvl w:ilvl="4" w:tplc="5D5AD970">
      <w:start w:val="1"/>
      <w:numFmt w:val="bullet"/>
      <w:lvlText w:val="o"/>
      <w:lvlJc w:val="left"/>
      <w:pPr>
        <w:ind w:left="3600" w:hanging="360"/>
      </w:pPr>
      <w:rPr>
        <w:rFonts w:ascii="Courier New" w:hAnsi="Courier New" w:hint="default"/>
      </w:rPr>
    </w:lvl>
    <w:lvl w:ilvl="5" w:tplc="1FEE797E">
      <w:start w:val="1"/>
      <w:numFmt w:val="bullet"/>
      <w:lvlText w:val=""/>
      <w:lvlJc w:val="left"/>
      <w:pPr>
        <w:ind w:left="4320" w:hanging="360"/>
      </w:pPr>
      <w:rPr>
        <w:rFonts w:ascii="Wingdings" w:hAnsi="Wingdings" w:hint="default"/>
      </w:rPr>
    </w:lvl>
    <w:lvl w:ilvl="6" w:tplc="46CC6344">
      <w:start w:val="1"/>
      <w:numFmt w:val="bullet"/>
      <w:lvlText w:val=""/>
      <w:lvlJc w:val="left"/>
      <w:pPr>
        <w:ind w:left="5040" w:hanging="360"/>
      </w:pPr>
      <w:rPr>
        <w:rFonts w:ascii="Symbol" w:hAnsi="Symbol" w:hint="default"/>
      </w:rPr>
    </w:lvl>
    <w:lvl w:ilvl="7" w:tplc="B97AFF06">
      <w:start w:val="1"/>
      <w:numFmt w:val="bullet"/>
      <w:lvlText w:val="o"/>
      <w:lvlJc w:val="left"/>
      <w:pPr>
        <w:ind w:left="5760" w:hanging="360"/>
      </w:pPr>
      <w:rPr>
        <w:rFonts w:ascii="Courier New" w:hAnsi="Courier New" w:hint="default"/>
      </w:rPr>
    </w:lvl>
    <w:lvl w:ilvl="8" w:tplc="557E347C">
      <w:start w:val="1"/>
      <w:numFmt w:val="bullet"/>
      <w:lvlText w:val=""/>
      <w:lvlJc w:val="left"/>
      <w:pPr>
        <w:ind w:left="6480" w:hanging="360"/>
      </w:pPr>
      <w:rPr>
        <w:rFonts w:ascii="Wingdings" w:hAnsi="Wingdings" w:hint="default"/>
      </w:rPr>
    </w:lvl>
  </w:abstractNum>
  <w:abstractNum w:abstractNumId="155" w15:restartNumberingAfterBreak="0">
    <w:nsid w:val="41ED99B8"/>
    <w:multiLevelType w:val="hybridMultilevel"/>
    <w:tmpl w:val="05A02AEA"/>
    <w:lvl w:ilvl="0" w:tplc="CFBCD79A">
      <w:start w:val="1"/>
      <w:numFmt w:val="decimal"/>
      <w:lvlText w:val="%1."/>
      <w:lvlJc w:val="left"/>
      <w:pPr>
        <w:ind w:left="720" w:hanging="360"/>
      </w:pPr>
    </w:lvl>
    <w:lvl w:ilvl="1" w:tplc="DF147E0C">
      <w:start w:val="1"/>
      <w:numFmt w:val="lowerLetter"/>
      <w:lvlText w:val="%2."/>
      <w:lvlJc w:val="left"/>
      <w:pPr>
        <w:ind w:left="1440" w:hanging="360"/>
      </w:pPr>
    </w:lvl>
    <w:lvl w:ilvl="2" w:tplc="2842F312">
      <w:start w:val="1"/>
      <w:numFmt w:val="decimal"/>
      <w:lvlText w:val="%3."/>
      <w:lvlJc w:val="left"/>
      <w:pPr>
        <w:ind w:left="2160" w:hanging="180"/>
      </w:pPr>
    </w:lvl>
    <w:lvl w:ilvl="3" w:tplc="C0586672">
      <w:start w:val="1"/>
      <w:numFmt w:val="decimal"/>
      <w:lvlText w:val="%4."/>
      <w:lvlJc w:val="left"/>
      <w:pPr>
        <w:ind w:left="2880" w:hanging="360"/>
      </w:pPr>
    </w:lvl>
    <w:lvl w:ilvl="4" w:tplc="BBAEBAF6">
      <w:start w:val="1"/>
      <w:numFmt w:val="lowerLetter"/>
      <w:lvlText w:val="%5."/>
      <w:lvlJc w:val="left"/>
      <w:pPr>
        <w:ind w:left="3600" w:hanging="360"/>
      </w:pPr>
    </w:lvl>
    <w:lvl w:ilvl="5" w:tplc="2568498E">
      <w:start w:val="1"/>
      <w:numFmt w:val="lowerRoman"/>
      <w:lvlText w:val="%6."/>
      <w:lvlJc w:val="right"/>
      <w:pPr>
        <w:ind w:left="4320" w:hanging="180"/>
      </w:pPr>
    </w:lvl>
    <w:lvl w:ilvl="6" w:tplc="19F89D72">
      <w:start w:val="1"/>
      <w:numFmt w:val="decimal"/>
      <w:lvlText w:val="%7."/>
      <w:lvlJc w:val="left"/>
      <w:pPr>
        <w:ind w:left="5040" w:hanging="360"/>
      </w:pPr>
    </w:lvl>
    <w:lvl w:ilvl="7" w:tplc="96F85456">
      <w:start w:val="1"/>
      <w:numFmt w:val="lowerLetter"/>
      <w:lvlText w:val="%8."/>
      <w:lvlJc w:val="left"/>
      <w:pPr>
        <w:ind w:left="5760" w:hanging="360"/>
      </w:pPr>
    </w:lvl>
    <w:lvl w:ilvl="8" w:tplc="EB20EF8E">
      <w:start w:val="1"/>
      <w:numFmt w:val="lowerRoman"/>
      <w:lvlText w:val="%9."/>
      <w:lvlJc w:val="right"/>
      <w:pPr>
        <w:ind w:left="6480" w:hanging="180"/>
      </w:pPr>
    </w:lvl>
  </w:abstractNum>
  <w:abstractNum w:abstractNumId="156" w15:restartNumberingAfterBreak="0">
    <w:nsid w:val="4389E0DD"/>
    <w:multiLevelType w:val="hybridMultilevel"/>
    <w:tmpl w:val="B7281D58"/>
    <w:lvl w:ilvl="0" w:tplc="3732EF8E">
      <w:start w:val="1"/>
      <w:numFmt w:val="bullet"/>
      <w:lvlText w:val=""/>
      <w:lvlJc w:val="left"/>
      <w:pPr>
        <w:ind w:left="720" w:hanging="360"/>
      </w:pPr>
      <w:rPr>
        <w:rFonts w:ascii="Symbol" w:hAnsi="Symbol" w:hint="default"/>
      </w:rPr>
    </w:lvl>
    <w:lvl w:ilvl="1" w:tplc="BC4C6A2A">
      <w:start w:val="1"/>
      <w:numFmt w:val="bullet"/>
      <w:lvlText w:val="o"/>
      <w:lvlJc w:val="left"/>
      <w:pPr>
        <w:ind w:left="1440" w:hanging="360"/>
      </w:pPr>
      <w:rPr>
        <w:rFonts w:ascii="&quot;Courier New&quot;" w:hAnsi="&quot;Courier New&quot;" w:hint="default"/>
      </w:rPr>
    </w:lvl>
    <w:lvl w:ilvl="2" w:tplc="5B7C08A0">
      <w:start w:val="1"/>
      <w:numFmt w:val="bullet"/>
      <w:lvlText w:val=""/>
      <w:lvlJc w:val="left"/>
      <w:pPr>
        <w:ind w:left="2160" w:hanging="360"/>
      </w:pPr>
      <w:rPr>
        <w:rFonts w:ascii="Wingdings" w:hAnsi="Wingdings" w:hint="default"/>
      </w:rPr>
    </w:lvl>
    <w:lvl w:ilvl="3" w:tplc="3BE8BED8">
      <w:start w:val="1"/>
      <w:numFmt w:val="bullet"/>
      <w:lvlText w:val=""/>
      <w:lvlJc w:val="left"/>
      <w:pPr>
        <w:ind w:left="2880" w:hanging="360"/>
      </w:pPr>
      <w:rPr>
        <w:rFonts w:ascii="Symbol" w:hAnsi="Symbol" w:hint="default"/>
      </w:rPr>
    </w:lvl>
    <w:lvl w:ilvl="4" w:tplc="E30A91FC">
      <w:start w:val="1"/>
      <w:numFmt w:val="bullet"/>
      <w:lvlText w:val="o"/>
      <w:lvlJc w:val="left"/>
      <w:pPr>
        <w:ind w:left="3600" w:hanging="360"/>
      </w:pPr>
      <w:rPr>
        <w:rFonts w:ascii="Courier New" w:hAnsi="Courier New" w:hint="default"/>
      </w:rPr>
    </w:lvl>
    <w:lvl w:ilvl="5" w:tplc="D6CAA36A">
      <w:start w:val="1"/>
      <w:numFmt w:val="bullet"/>
      <w:lvlText w:val=""/>
      <w:lvlJc w:val="left"/>
      <w:pPr>
        <w:ind w:left="4320" w:hanging="360"/>
      </w:pPr>
      <w:rPr>
        <w:rFonts w:ascii="Wingdings" w:hAnsi="Wingdings" w:hint="default"/>
      </w:rPr>
    </w:lvl>
    <w:lvl w:ilvl="6" w:tplc="94669CE6">
      <w:start w:val="1"/>
      <w:numFmt w:val="bullet"/>
      <w:lvlText w:val=""/>
      <w:lvlJc w:val="left"/>
      <w:pPr>
        <w:ind w:left="5040" w:hanging="360"/>
      </w:pPr>
      <w:rPr>
        <w:rFonts w:ascii="Symbol" w:hAnsi="Symbol" w:hint="default"/>
      </w:rPr>
    </w:lvl>
    <w:lvl w:ilvl="7" w:tplc="B61C04D8">
      <w:start w:val="1"/>
      <w:numFmt w:val="bullet"/>
      <w:lvlText w:val="o"/>
      <w:lvlJc w:val="left"/>
      <w:pPr>
        <w:ind w:left="5760" w:hanging="360"/>
      </w:pPr>
      <w:rPr>
        <w:rFonts w:ascii="Courier New" w:hAnsi="Courier New" w:hint="default"/>
      </w:rPr>
    </w:lvl>
    <w:lvl w:ilvl="8" w:tplc="0F3E3F64">
      <w:start w:val="1"/>
      <w:numFmt w:val="bullet"/>
      <w:lvlText w:val=""/>
      <w:lvlJc w:val="left"/>
      <w:pPr>
        <w:ind w:left="6480" w:hanging="360"/>
      </w:pPr>
      <w:rPr>
        <w:rFonts w:ascii="Wingdings" w:hAnsi="Wingdings" w:hint="default"/>
      </w:rPr>
    </w:lvl>
  </w:abstractNum>
  <w:abstractNum w:abstractNumId="157" w15:restartNumberingAfterBreak="0">
    <w:nsid w:val="44BC5B8D"/>
    <w:multiLevelType w:val="hybridMultilevel"/>
    <w:tmpl w:val="7060AAAC"/>
    <w:lvl w:ilvl="0" w:tplc="058E673A">
      <w:start w:val="6"/>
      <w:numFmt w:val="decimal"/>
      <w:lvlText w:val="%1."/>
      <w:lvlJc w:val="left"/>
      <w:pPr>
        <w:ind w:left="720" w:hanging="360"/>
      </w:pPr>
    </w:lvl>
    <w:lvl w:ilvl="1" w:tplc="A80A06FE">
      <w:start w:val="1"/>
      <w:numFmt w:val="lowerLetter"/>
      <w:lvlText w:val="%2."/>
      <w:lvlJc w:val="left"/>
      <w:pPr>
        <w:ind w:left="1440" w:hanging="360"/>
      </w:pPr>
    </w:lvl>
    <w:lvl w:ilvl="2" w:tplc="924E52BE">
      <w:start w:val="1"/>
      <w:numFmt w:val="lowerRoman"/>
      <w:lvlText w:val="%3."/>
      <w:lvlJc w:val="right"/>
      <w:pPr>
        <w:ind w:left="2160" w:hanging="180"/>
      </w:pPr>
    </w:lvl>
    <w:lvl w:ilvl="3" w:tplc="B1C4268C">
      <w:start w:val="1"/>
      <w:numFmt w:val="decimal"/>
      <w:lvlText w:val="%4."/>
      <w:lvlJc w:val="left"/>
      <w:pPr>
        <w:ind w:left="2880" w:hanging="360"/>
      </w:pPr>
    </w:lvl>
    <w:lvl w:ilvl="4" w:tplc="4AA638EE">
      <w:start w:val="1"/>
      <w:numFmt w:val="lowerLetter"/>
      <w:lvlText w:val="%5."/>
      <w:lvlJc w:val="left"/>
      <w:pPr>
        <w:ind w:left="3600" w:hanging="360"/>
      </w:pPr>
    </w:lvl>
    <w:lvl w:ilvl="5" w:tplc="7948618C">
      <w:start w:val="1"/>
      <w:numFmt w:val="lowerRoman"/>
      <w:lvlText w:val="%6."/>
      <w:lvlJc w:val="right"/>
      <w:pPr>
        <w:ind w:left="4320" w:hanging="180"/>
      </w:pPr>
    </w:lvl>
    <w:lvl w:ilvl="6" w:tplc="B3820722">
      <w:start w:val="1"/>
      <w:numFmt w:val="decimal"/>
      <w:lvlText w:val="%7."/>
      <w:lvlJc w:val="left"/>
      <w:pPr>
        <w:ind w:left="5040" w:hanging="360"/>
      </w:pPr>
    </w:lvl>
    <w:lvl w:ilvl="7" w:tplc="0BB09E18">
      <w:start w:val="1"/>
      <w:numFmt w:val="lowerLetter"/>
      <w:lvlText w:val="%8."/>
      <w:lvlJc w:val="left"/>
      <w:pPr>
        <w:ind w:left="5760" w:hanging="360"/>
      </w:pPr>
    </w:lvl>
    <w:lvl w:ilvl="8" w:tplc="657A5CA8">
      <w:start w:val="1"/>
      <w:numFmt w:val="lowerRoman"/>
      <w:lvlText w:val="%9."/>
      <w:lvlJc w:val="right"/>
      <w:pPr>
        <w:ind w:left="6480" w:hanging="180"/>
      </w:pPr>
    </w:lvl>
  </w:abstractNum>
  <w:abstractNum w:abstractNumId="158" w15:restartNumberingAfterBreak="0">
    <w:nsid w:val="44C1961F"/>
    <w:multiLevelType w:val="hybridMultilevel"/>
    <w:tmpl w:val="0F5A5C6A"/>
    <w:lvl w:ilvl="0" w:tplc="E0E41598">
      <w:start w:val="1"/>
      <w:numFmt w:val="bullet"/>
      <w:lvlText w:val="·"/>
      <w:lvlJc w:val="left"/>
      <w:pPr>
        <w:ind w:left="720" w:hanging="360"/>
      </w:pPr>
      <w:rPr>
        <w:rFonts w:ascii="Symbol" w:hAnsi="Symbol" w:hint="default"/>
      </w:rPr>
    </w:lvl>
    <w:lvl w:ilvl="1" w:tplc="E190E67A">
      <w:start w:val="1"/>
      <w:numFmt w:val="bullet"/>
      <w:lvlText w:val="o"/>
      <w:lvlJc w:val="left"/>
      <w:pPr>
        <w:ind w:left="1440" w:hanging="360"/>
      </w:pPr>
      <w:rPr>
        <w:rFonts w:ascii="Courier New" w:hAnsi="Courier New" w:hint="default"/>
      </w:rPr>
    </w:lvl>
    <w:lvl w:ilvl="2" w:tplc="5F7A37C6">
      <w:start w:val="1"/>
      <w:numFmt w:val="bullet"/>
      <w:lvlText w:val=""/>
      <w:lvlJc w:val="left"/>
      <w:pPr>
        <w:ind w:left="2160" w:hanging="360"/>
      </w:pPr>
      <w:rPr>
        <w:rFonts w:ascii="Wingdings" w:hAnsi="Wingdings" w:hint="default"/>
      </w:rPr>
    </w:lvl>
    <w:lvl w:ilvl="3" w:tplc="F6AA96EE">
      <w:start w:val="1"/>
      <w:numFmt w:val="bullet"/>
      <w:lvlText w:val=""/>
      <w:lvlJc w:val="left"/>
      <w:pPr>
        <w:ind w:left="2880" w:hanging="360"/>
      </w:pPr>
      <w:rPr>
        <w:rFonts w:ascii="Symbol" w:hAnsi="Symbol" w:hint="default"/>
      </w:rPr>
    </w:lvl>
    <w:lvl w:ilvl="4" w:tplc="917A821A">
      <w:start w:val="1"/>
      <w:numFmt w:val="bullet"/>
      <w:lvlText w:val="o"/>
      <w:lvlJc w:val="left"/>
      <w:pPr>
        <w:ind w:left="3600" w:hanging="360"/>
      </w:pPr>
      <w:rPr>
        <w:rFonts w:ascii="Courier New" w:hAnsi="Courier New" w:hint="default"/>
      </w:rPr>
    </w:lvl>
    <w:lvl w:ilvl="5" w:tplc="AA0AD16A">
      <w:start w:val="1"/>
      <w:numFmt w:val="bullet"/>
      <w:lvlText w:val=""/>
      <w:lvlJc w:val="left"/>
      <w:pPr>
        <w:ind w:left="4320" w:hanging="360"/>
      </w:pPr>
      <w:rPr>
        <w:rFonts w:ascii="Wingdings" w:hAnsi="Wingdings" w:hint="default"/>
      </w:rPr>
    </w:lvl>
    <w:lvl w:ilvl="6" w:tplc="7550DC6A">
      <w:start w:val="1"/>
      <w:numFmt w:val="bullet"/>
      <w:lvlText w:val=""/>
      <w:lvlJc w:val="left"/>
      <w:pPr>
        <w:ind w:left="5040" w:hanging="360"/>
      </w:pPr>
      <w:rPr>
        <w:rFonts w:ascii="Symbol" w:hAnsi="Symbol" w:hint="default"/>
      </w:rPr>
    </w:lvl>
    <w:lvl w:ilvl="7" w:tplc="8534B332">
      <w:start w:val="1"/>
      <w:numFmt w:val="bullet"/>
      <w:lvlText w:val="o"/>
      <w:lvlJc w:val="left"/>
      <w:pPr>
        <w:ind w:left="5760" w:hanging="360"/>
      </w:pPr>
      <w:rPr>
        <w:rFonts w:ascii="Courier New" w:hAnsi="Courier New" w:hint="default"/>
      </w:rPr>
    </w:lvl>
    <w:lvl w:ilvl="8" w:tplc="31AE4584">
      <w:start w:val="1"/>
      <w:numFmt w:val="bullet"/>
      <w:lvlText w:val=""/>
      <w:lvlJc w:val="left"/>
      <w:pPr>
        <w:ind w:left="6480" w:hanging="360"/>
      </w:pPr>
      <w:rPr>
        <w:rFonts w:ascii="Wingdings" w:hAnsi="Wingdings" w:hint="default"/>
      </w:rPr>
    </w:lvl>
  </w:abstractNum>
  <w:abstractNum w:abstractNumId="159" w15:restartNumberingAfterBreak="0">
    <w:nsid w:val="44DB8A3F"/>
    <w:multiLevelType w:val="hybridMultilevel"/>
    <w:tmpl w:val="8FDEDE92"/>
    <w:lvl w:ilvl="0" w:tplc="4306B69C">
      <w:start w:val="5"/>
      <w:numFmt w:val="decimal"/>
      <w:lvlText w:val="%1."/>
      <w:lvlJc w:val="left"/>
      <w:pPr>
        <w:ind w:left="720" w:hanging="360"/>
      </w:pPr>
    </w:lvl>
    <w:lvl w:ilvl="1" w:tplc="121E82EC">
      <w:start w:val="1"/>
      <w:numFmt w:val="lowerLetter"/>
      <w:lvlText w:val="%2."/>
      <w:lvlJc w:val="left"/>
      <w:pPr>
        <w:ind w:left="1440" w:hanging="360"/>
      </w:pPr>
    </w:lvl>
    <w:lvl w:ilvl="2" w:tplc="F58EFE7E">
      <w:start w:val="1"/>
      <w:numFmt w:val="lowerRoman"/>
      <w:lvlText w:val="%3."/>
      <w:lvlJc w:val="right"/>
      <w:pPr>
        <w:ind w:left="2160" w:hanging="180"/>
      </w:pPr>
    </w:lvl>
    <w:lvl w:ilvl="3" w:tplc="B64AE32C">
      <w:start w:val="1"/>
      <w:numFmt w:val="decimal"/>
      <w:lvlText w:val="%4."/>
      <w:lvlJc w:val="left"/>
      <w:pPr>
        <w:ind w:left="2880" w:hanging="360"/>
      </w:pPr>
    </w:lvl>
    <w:lvl w:ilvl="4" w:tplc="D0BC5304">
      <w:start w:val="1"/>
      <w:numFmt w:val="lowerLetter"/>
      <w:lvlText w:val="%5."/>
      <w:lvlJc w:val="left"/>
      <w:pPr>
        <w:ind w:left="3600" w:hanging="360"/>
      </w:pPr>
    </w:lvl>
    <w:lvl w:ilvl="5" w:tplc="152465A8">
      <w:start w:val="1"/>
      <w:numFmt w:val="lowerRoman"/>
      <w:lvlText w:val="%6."/>
      <w:lvlJc w:val="right"/>
      <w:pPr>
        <w:ind w:left="4320" w:hanging="180"/>
      </w:pPr>
    </w:lvl>
    <w:lvl w:ilvl="6" w:tplc="63623E34">
      <w:start w:val="1"/>
      <w:numFmt w:val="decimal"/>
      <w:lvlText w:val="%7."/>
      <w:lvlJc w:val="left"/>
      <w:pPr>
        <w:ind w:left="5040" w:hanging="360"/>
      </w:pPr>
    </w:lvl>
    <w:lvl w:ilvl="7" w:tplc="9DDA4498">
      <w:start w:val="1"/>
      <w:numFmt w:val="lowerLetter"/>
      <w:lvlText w:val="%8."/>
      <w:lvlJc w:val="left"/>
      <w:pPr>
        <w:ind w:left="5760" w:hanging="360"/>
      </w:pPr>
    </w:lvl>
    <w:lvl w:ilvl="8" w:tplc="D366761E">
      <w:start w:val="1"/>
      <w:numFmt w:val="lowerRoman"/>
      <w:lvlText w:val="%9."/>
      <w:lvlJc w:val="right"/>
      <w:pPr>
        <w:ind w:left="6480" w:hanging="180"/>
      </w:pPr>
    </w:lvl>
  </w:abstractNum>
  <w:abstractNum w:abstractNumId="160" w15:restartNumberingAfterBreak="0">
    <w:nsid w:val="4523EBAC"/>
    <w:multiLevelType w:val="hybridMultilevel"/>
    <w:tmpl w:val="2C7639BA"/>
    <w:lvl w:ilvl="0" w:tplc="18420886">
      <w:start w:val="4"/>
      <w:numFmt w:val="decimal"/>
      <w:lvlText w:val="%1."/>
      <w:lvlJc w:val="left"/>
      <w:pPr>
        <w:ind w:left="720" w:hanging="360"/>
      </w:pPr>
    </w:lvl>
    <w:lvl w:ilvl="1" w:tplc="5B541DEC">
      <w:start w:val="1"/>
      <w:numFmt w:val="lowerLetter"/>
      <w:lvlText w:val="%2."/>
      <w:lvlJc w:val="left"/>
      <w:pPr>
        <w:ind w:left="1440" w:hanging="360"/>
      </w:pPr>
    </w:lvl>
    <w:lvl w:ilvl="2" w:tplc="6624E7D0">
      <w:start w:val="1"/>
      <w:numFmt w:val="lowerRoman"/>
      <w:lvlText w:val="%3."/>
      <w:lvlJc w:val="right"/>
      <w:pPr>
        <w:ind w:left="2160" w:hanging="180"/>
      </w:pPr>
    </w:lvl>
    <w:lvl w:ilvl="3" w:tplc="CE4A9762">
      <w:start w:val="1"/>
      <w:numFmt w:val="decimal"/>
      <w:lvlText w:val="%4."/>
      <w:lvlJc w:val="left"/>
      <w:pPr>
        <w:ind w:left="2880" w:hanging="360"/>
      </w:pPr>
    </w:lvl>
    <w:lvl w:ilvl="4" w:tplc="361A0F4A">
      <w:start w:val="1"/>
      <w:numFmt w:val="lowerLetter"/>
      <w:lvlText w:val="%5."/>
      <w:lvlJc w:val="left"/>
      <w:pPr>
        <w:ind w:left="3600" w:hanging="360"/>
      </w:pPr>
    </w:lvl>
    <w:lvl w:ilvl="5" w:tplc="E870B282">
      <w:start w:val="1"/>
      <w:numFmt w:val="lowerRoman"/>
      <w:lvlText w:val="%6."/>
      <w:lvlJc w:val="right"/>
      <w:pPr>
        <w:ind w:left="4320" w:hanging="180"/>
      </w:pPr>
    </w:lvl>
    <w:lvl w:ilvl="6" w:tplc="B08C67BE">
      <w:start w:val="1"/>
      <w:numFmt w:val="decimal"/>
      <w:lvlText w:val="%7."/>
      <w:lvlJc w:val="left"/>
      <w:pPr>
        <w:ind w:left="5040" w:hanging="360"/>
      </w:pPr>
    </w:lvl>
    <w:lvl w:ilvl="7" w:tplc="4934A588">
      <w:start w:val="1"/>
      <w:numFmt w:val="lowerLetter"/>
      <w:lvlText w:val="%8."/>
      <w:lvlJc w:val="left"/>
      <w:pPr>
        <w:ind w:left="5760" w:hanging="360"/>
      </w:pPr>
    </w:lvl>
    <w:lvl w:ilvl="8" w:tplc="FFD647B2">
      <w:start w:val="1"/>
      <w:numFmt w:val="lowerRoman"/>
      <w:lvlText w:val="%9."/>
      <w:lvlJc w:val="right"/>
      <w:pPr>
        <w:ind w:left="6480" w:hanging="180"/>
      </w:pPr>
    </w:lvl>
  </w:abstractNum>
  <w:abstractNum w:abstractNumId="161" w15:restartNumberingAfterBreak="0">
    <w:nsid w:val="459B9E9E"/>
    <w:multiLevelType w:val="hybridMultilevel"/>
    <w:tmpl w:val="AB56AD2C"/>
    <w:lvl w:ilvl="0" w:tplc="115AF7D4">
      <w:start w:val="1"/>
      <w:numFmt w:val="bullet"/>
      <w:lvlText w:val="-"/>
      <w:lvlJc w:val="left"/>
      <w:pPr>
        <w:ind w:left="720" w:hanging="360"/>
      </w:pPr>
      <w:rPr>
        <w:rFonts w:ascii="Symbol" w:hAnsi="Symbol" w:hint="default"/>
      </w:rPr>
    </w:lvl>
    <w:lvl w:ilvl="1" w:tplc="42CE41AC">
      <w:start w:val="1"/>
      <w:numFmt w:val="bullet"/>
      <w:lvlText w:val="o"/>
      <w:lvlJc w:val="left"/>
      <w:pPr>
        <w:ind w:left="1440" w:hanging="360"/>
      </w:pPr>
      <w:rPr>
        <w:rFonts w:ascii="Courier New" w:hAnsi="Courier New" w:hint="default"/>
      </w:rPr>
    </w:lvl>
    <w:lvl w:ilvl="2" w:tplc="F954CF30">
      <w:start w:val="1"/>
      <w:numFmt w:val="bullet"/>
      <w:lvlText w:val=""/>
      <w:lvlJc w:val="left"/>
      <w:pPr>
        <w:ind w:left="2160" w:hanging="360"/>
      </w:pPr>
      <w:rPr>
        <w:rFonts w:ascii="Wingdings" w:hAnsi="Wingdings" w:hint="default"/>
      </w:rPr>
    </w:lvl>
    <w:lvl w:ilvl="3" w:tplc="E5C2BF60">
      <w:start w:val="1"/>
      <w:numFmt w:val="bullet"/>
      <w:lvlText w:val=""/>
      <w:lvlJc w:val="left"/>
      <w:pPr>
        <w:ind w:left="2880" w:hanging="360"/>
      </w:pPr>
      <w:rPr>
        <w:rFonts w:ascii="Symbol" w:hAnsi="Symbol" w:hint="default"/>
      </w:rPr>
    </w:lvl>
    <w:lvl w:ilvl="4" w:tplc="6820176C">
      <w:start w:val="1"/>
      <w:numFmt w:val="bullet"/>
      <w:lvlText w:val="o"/>
      <w:lvlJc w:val="left"/>
      <w:pPr>
        <w:ind w:left="3600" w:hanging="360"/>
      </w:pPr>
      <w:rPr>
        <w:rFonts w:ascii="Courier New" w:hAnsi="Courier New" w:hint="default"/>
      </w:rPr>
    </w:lvl>
    <w:lvl w:ilvl="5" w:tplc="064AAC24">
      <w:start w:val="1"/>
      <w:numFmt w:val="bullet"/>
      <w:lvlText w:val=""/>
      <w:lvlJc w:val="left"/>
      <w:pPr>
        <w:ind w:left="4320" w:hanging="360"/>
      </w:pPr>
      <w:rPr>
        <w:rFonts w:ascii="Wingdings" w:hAnsi="Wingdings" w:hint="default"/>
      </w:rPr>
    </w:lvl>
    <w:lvl w:ilvl="6" w:tplc="4C7EF33C">
      <w:start w:val="1"/>
      <w:numFmt w:val="bullet"/>
      <w:lvlText w:val=""/>
      <w:lvlJc w:val="left"/>
      <w:pPr>
        <w:ind w:left="5040" w:hanging="360"/>
      </w:pPr>
      <w:rPr>
        <w:rFonts w:ascii="Symbol" w:hAnsi="Symbol" w:hint="default"/>
      </w:rPr>
    </w:lvl>
    <w:lvl w:ilvl="7" w:tplc="F482DFCE">
      <w:start w:val="1"/>
      <w:numFmt w:val="bullet"/>
      <w:lvlText w:val="o"/>
      <w:lvlJc w:val="left"/>
      <w:pPr>
        <w:ind w:left="5760" w:hanging="360"/>
      </w:pPr>
      <w:rPr>
        <w:rFonts w:ascii="Courier New" w:hAnsi="Courier New" w:hint="default"/>
      </w:rPr>
    </w:lvl>
    <w:lvl w:ilvl="8" w:tplc="66ECF3DE">
      <w:start w:val="1"/>
      <w:numFmt w:val="bullet"/>
      <w:lvlText w:val=""/>
      <w:lvlJc w:val="left"/>
      <w:pPr>
        <w:ind w:left="6480" w:hanging="360"/>
      </w:pPr>
      <w:rPr>
        <w:rFonts w:ascii="Wingdings" w:hAnsi="Wingdings" w:hint="default"/>
      </w:rPr>
    </w:lvl>
  </w:abstractNum>
  <w:abstractNum w:abstractNumId="162" w15:restartNumberingAfterBreak="0">
    <w:nsid w:val="460AD3E6"/>
    <w:multiLevelType w:val="hybridMultilevel"/>
    <w:tmpl w:val="22F46346"/>
    <w:lvl w:ilvl="0" w:tplc="EF448F60">
      <w:start w:val="1"/>
      <w:numFmt w:val="bullet"/>
      <w:lvlText w:val="·"/>
      <w:lvlJc w:val="left"/>
      <w:pPr>
        <w:ind w:left="720" w:hanging="360"/>
      </w:pPr>
      <w:rPr>
        <w:rFonts w:ascii="Symbol" w:hAnsi="Symbol" w:hint="default"/>
      </w:rPr>
    </w:lvl>
    <w:lvl w:ilvl="1" w:tplc="E2BE25E4">
      <w:start w:val="1"/>
      <w:numFmt w:val="bullet"/>
      <w:lvlText w:val="o"/>
      <w:lvlJc w:val="left"/>
      <w:pPr>
        <w:ind w:left="1440" w:hanging="360"/>
      </w:pPr>
      <w:rPr>
        <w:rFonts w:ascii="Courier New" w:hAnsi="Courier New" w:hint="default"/>
      </w:rPr>
    </w:lvl>
    <w:lvl w:ilvl="2" w:tplc="2802246C">
      <w:start w:val="1"/>
      <w:numFmt w:val="bullet"/>
      <w:lvlText w:val=""/>
      <w:lvlJc w:val="left"/>
      <w:pPr>
        <w:ind w:left="2160" w:hanging="360"/>
      </w:pPr>
      <w:rPr>
        <w:rFonts w:ascii="Wingdings" w:hAnsi="Wingdings" w:hint="default"/>
      </w:rPr>
    </w:lvl>
    <w:lvl w:ilvl="3" w:tplc="C7A21D8E">
      <w:start w:val="1"/>
      <w:numFmt w:val="bullet"/>
      <w:lvlText w:val=""/>
      <w:lvlJc w:val="left"/>
      <w:pPr>
        <w:ind w:left="2880" w:hanging="360"/>
      </w:pPr>
      <w:rPr>
        <w:rFonts w:ascii="Symbol" w:hAnsi="Symbol" w:hint="default"/>
      </w:rPr>
    </w:lvl>
    <w:lvl w:ilvl="4" w:tplc="2DFA2290">
      <w:start w:val="1"/>
      <w:numFmt w:val="bullet"/>
      <w:lvlText w:val="o"/>
      <w:lvlJc w:val="left"/>
      <w:pPr>
        <w:ind w:left="3600" w:hanging="360"/>
      </w:pPr>
      <w:rPr>
        <w:rFonts w:ascii="Courier New" w:hAnsi="Courier New" w:hint="default"/>
      </w:rPr>
    </w:lvl>
    <w:lvl w:ilvl="5" w:tplc="4606AF54">
      <w:start w:val="1"/>
      <w:numFmt w:val="bullet"/>
      <w:lvlText w:val=""/>
      <w:lvlJc w:val="left"/>
      <w:pPr>
        <w:ind w:left="4320" w:hanging="360"/>
      </w:pPr>
      <w:rPr>
        <w:rFonts w:ascii="Wingdings" w:hAnsi="Wingdings" w:hint="default"/>
      </w:rPr>
    </w:lvl>
    <w:lvl w:ilvl="6" w:tplc="9CCCE2CE">
      <w:start w:val="1"/>
      <w:numFmt w:val="bullet"/>
      <w:lvlText w:val=""/>
      <w:lvlJc w:val="left"/>
      <w:pPr>
        <w:ind w:left="5040" w:hanging="360"/>
      </w:pPr>
      <w:rPr>
        <w:rFonts w:ascii="Symbol" w:hAnsi="Symbol" w:hint="default"/>
      </w:rPr>
    </w:lvl>
    <w:lvl w:ilvl="7" w:tplc="BD4A36E0">
      <w:start w:val="1"/>
      <w:numFmt w:val="bullet"/>
      <w:lvlText w:val="o"/>
      <w:lvlJc w:val="left"/>
      <w:pPr>
        <w:ind w:left="5760" w:hanging="360"/>
      </w:pPr>
      <w:rPr>
        <w:rFonts w:ascii="Courier New" w:hAnsi="Courier New" w:hint="default"/>
      </w:rPr>
    </w:lvl>
    <w:lvl w:ilvl="8" w:tplc="8F1C9958">
      <w:start w:val="1"/>
      <w:numFmt w:val="bullet"/>
      <w:lvlText w:val=""/>
      <w:lvlJc w:val="left"/>
      <w:pPr>
        <w:ind w:left="6480" w:hanging="360"/>
      </w:pPr>
      <w:rPr>
        <w:rFonts w:ascii="Wingdings" w:hAnsi="Wingdings" w:hint="default"/>
      </w:rPr>
    </w:lvl>
  </w:abstractNum>
  <w:abstractNum w:abstractNumId="163" w15:restartNumberingAfterBreak="0">
    <w:nsid w:val="46193A5E"/>
    <w:multiLevelType w:val="hybridMultilevel"/>
    <w:tmpl w:val="F73A029C"/>
    <w:lvl w:ilvl="0" w:tplc="71B6C774">
      <w:start w:val="2"/>
      <w:numFmt w:val="decimal"/>
      <w:lvlText w:val="%1."/>
      <w:lvlJc w:val="left"/>
      <w:pPr>
        <w:ind w:left="720" w:hanging="360"/>
      </w:pPr>
    </w:lvl>
    <w:lvl w:ilvl="1" w:tplc="298EA96E">
      <w:start w:val="1"/>
      <w:numFmt w:val="lowerLetter"/>
      <w:lvlText w:val="%2."/>
      <w:lvlJc w:val="left"/>
      <w:pPr>
        <w:ind w:left="1440" w:hanging="360"/>
      </w:pPr>
    </w:lvl>
    <w:lvl w:ilvl="2" w:tplc="723E3184">
      <w:start w:val="1"/>
      <w:numFmt w:val="lowerRoman"/>
      <w:lvlText w:val="%3."/>
      <w:lvlJc w:val="right"/>
      <w:pPr>
        <w:ind w:left="2160" w:hanging="180"/>
      </w:pPr>
    </w:lvl>
    <w:lvl w:ilvl="3" w:tplc="0890DC6C">
      <w:start w:val="1"/>
      <w:numFmt w:val="decimal"/>
      <w:lvlText w:val="%4."/>
      <w:lvlJc w:val="left"/>
      <w:pPr>
        <w:ind w:left="2880" w:hanging="360"/>
      </w:pPr>
    </w:lvl>
    <w:lvl w:ilvl="4" w:tplc="C6D685D6">
      <w:start w:val="1"/>
      <w:numFmt w:val="lowerLetter"/>
      <w:lvlText w:val="%5."/>
      <w:lvlJc w:val="left"/>
      <w:pPr>
        <w:ind w:left="3600" w:hanging="360"/>
      </w:pPr>
    </w:lvl>
    <w:lvl w:ilvl="5" w:tplc="F656EDC2">
      <w:start w:val="1"/>
      <w:numFmt w:val="lowerRoman"/>
      <w:lvlText w:val="%6."/>
      <w:lvlJc w:val="right"/>
      <w:pPr>
        <w:ind w:left="4320" w:hanging="180"/>
      </w:pPr>
    </w:lvl>
    <w:lvl w:ilvl="6" w:tplc="B50C15E2">
      <w:start w:val="1"/>
      <w:numFmt w:val="decimal"/>
      <w:lvlText w:val="%7."/>
      <w:lvlJc w:val="left"/>
      <w:pPr>
        <w:ind w:left="5040" w:hanging="360"/>
      </w:pPr>
    </w:lvl>
    <w:lvl w:ilvl="7" w:tplc="00007D6A">
      <w:start w:val="1"/>
      <w:numFmt w:val="lowerLetter"/>
      <w:lvlText w:val="%8."/>
      <w:lvlJc w:val="left"/>
      <w:pPr>
        <w:ind w:left="5760" w:hanging="360"/>
      </w:pPr>
    </w:lvl>
    <w:lvl w:ilvl="8" w:tplc="DE005A9E">
      <w:start w:val="1"/>
      <w:numFmt w:val="lowerRoman"/>
      <w:lvlText w:val="%9."/>
      <w:lvlJc w:val="right"/>
      <w:pPr>
        <w:ind w:left="6480" w:hanging="180"/>
      </w:pPr>
    </w:lvl>
  </w:abstractNum>
  <w:abstractNum w:abstractNumId="164" w15:restartNumberingAfterBreak="0">
    <w:nsid w:val="47D5866B"/>
    <w:multiLevelType w:val="hybridMultilevel"/>
    <w:tmpl w:val="DB086DFE"/>
    <w:lvl w:ilvl="0" w:tplc="353A6786">
      <w:start w:val="1"/>
      <w:numFmt w:val="bullet"/>
      <w:lvlText w:val="·"/>
      <w:lvlJc w:val="left"/>
      <w:pPr>
        <w:ind w:left="720" w:hanging="360"/>
      </w:pPr>
      <w:rPr>
        <w:rFonts w:ascii="Symbol" w:hAnsi="Symbol" w:hint="default"/>
      </w:rPr>
    </w:lvl>
    <w:lvl w:ilvl="1" w:tplc="13C4CB22">
      <w:start w:val="1"/>
      <w:numFmt w:val="bullet"/>
      <w:lvlText w:val="o"/>
      <w:lvlJc w:val="left"/>
      <w:pPr>
        <w:ind w:left="1440" w:hanging="360"/>
      </w:pPr>
      <w:rPr>
        <w:rFonts w:ascii="Courier New" w:hAnsi="Courier New" w:hint="default"/>
      </w:rPr>
    </w:lvl>
    <w:lvl w:ilvl="2" w:tplc="4FE0D698">
      <w:start w:val="1"/>
      <w:numFmt w:val="bullet"/>
      <w:lvlText w:val=""/>
      <w:lvlJc w:val="left"/>
      <w:pPr>
        <w:ind w:left="2160" w:hanging="360"/>
      </w:pPr>
      <w:rPr>
        <w:rFonts w:ascii="Wingdings" w:hAnsi="Wingdings" w:hint="default"/>
      </w:rPr>
    </w:lvl>
    <w:lvl w:ilvl="3" w:tplc="383E0F9E">
      <w:start w:val="1"/>
      <w:numFmt w:val="bullet"/>
      <w:lvlText w:val=""/>
      <w:lvlJc w:val="left"/>
      <w:pPr>
        <w:ind w:left="2880" w:hanging="360"/>
      </w:pPr>
      <w:rPr>
        <w:rFonts w:ascii="Symbol" w:hAnsi="Symbol" w:hint="default"/>
      </w:rPr>
    </w:lvl>
    <w:lvl w:ilvl="4" w:tplc="A036DAEC">
      <w:start w:val="1"/>
      <w:numFmt w:val="bullet"/>
      <w:lvlText w:val="o"/>
      <w:lvlJc w:val="left"/>
      <w:pPr>
        <w:ind w:left="3600" w:hanging="360"/>
      </w:pPr>
      <w:rPr>
        <w:rFonts w:ascii="Courier New" w:hAnsi="Courier New" w:hint="default"/>
      </w:rPr>
    </w:lvl>
    <w:lvl w:ilvl="5" w:tplc="4D44B478">
      <w:start w:val="1"/>
      <w:numFmt w:val="bullet"/>
      <w:lvlText w:val=""/>
      <w:lvlJc w:val="left"/>
      <w:pPr>
        <w:ind w:left="4320" w:hanging="360"/>
      </w:pPr>
      <w:rPr>
        <w:rFonts w:ascii="Wingdings" w:hAnsi="Wingdings" w:hint="default"/>
      </w:rPr>
    </w:lvl>
    <w:lvl w:ilvl="6" w:tplc="187E2122">
      <w:start w:val="1"/>
      <w:numFmt w:val="bullet"/>
      <w:lvlText w:val=""/>
      <w:lvlJc w:val="left"/>
      <w:pPr>
        <w:ind w:left="5040" w:hanging="360"/>
      </w:pPr>
      <w:rPr>
        <w:rFonts w:ascii="Symbol" w:hAnsi="Symbol" w:hint="default"/>
      </w:rPr>
    </w:lvl>
    <w:lvl w:ilvl="7" w:tplc="888A9226">
      <w:start w:val="1"/>
      <w:numFmt w:val="bullet"/>
      <w:lvlText w:val="o"/>
      <w:lvlJc w:val="left"/>
      <w:pPr>
        <w:ind w:left="5760" w:hanging="360"/>
      </w:pPr>
      <w:rPr>
        <w:rFonts w:ascii="Courier New" w:hAnsi="Courier New" w:hint="default"/>
      </w:rPr>
    </w:lvl>
    <w:lvl w:ilvl="8" w:tplc="33B4EC3C">
      <w:start w:val="1"/>
      <w:numFmt w:val="bullet"/>
      <w:lvlText w:val=""/>
      <w:lvlJc w:val="left"/>
      <w:pPr>
        <w:ind w:left="6480" w:hanging="360"/>
      </w:pPr>
      <w:rPr>
        <w:rFonts w:ascii="Wingdings" w:hAnsi="Wingdings" w:hint="default"/>
      </w:rPr>
    </w:lvl>
  </w:abstractNum>
  <w:abstractNum w:abstractNumId="165" w15:restartNumberingAfterBreak="0">
    <w:nsid w:val="48114331"/>
    <w:multiLevelType w:val="hybridMultilevel"/>
    <w:tmpl w:val="98DA5256"/>
    <w:lvl w:ilvl="0" w:tplc="2C9A9A48">
      <w:start w:val="4"/>
      <w:numFmt w:val="decimal"/>
      <w:lvlText w:val="%1."/>
      <w:lvlJc w:val="left"/>
      <w:pPr>
        <w:ind w:left="720" w:hanging="360"/>
      </w:pPr>
    </w:lvl>
    <w:lvl w:ilvl="1" w:tplc="30629B6A">
      <w:start w:val="1"/>
      <w:numFmt w:val="lowerLetter"/>
      <w:lvlText w:val="%2."/>
      <w:lvlJc w:val="left"/>
      <w:pPr>
        <w:ind w:left="1440" w:hanging="360"/>
      </w:pPr>
    </w:lvl>
    <w:lvl w:ilvl="2" w:tplc="D54C57DA">
      <w:start w:val="1"/>
      <w:numFmt w:val="lowerRoman"/>
      <w:lvlText w:val="%3."/>
      <w:lvlJc w:val="right"/>
      <w:pPr>
        <w:ind w:left="2160" w:hanging="180"/>
      </w:pPr>
    </w:lvl>
    <w:lvl w:ilvl="3" w:tplc="B928A734">
      <w:start w:val="1"/>
      <w:numFmt w:val="decimal"/>
      <w:lvlText w:val="%4."/>
      <w:lvlJc w:val="left"/>
      <w:pPr>
        <w:ind w:left="2880" w:hanging="360"/>
      </w:pPr>
    </w:lvl>
    <w:lvl w:ilvl="4" w:tplc="E38C14D2">
      <w:start w:val="1"/>
      <w:numFmt w:val="lowerLetter"/>
      <w:lvlText w:val="%5."/>
      <w:lvlJc w:val="left"/>
      <w:pPr>
        <w:ind w:left="3600" w:hanging="360"/>
      </w:pPr>
    </w:lvl>
    <w:lvl w:ilvl="5" w:tplc="0E1C98C8">
      <w:start w:val="1"/>
      <w:numFmt w:val="lowerRoman"/>
      <w:lvlText w:val="%6."/>
      <w:lvlJc w:val="right"/>
      <w:pPr>
        <w:ind w:left="4320" w:hanging="180"/>
      </w:pPr>
    </w:lvl>
    <w:lvl w:ilvl="6" w:tplc="9B50E252">
      <w:start w:val="1"/>
      <w:numFmt w:val="decimal"/>
      <w:lvlText w:val="%7."/>
      <w:lvlJc w:val="left"/>
      <w:pPr>
        <w:ind w:left="5040" w:hanging="360"/>
      </w:pPr>
    </w:lvl>
    <w:lvl w:ilvl="7" w:tplc="E12CF16A">
      <w:start w:val="1"/>
      <w:numFmt w:val="lowerLetter"/>
      <w:lvlText w:val="%8."/>
      <w:lvlJc w:val="left"/>
      <w:pPr>
        <w:ind w:left="5760" w:hanging="360"/>
      </w:pPr>
    </w:lvl>
    <w:lvl w:ilvl="8" w:tplc="0BA2B40E">
      <w:start w:val="1"/>
      <w:numFmt w:val="lowerRoman"/>
      <w:lvlText w:val="%9."/>
      <w:lvlJc w:val="right"/>
      <w:pPr>
        <w:ind w:left="6480" w:hanging="180"/>
      </w:pPr>
    </w:lvl>
  </w:abstractNum>
  <w:abstractNum w:abstractNumId="166" w15:restartNumberingAfterBreak="0">
    <w:nsid w:val="48A4BA8E"/>
    <w:multiLevelType w:val="hybridMultilevel"/>
    <w:tmpl w:val="E5DCDDD2"/>
    <w:lvl w:ilvl="0" w:tplc="3C3E6288">
      <w:start w:val="2"/>
      <w:numFmt w:val="decimal"/>
      <w:lvlText w:val="%1."/>
      <w:lvlJc w:val="left"/>
      <w:pPr>
        <w:ind w:left="720" w:hanging="360"/>
      </w:pPr>
    </w:lvl>
    <w:lvl w:ilvl="1" w:tplc="785CD70C">
      <w:start w:val="1"/>
      <w:numFmt w:val="lowerLetter"/>
      <w:lvlText w:val="%2."/>
      <w:lvlJc w:val="left"/>
      <w:pPr>
        <w:ind w:left="1440" w:hanging="360"/>
      </w:pPr>
    </w:lvl>
    <w:lvl w:ilvl="2" w:tplc="7DEAE010">
      <w:start w:val="1"/>
      <w:numFmt w:val="lowerRoman"/>
      <w:lvlText w:val="%3."/>
      <w:lvlJc w:val="right"/>
      <w:pPr>
        <w:ind w:left="2160" w:hanging="180"/>
      </w:pPr>
    </w:lvl>
    <w:lvl w:ilvl="3" w:tplc="5D68F592">
      <w:start w:val="1"/>
      <w:numFmt w:val="decimal"/>
      <w:lvlText w:val="%4."/>
      <w:lvlJc w:val="left"/>
      <w:pPr>
        <w:ind w:left="2880" w:hanging="360"/>
      </w:pPr>
    </w:lvl>
    <w:lvl w:ilvl="4" w:tplc="811205A6">
      <w:start w:val="1"/>
      <w:numFmt w:val="lowerLetter"/>
      <w:lvlText w:val="%5."/>
      <w:lvlJc w:val="left"/>
      <w:pPr>
        <w:ind w:left="3600" w:hanging="360"/>
      </w:pPr>
    </w:lvl>
    <w:lvl w:ilvl="5" w:tplc="0A584166">
      <w:start w:val="1"/>
      <w:numFmt w:val="lowerRoman"/>
      <w:lvlText w:val="%6."/>
      <w:lvlJc w:val="right"/>
      <w:pPr>
        <w:ind w:left="4320" w:hanging="180"/>
      </w:pPr>
    </w:lvl>
    <w:lvl w:ilvl="6" w:tplc="32F41DB6">
      <w:start w:val="1"/>
      <w:numFmt w:val="decimal"/>
      <w:lvlText w:val="%7."/>
      <w:lvlJc w:val="left"/>
      <w:pPr>
        <w:ind w:left="5040" w:hanging="360"/>
      </w:pPr>
    </w:lvl>
    <w:lvl w:ilvl="7" w:tplc="41A265B0">
      <w:start w:val="1"/>
      <w:numFmt w:val="lowerLetter"/>
      <w:lvlText w:val="%8."/>
      <w:lvlJc w:val="left"/>
      <w:pPr>
        <w:ind w:left="5760" w:hanging="360"/>
      </w:pPr>
    </w:lvl>
    <w:lvl w:ilvl="8" w:tplc="7EA4F93A">
      <w:start w:val="1"/>
      <w:numFmt w:val="lowerRoman"/>
      <w:lvlText w:val="%9."/>
      <w:lvlJc w:val="right"/>
      <w:pPr>
        <w:ind w:left="6480" w:hanging="180"/>
      </w:pPr>
    </w:lvl>
  </w:abstractNum>
  <w:abstractNum w:abstractNumId="167" w15:restartNumberingAfterBreak="0">
    <w:nsid w:val="49F20E08"/>
    <w:multiLevelType w:val="hybridMultilevel"/>
    <w:tmpl w:val="A35EF8BA"/>
    <w:lvl w:ilvl="0" w:tplc="AACCF430">
      <w:start w:val="1"/>
      <w:numFmt w:val="bullet"/>
      <w:lvlText w:val="·"/>
      <w:lvlJc w:val="left"/>
      <w:pPr>
        <w:ind w:left="720" w:hanging="360"/>
      </w:pPr>
      <w:rPr>
        <w:rFonts w:ascii="Symbol" w:hAnsi="Symbol" w:hint="default"/>
      </w:rPr>
    </w:lvl>
    <w:lvl w:ilvl="1" w:tplc="66B0C57A">
      <w:start w:val="1"/>
      <w:numFmt w:val="bullet"/>
      <w:lvlText w:val="o"/>
      <w:lvlJc w:val="left"/>
      <w:pPr>
        <w:ind w:left="1440" w:hanging="360"/>
      </w:pPr>
      <w:rPr>
        <w:rFonts w:ascii="Courier New" w:hAnsi="Courier New" w:hint="default"/>
      </w:rPr>
    </w:lvl>
    <w:lvl w:ilvl="2" w:tplc="731091D0">
      <w:start w:val="1"/>
      <w:numFmt w:val="bullet"/>
      <w:lvlText w:val=""/>
      <w:lvlJc w:val="left"/>
      <w:pPr>
        <w:ind w:left="2160" w:hanging="360"/>
      </w:pPr>
      <w:rPr>
        <w:rFonts w:ascii="Wingdings" w:hAnsi="Wingdings" w:hint="default"/>
      </w:rPr>
    </w:lvl>
    <w:lvl w:ilvl="3" w:tplc="755852B4">
      <w:start w:val="1"/>
      <w:numFmt w:val="bullet"/>
      <w:lvlText w:val=""/>
      <w:lvlJc w:val="left"/>
      <w:pPr>
        <w:ind w:left="2880" w:hanging="360"/>
      </w:pPr>
      <w:rPr>
        <w:rFonts w:ascii="Symbol" w:hAnsi="Symbol" w:hint="default"/>
      </w:rPr>
    </w:lvl>
    <w:lvl w:ilvl="4" w:tplc="5DFE7438">
      <w:start w:val="1"/>
      <w:numFmt w:val="bullet"/>
      <w:lvlText w:val="o"/>
      <w:lvlJc w:val="left"/>
      <w:pPr>
        <w:ind w:left="3600" w:hanging="360"/>
      </w:pPr>
      <w:rPr>
        <w:rFonts w:ascii="Courier New" w:hAnsi="Courier New" w:hint="default"/>
      </w:rPr>
    </w:lvl>
    <w:lvl w:ilvl="5" w:tplc="F92A87AE">
      <w:start w:val="1"/>
      <w:numFmt w:val="bullet"/>
      <w:lvlText w:val=""/>
      <w:lvlJc w:val="left"/>
      <w:pPr>
        <w:ind w:left="4320" w:hanging="360"/>
      </w:pPr>
      <w:rPr>
        <w:rFonts w:ascii="Wingdings" w:hAnsi="Wingdings" w:hint="default"/>
      </w:rPr>
    </w:lvl>
    <w:lvl w:ilvl="6" w:tplc="AB9CFB9C">
      <w:start w:val="1"/>
      <w:numFmt w:val="bullet"/>
      <w:lvlText w:val=""/>
      <w:lvlJc w:val="left"/>
      <w:pPr>
        <w:ind w:left="5040" w:hanging="360"/>
      </w:pPr>
      <w:rPr>
        <w:rFonts w:ascii="Symbol" w:hAnsi="Symbol" w:hint="default"/>
      </w:rPr>
    </w:lvl>
    <w:lvl w:ilvl="7" w:tplc="4D923756">
      <w:start w:val="1"/>
      <w:numFmt w:val="bullet"/>
      <w:lvlText w:val="o"/>
      <w:lvlJc w:val="left"/>
      <w:pPr>
        <w:ind w:left="5760" w:hanging="360"/>
      </w:pPr>
      <w:rPr>
        <w:rFonts w:ascii="Courier New" w:hAnsi="Courier New" w:hint="default"/>
      </w:rPr>
    </w:lvl>
    <w:lvl w:ilvl="8" w:tplc="260C2862">
      <w:start w:val="1"/>
      <w:numFmt w:val="bullet"/>
      <w:lvlText w:val=""/>
      <w:lvlJc w:val="left"/>
      <w:pPr>
        <w:ind w:left="6480" w:hanging="360"/>
      </w:pPr>
      <w:rPr>
        <w:rFonts w:ascii="Wingdings" w:hAnsi="Wingdings" w:hint="default"/>
      </w:rPr>
    </w:lvl>
  </w:abstractNum>
  <w:abstractNum w:abstractNumId="168" w15:restartNumberingAfterBreak="0">
    <w:nsid w:val="4AB02A42"/>
    <w:multiLevelType w:val="hybridMultilevel"/>
    <w:tmpl w:val="614E5F46"/>
    <w:lvl w:ilvl="0" w:tplc="96CA36CE">
      <w:start w:val="2"/>
      <w:numFmt w:val="decimal"/>
      <w:lvlText w:val="%1."/>
      <w:lvlJc w:val="left"/>
      <w:pPr>
        <w:ind w:left="720" w:hanging="360"/>
      </w:pPr>
    </w:lvl>
    <w:lvl w:ilvl="1" w:tplc="E2800172">
      <w:start w:val="1"/>
      <w:numFmt w:val="lowerLetter"/>
      <w:lvlText w:val="%2."/>
      <w:lvlJc w:val="left"/>
      <w:pPr>
        <w:ind w:left="1440" w:hanging="360"/>
      </w:pPr>
    </w:lvl>
    <w:lvl w:ilvl="2" w:tplc="F03CC61A">
      <w:start w:val="1"/>
      <w:numFmt w:val="lowerRoman"/>
      <w:lvlText w:val="%3."/>
      <w:lvlJc w:val="right"/>
      <w:pPr>
        <w:ind w:left="2160" w:hanging="180"/>
      </w:pPr>
    </w:lvl>
    <w:lvl w:ilvl="3" w:tplc="7DE648DC">
      <w:start w:val="1"/>
      <w:numFmt w:val="decimal"/>
      <w:lvlText w:val="%4."/>
      <w:lvlJc w:val="left"/>
      <w:pPr>
        <w:ind w:left="2880" w:hanging="360"/>
      </w:pPr>
    </w:lvl>
    <w:lvl w:ilvl="4" w:tplc="7B3E9B60">
      <w:start w:val="1"/>
      <w:numFmt w:val="lowerLetter"/>
      <w:lvlText w:val="%5."/>
      <w:lvlJc w:val="left"/>
      <w:pPr>
        <w:ind w:left="3600" w:hanging="360"/>
      </w:pPr>
    </w:lvl>
    <w:lvl w:ilvl="5" w:tplc="5EAC53B4">
      <w:start w:val="1"/>
      <w:numFmt w:val="lowerRoman"/>
      <w:lvlText w:val="%6."/>
      <w:lvlJc w:val="right"/>
      <w:pPr>
        <w:ind w:left="4320" w:hanging="180"/>
      </w:pPr>
    </w:lvl>
    <w:lvl w:ilvl="6" w:tplc="B364B184">
      <w:start w:val="1"/>
      <w:numFmt w:val="decimal"/>
      <w:lvlText w:val="%7."/>
      <w:lvlJc w:val="left"/>
      <w:pPr>
        <w:ind w:left="5040" w:hanging="360"/>
      </w:pPr>
    </w:lvl>
    <w:lvl w:ilvl="7" w:tplc="C5E0DAF4">
      <w:start w:val="1"/>
      <w:numFmt w:val="lowerLetter"/>
      <w:lvlText w:val="%8."/>
      <w:lvlJc w:val="left"/>
      <w:pPr>
        <w:ind w:left="5760" w:hanging="360"/>
      </w:pPr>
    </w:lvl>
    <w:lvl w:ilvl="8" w:tplc="700E4888">
      <w:start w:val="1"/>
      <w:numFmt w:val="lowerRoman"/>
      <w:lvlText w:val="%9."/>
      <w:lvlJc w:val="right"/>
      <w:pPr>
        <w:ind w:left="6480" w:hanging="180"/>
      </w:pPr>
    </w:lvl>
  </w:abstractNum>
  <w:abstractNum w:abstractNumId="169" w15:restartNumberingAfterBreak="0">
    <w:nsid w:val="4BEB2853"/>
    <w:multiLevelType w:val="hybridMultilevel"/>
    <w:tmpl w:val="75D27C9E"/>
    <w:lvl w:ilvl="0" w:tplc="33DCE3EA">
      <w:start w:val="3"/>
      <w:numFmt w:val="decimal"/>
      <w:lvlText w:val="%1."/>
      <w:lvlJc w:val="left"/>
      <w:pPr>
        <w:ind w:left="720" w:hanging="360"/>
      </w:pPr>
    </w:lvl>
    <w:lvl w:ilvl="1" w:tplc="425C4378">
      <w:start w:val="1"/>
      <w:numFmt w:val="lowerLetter"/>
      <w:lvlText w:val="%2."/>
      <w:lvlJc w:val="left"/>
      <w:pPr>
        <w:ind w:left="1440" w:hanging="360"/>
      </w:pPr>
    </w:lvl>
    <w:lvl w:ilvl="2" w:tplc="BC860248">
      <w:start w:val="1"/>
      <w:numFmt w:val="lowerRoman"/>
      <w:lvlText w:val="%3."/>
      <w:lvlJc w:val="right"/>
      <w:pPr>
        <w:ind w:left="2160" w:hanging="180"/>
      </w:pPr>
    </w:lvl>
    <w:lvl w:ilvl="3" w:tplc="BF5EFFF8">
      <w:start w:val="1"/>
      <w:numFmt w:val="decimal"/>
      <w:lvlText w:val="%4."/>
      <w:lvlJc w:val="left"/>
      <w:pPr>
        <w:ind w:left="2880" w:hanging="360"/>
      </w:pPr>
    </w:lvl>
    <w:lvl w:ilvl="4" w:tplc="92BA8E8A">
      <w:start w:val="1"/>
      <w:numFmt w:val="lowerLetter"/>
      <w:lvlText w:val="%5."/>
      <w:lvlJc w:val="left"/>
      <w:pPr>
        <w:ind w:left="3600" w:hanging="360"/>
      </w:pPr>
    </w:lvl>
    <w:lvl w:ilvl="5" w:tplc="AACE1D92">
      <w:start w:val="1"/>
      <w:numFmt w:val="lowerRoman"/>
      <w:lvlText w:val="%6."/>
      <w:lvlJc w:val="right"/>
      <w:pPr>
        <w:ind w:left="4320" w:hanging="180"/>
      </w:pPr>
    </w:lvl>
    <w:lvl w:ilvl="6" w:tplc="AA9244E4">
      <w:start w:val="1"/>
      <w:numFmt w:val="decimal"/>
      <w:lvlText w:val="%7."/>
      <w:lvlJc w:val="left"/>
      <w:pPr>
        <w:ind w:left="5040" w:hanging="360"/>
      </w:pPr>
    </w:lvl>
    <w:lvl w:ilvl="7" w:tplc="309065AA">
      <w:start w:val="1"/>
      <w:numFmt w:val="lowerLetter"/>
      <w:lvlText w:val="%8."/>
      <w:lvlJc w:val="left"/>
      <w:pPr>
        <w:ind w:left="5760" w:hanging="360"/>
      </w:pPr>
    </w:lvl>
    <w:lvl w:ilvl="8" w:tplc="A76436E2">
      <w:start w:val="1"/>
      <w:numFmt w:val="lowerRoman"/>
      <w:lvlText w:val="%9."/>
      <w:lvlJc w:val="right"/>
      <w:pPr>
        <w:ind w:left="6480" w:hanging="180"/>
      </w:pPr>
    </w:lvl>
  </w:abstractNum>
  <w:abstractNum w:abstractNumId="170" w15:restartNumberingAfterBreak="0">
    <w:nsid w:val="4C06C1D6"/>
    <w:multiLevelType w:val="hybridMultilevel"/>
    <w:tmpl w:val="2FB2133E"/>
    <w:lvl w:ilvl="0" w:tplc="9258B102">
      <w:start w:val="1"/>
      <w:numFmt w:val="decimal"/>
      <w:lvlText w:val="%1."/>
      <w:lvlJc w:val="left"/>
      <w:pPr>
        <w:ind w:left="720" w:hanging="360"/>
      </w:pPr>
    </w:lvl>
    <w:lvl w:ilvl="1" w:tplc="159C6D16">
      <w:start w:val="1"/>
      <w:numFmt w:val="decimal"/>
      <w:lvlText w:val="%2."/>
      <w:lvlJc w:val="left"/>
      <w:pPr>
        <w:ind w:left="1440" w:hanging="360"/>
      </w:pPr>
    </w:lvl>
    <w:lvl w:ilvl="2" w:tplc="6D70B9CE">
      <w:start w:val="1"/>
      <w:numFmt w:val="decimal"/>
      <w:lvlText w:val="%3."/>
      <w:lvlJc w:val="left"/>
      <w:pPr>
        <w:ind w:left="2160" w:hanging="180"/>
      </w:pPr>
    </w:lvl>
    <w:lvl w:ilvl="3" w:tplc="8BAE03CA">
      <w:start w:val="1"/>
      <w:numFmt w:val="decimal"/>
      <w:lvlText w:val="%4."/>
      <w:lvlJc w:val="left"/>
      <w:pPr>
        <w:ind w:left="2880" w:hanging="360"/>
      </w:pPr>
    </w:lvl>
    <w:lvl w:ilvl="4" w:tplc="CDE0BF02">
      <w:start w:val="1"/>
      <w:numFmt w:val="lowerLetter"/>
      <w:lvlText w:val="%5."/>
      <w:lvlJc w:val="left"/>
      <w:pPr>
        <w:ind w:left="3600" w:hanging="360"/>
      </w:pPr>
    </w:lvl>
    <w:lvl w:ilvl="5" w:tplc="45BA4936">
      <w:start w:val="1"/>
      <w:numFmt w:val="lowerRoman"/>
      <w:lvlText w:val="%6."/>
      <w:lvlJc w:val="right"/>
      <w:pPr>
        <w:ind w:left="4320" w:hanging="180"/>
      </w:pPr>
    </w:lvl>
    <w:lvl w:ilvl="6" w:tplc="28828A76">
      <w:start w:val="1"/>
      <w:numFmt w:val="decimal"/>
      <w:lvlText w:val="%7."/>
      <w:lvlJc w:val="left"/>
      <w:pPr>
        <w:ind w:left="5040" w:hanging="360"/>
      </w:pPr>
    </w:lvl>
    <w:lvl w:ilvl="7" w:tplc="677C6E2C">
      <w:start w:val="1"/>
      <w:numFmt w:val="lowerLetter"/>
      <w:lvlText w:val="%8."/>
      <w:lvlJc w:val="left"/>
      <w:pPr>
        <w:ind w:left="5760" w:hanging="360"/>
      </w:pPr>
    </w:lvl>
    <w:lvl w:ilvl="8" w:tplc="00089B04">
      <w:start w:val="1"/>
      <w:numFmt w:val="lowerRoman"/>
      <w:lvlText w:val="%9."/>
      <w:lvlJc w:val="right"/>
      <w:pPr>
        <w:ind w:left="6480" w:hanging="180"/>
      </w:pPr>
    </w:lvl>
  </w:abstractNum>
  <w:abstractNum w:abstractNumId="171" w15:restartNumberingAfterBreak="0">
    <w:nsid w:val="4C5A8CAD"/>
    <w:multiLevelType w:val="hybridMultilevel"/>
    <w:tmpl w:val="52E463C2"/>
    <w:lvl w:ilvl="0" w:tplc="67D4C196">
      <w:start w:val="1"/>
      <w:numFmt w:val="bullet"/>
      <w:lvlText w:val="-"/>
      <w:lvlJc w:val="left"/>
      <w:pPr>
        <w:ind w:left="720" w:hanging="360"/>
      </w:pPr>
      <w:rPr>
        <w:rFonts w:ascii="FlandersArtSans-Regular" w:hAnsi="FlandersArtSans-Regular" w:hint="default"/>
      </w:rPr>
    </w:lvl>
    <w:lvl w:ilvl="1" w:tplc="521A2336">
      <w:start w:val="1"/>
      <w:numFmt w:val="bullet"/>
      <w:lvlText w:val="o"/>
      <w:lvlJc w:val="left"/>
      <w:pPr>
        <w:ind w:left="1440" w:hanging="360"/>
      </w:pPr>
      <w:rPr>
        <w:rFonts w:ascii="Courier New" w:hAnsi="Courier New" w:hint="default"/>
      </w:rPr>
    </w:lvl>
    <w:lvl w:ilvl="2" w:tplc="476433AA">
      <w:start w:val="1"/>
      <w:numFmt w:val="bullet"/>
      <w:lvlText w:val=""/>
      <w:lvlJc w:val="left"/>
      <w:pPr>
        <w:ind w:left="2160" w:hanging="360"/>
      </w:pPr>
      <w:rPr>
        <w:rFonts w:ascii="Wingdings" w:hAnsi="Wingdings" w:hint="default"/>
      </w:rPr>
    </w:lvl>
    <w:lvl w:ilvl="3" w:tplc="704C9D0A">
      <w:start w:val="1"/>
      <w:numFmt w:val="bullet"/>
      <w:lvlText w:val=""/>
      <w:lvlJc w:val="left"/>
      <w:pPr>
        <w:ind w:left="2880" w:hanging="360"/>
      </w:pPr>
      <w:rPr>
        <w:rFonts w:ascii="Symbol" w:hAnsi="Symbol" w:hint="default"/>
      </w:rPr>
    </w:lvl>
    <w:lvl w:ilvl="4" w:tplc="093486EE">
      <w:start w:val="1"/>
      <w:numFmt w:val="bullet"/>
      <w:lvlText w:val="o"/>
      <w:lvlJc w:val="left"/>
      <w:pPr>
        <w:ind w:left="3600" w:hanging="360"/>
      </w:pPr>
      <w:rPr>
        <w:rFonts w:ascii="Courier New" w:hAnsi="Courier New" w:hint="default"/>
      </w:rPr>
    </w:lvl>
    <w:lvl w:ilvl="5" w:tplc="FEEA1264">
      <w:start w:val="1"/>
      <w:numFmt w:val="bullet"/>
      <w:lvlText w:val=""/>
      <w:lvlJc w:val="left"/>
      <w:pPr>
        <w:ind w:left="4320" w:hanging="360"/>
      </w:pPr>
      <w:rPr>
        <w:rFonts w:ascii="Wingdings" w:hAnsi="Wingdings" w:hint="default"/>
      </w:rPr>
    </w:lvl>
    <w:lvl w:ilvl="6" w:tplc="D56E81F0">
      <w:start w:val="1"/>
      <w:numFmt w:val="bullet"/>
      <w:lvlText w:val=""/>
      <w:lvlJc w:val="left"/>
      <w:pPr>
        <w:ind w:left="5040" w:hanging="360"/>
      </w:pPr>
      <w:rPr>
        <w:rFonts w:ascii="Symbol" w:hAnsi="Symbol" w:hint="default"/>
      </w:rPr>
    </w:lvl>
    <w:lvl w:ilvl="7" w:tplc="51E8CB34">
      <w:start w:val="1"/>
      <w:numFmt w:val="bullet"/>
      <w:lvlText w:val="o"/>
      <w:lvlJc w:val="left"/>
      <w:pPr>
        <w:ind w:left="5760" w:hanging="360"/>
      </w:pPr>
      <w:rPr>
        <w:rFonts w:ascii="Courier New" w:hAnsi="Courier New" w:hint="default"/>
      </w:rPr>
    </w:lvl>
    <w:lvl w:ilvl="8" w:tplc="0670487A">
      <w:start w:val="1"/>
      <w:numFmt w:val="bullet"/>
      <w:lvlText w:val=""/>
      <w:lvlJc w:val="left"/>
      <w:pPr>
        <w:ind w:left="6480" w:hanging="360"/>
      </w:pPr>
      <w:rPr>
        <w:rFonts w:ascii="Wingdings" w:hAnsi="Wingdings" w:hint="default"/>
      </w:rPr>
    </w:lvl>
  </w:abstractNum>
  <w:abstractNum w:abstractNumId="172" w15:restartNumberingAfterBreak="0">
    <w:nsid w:val="4C5BED91"/>
    <w:multiLevelType w:val="hybridMultilevel"/>
    <w:tmpl w:val="13CCEE0E"/>
    <w:lvl w:ilvl="0" w:tplc="53F413B6">
      <w:start w:val="1"/>
      <w:numFmt w:val="bullet"/>
      <w:lvlText w:val="-"/>
      <w:lvlJc w:val="left"/>
      <w:pPr>
        <w:ind w:left="720" w:hanging="360"/>
      </w:pPr>
      <w:rPr>
        <w:rFonts w:ascii="Symbol" w:hAnsi="Symbol" w:hint="default"/>
      </w:rPr>
    </w:lvl>
    <w:lvl w:ilvl="1" w:tplc="8D1847C4">
      <w:start w:val="1"/>
      <w:numFmt w:val="bullet"/>
      <w:lvlText w:val="o"/>
      <w:lvlJc w:val="left"/>
      <w:pPr>
        <w:ind w:left="1440" w:hanging="360"/>
      </w:pPr>
      <w:rPr>
        <w:rFonts w:ascii="Courier New" w:hAnsi="Courier New" w:hint="default"/>
      </w:rPr>
    </w:lvl>
    <w:lvl w:ilvl="2" w:tplc="AA4A5616">
      <w:start w:val="1"/>
      <w:numFmt w:val="bullet"/>
      <w:lvlText w:val=""/>
      <w:lvlJc w:val="left"/>
      <w:pPr>
        <w:ind w:left="2160" w:hanging="360"/>
      </w:pPr>
      <w:rPr>
        <w:rFonts w:ascii="Wingdings" w:hAnsi="Wingdings" w:hint="default"/>
      </w:rPr>
    </w:lvl>
    <w:lvl w:ilvl="3" w:tplc="F6C447A8">
      <w:start w:val="1"/>
      <w:numFmt w:val="bullet"/>
      <w:lvlText w:val=""/>
      <w:lvlJc w:val="left"/>
      <w:pPr>
        <w:ind w:left="2880" w:hanging="360"/>
      </w:pPr>
      <w:rPr>
        <w:rFonts w:ascii="Symbol" w:hAnsi="Symbol" w:hint="default"/>
      </w:rPr>
    </w:lvl>
    <w:lvl w:ilvl="4" w:tplc="6D6C6746">
      <w:start w:val="1"/>
      <w:numFmt w:val="bullet"/>
      <w:lvlText w:val="o"/>
      <w:lvlJc w:val="left"/>
      <w:pPr>
        <w:ind w:left="3600" w:hanging="360"/>
      </w:pPr>
      <w:rPr>
        <w:rFonts w:ascii="Courier New" w:hAnsi="Courier New" w:hint="default"/>
      </w:rPr>
    </w:lvl>
    <w:lvl w:ilvl="5" w:tplc="7BACEAC0">
      <w:start w:val="1"/>
      <w:numFmt w:val="bullet"/>
      <w:lvlText w:val=""/>
      <w:lvlJc w:val="left"/>
      <w:pPr>
        <w:ind w:left="4320" w:hanging="360"/>
      </w:pPr>
      <w:rPr>
        <w:rFonts w:ascii="Wingdings" w:hAnsi="Wingdings" w:hint="default"/>
      </w:rPr>
    </w:lvl>
    <w:lvl w:ilvl="6" w:tplc="8DBE4E10">
      <w:start w:val="1"/>
      <w:numFmt w:val="bullet"/>
      <w:lvlText w:val=""/>
      <w:lvlJc w:val="left"/>
      <w:pPr>
        <w:ind w:left="5040" w:hanging="360"/>
      </w:pPr>
      <w:rPr>
        <w:rFonts w:ascii="Symbol" w:hAnsi="Symbol" w:hint="default"/>
      </w:rPr>
    </w:lvl>
    <w:lvl w:ilvl="7" w:tplc="26B68E5C">
      <w:start w:val="1"/>
      <w:numFmt w:val="bullet"/>
      <w:lvlText w:val="o"/>
      <w:lvlJc w:val="left"/>
      <w:pPr>
        <w:ind w:left="5760" w:hanging="360"/>
      </w:pPr>
      <w:rPr>
        <w:rFonts w:ascii="Courier New" w:hAnsi="Courier New" w:hint="default"/>
      </w:rPr>
    </w:lvl>
    <w:lvl w:ilvl="8" w:tplc="C994CD68">
      <w:start w:val="1"/>
      <w:numFmt w:val="bullet"/>
      <w:lvlText w:val=""/>
      <w:lvlJc w:val="left"/>
      <w:pPr>
        <w:ind w:left="6480" w:hanging="360"/>
      </w:pPr>
      <w:rPr>
        <w:rFonts w:ascii="Wingdings" w:hAnsi="Wingdings" w:hint="default"/>
      </w:rPr>
    </w:lvl>
  </w:abstractNum>
  <w:abstractNum w:abstractNumId="173" w15:restartNumberingAfterBreak="0">
    <w:nsid w:val="4C798571"/>
    <w:multiLevelType w:val="hybridMultilevel"/>
    <w:tmpl w:val="6B365544"/>
    <w:lvl w:ilvl="0" w:tplc="827EC516">
      <w:start w:val="1"/>
      <w:numFmt w:val="bullet"/>
      <w:lvlText w:val=""/>
      <w:lvlJc w:val="left"/>
      <w:pPr>
        <w:ind w:left="720" w:hanging="360"/>
      </w:pPr>
      <w:rPr>
        <w:rFonts w:ascii="Symbol" w:hAnsi="Symbol" w:hint="default"/>
      </w:rPr>
    </w:lvl>
    <w:lvl w:ilvl="1" w:tplc="8D64DD40">
      <w:start w:val="1"/>
      <w:numFmt w:val="bullet"/>
      <w:lvlText w:val="o"/>
      <w:lvlJc w:val="left"/>
      <w:pPr>
        <w:ind w:left="1440" w:hanging="360"/>
      </w:pPr>
      <w:rPr>
        <w:rFonts w:ascii="Courier New" w:hAnsi="Courier New" w:hint="default"/>
      </w:rPr>
    </w:lvl>
    <w:lvl w:ilvl="2" w:tplc="7BBEA590">
      <w:start w:val="1"/>
      <w:numFmt w:val="bullet"/>
      <w:lvlText w:val="§"/>
      <w:lvlJc w:val="left"/>
      <w:pPr>
        <w:ind w:left="2160" w:hanging="360"/>
      </w:pPr>
      <w:rPr>
        <w:rFonts w:ascii="Wingdings" w:hAnsi="Wingdings" w:hint="default"/>
      </w:rPr>
    </w:lvl>
    <w:lvl w:ilvl="3" w:tplc="F7EEE84C">
      <w:start w:val="1"/>
      <w:numFmt w:val="bullet"/>
      <w:lvlText w:val=""/>
      <w:lvlJc w:val="left"/>
      <w:pPr>
        <w:ind w:left="2880" w:hanging="360"/>
      </w:pPr>
      <w:rPr>
        <w:rFonts w:ascii="Symbol" w:hAnsi="Symbol" w:hint="default"/>
      </w:rPr>
    </w:lvl>
    <w:lvl w:ilvl="4" w:tplc="3DEAAE78">
      <w:start w:val="1"/>
      <w:numFmt w:val="bullet"/>
      <w:lvlText w:val="o"/>
      <w:lvlJc w:val="left"/>
      <w:pPr>
        <w:ind w:left="3600" w:hanging="360"/>
      </w:pPr>
      <w:rPr>
        <w:rFonts w:ascii="Courier New" w:hAnsi="Courier New" w:hint="default"/>
      </w:rPr>
    </w:lvl>
    <w:lvl w:ilvl="5" w:tplc="DBCEF8CC">
      <w:start w:val="1"/>
      <w:numFmt w:val="bullet"/>
      <w:lvlText w:val=""/>
      <w:lvlJc w:val="left"/>
      <w:pPr>
        <w:ind w:left="4320" w:hanging="360"/>
      </w:pPr>
      <w:rPr>
        <w:rFonts w:ascii="Wingdings" w:hAnsi="Wingdings" w:hint="default"/>
      </w:rPr>
    </w:lvl>
    <w:lvl w:ilvl="6" w:tplc="59EADE66">
      <w:start w:val="1"/>
      <w:numFmt w:val="bullet"/>
      <w:lvlText w:val=""/>
      <w:lvlJc w:val="left"/>
      <w:pPr>
        <w:ind w:left="5040" w:hanging="360"/>
      </w:pPr>
      <w:rPr>
        <w:rFonts w:ascii="Symbol" w:hAnsi="Symbol" w:hint="default"/>
      </w:rPr>
    </w:lvl>
    <w:lvl w:ilvl="7" w:tplc="B088E048">
      <w:start w:val="1"/>
      <w:numFmt w:val="bullet"/>
      <w:lvlText w:val="o"/>
      <w:lvlJc w:val="left"/>
      <w:pPr>
        <w:ind w:left="5760" w:hanging="360"/>
      </w:pPr>
      <w:rPr>
        <w:rFonts w:ascii="Courier New" w:hAnsi="Courier New" w:hint="default"/>
      </w:rPr>
    </w:lvl>
    <w:lvl w:ilvl="8" w:tplc="BEF2F2EE">
      <w:start w:val="1"/>
      <w:numFmt w:val="bullet"/>
      <w:lvlText w:val=""/>
      <w:lvlJc w:val="left"/>
      <w:pPr>
        <w:ind w:left="6480" w:hanging="360"/>
      </w:pPr>
      <w:rPr>
        <w:rFonts w:ascii="Wingdings" w:hAnsi="Wingdings" w:hint="default"/>
      </w:rPr>
    </w:lvl>
  </w:abstractNum>
  <w:abstractNum w:abstractNumId="174" w15:restartNumberingAfterBreak="0">
    <w:nsid w:val="4CB29FA0"/>
    <w:multiLevelType w:val="hybridMultilevel"/>
    <w:tmpl w:val="7688D3D4"/>
    <w:lvl w:ilvl="0" w:tplc="0BDA304C">
      <w:start w:val="3"/>
      <w:numFmt w:val="decimal"/>
      <w:lvlText w:val="%1."/>
      <w:lvlJc w:val="left"/>
      <w:pPr>
        <w:ind w:left="720" w:hanging="360"/>
      </w:pPr>
    </w:lvl>
    <w:lvl w:ilvl="1" w:tplc="35405690">
      <w:start w:val="1"/>
      <w:numFmt w:val="lowerLetter"/>
      <w:lvlText w:val="%2."/>
      <w:lvlJc w:val="left"/>
      <w:pPr>
        <w:ind w:left="1440" w:hanging="360"/>
      </w:pPr>
    </w:lvl>
    <w:lvl w:ilvl="2" w:tplc="5FFCA466">
      <w:start w:val="1"/>
      <w:numFmt w:val="lowerRoman"/>
      <w:lvlText w:val="%3."/>
      <w:lvlJc w:val="right"/>
      <w:pPr>
        <w:ind w:left="2160" w:hanging="180"/>
      </w:pPr>
    </w:lvl>
    <w:lvl w:ilvl="3" w:tplc="5920B0D6">
      <w:start w:val="1"/>
      <w:numFmt w:val="decimal"/>
      <w:lvlText w:val="%4."/>
      <w:lvlJc w:val="left"/>
      <w:pPr>
        <w:ind w:left="2880" w:hanging="360"/>
      </w:pPr>
    </w:lvl>
    <w:lvl w:ilvl="4" w:tplc="93A6B09E">
      <w:start w:val="1"/>
      <w:numFmt w:val="lowerLetter"/>
      <w:lvlText w:val="%5."/>
      <w:lvlJc w:val="left"/>
      <w:pPr>
        <w:ind w:left="3600" w:hanging="360"/>
      </w:pPr>
    </w:lvl>
    <w:lvl w:ilvl="5" w:tplc="5338DB8E">
      <w:start w:val="1"/>
      <w:numFmt w:val="lowerRoman"/>
      <w:lvlText w:val="%6."/>
      <w:lvlJc w:val="right"/>
      <w:pPr>
        <w:ind w:left="4320" w:hanging="180"/>
      </w:pPr>
    </w:lvl>
    <w:lvl w:ilvl="6" w:tplc="85D2417C">
      <w:start w:val="1"/>
      <w:numFmt w:val="decimal"/>
      <w:lvlText w:val="%7."/>
      <w:lvlJc w:val="left"/>
      <w:pPr>
        <w:ind w:left="5040" w:hanging="360"/>
      </w:pPr>
    </w:lvl>
    <w:lvl w:ilvl="7" w:tplc="8A2E83EA">
      <w:start w:val="1"/>
      <w:numFmt w:val="lowerLetter"/>
      <w:lvlText w:val="%8."/>
      <w:lvlJc w:val="left"/>
      <w:pPr>
        <w:ind w:left="5760" w:hanging="360"/>
      </w:pPr>
    </w:lvl>
    <w:lvl w:ilvl="8" w:tplc="3A60F7FC">
      <w:start w:val="1"/>
      <w:numFmt w:val="lowerRoman"/>
      <w:lvlText w:val="%9."/>
      <w:lvlJc w:val="right"/>
      <w:pPr>
        <w:ind w:left="6480" w:hanging="180"/>
      </w:pPr>
    </w:lvl>
  </w:abstractNum>
  <w:abstractNum w:abstractNumId="175" w15:restartNumberingAfterBreak="0">
    <w:nsid w:val="4DCA024D"/>
    <w:multiLevelType w:val="hybridMultilevel"/>
    <w:tmpl w:val="060079E0"/>
    <w:lvl w:ilvl="0" w:tplc="F9D4E3DA">
      <w:start w:val="1"/>
      <w:numFmt w:val="decimal"/>
      <w:lvlText w:val="%1."/>
      <w:lvlJc w:val="left"/>
      <w:pPr>
        <w:ind w:left="720" w:hanging="360"/>
      </w:pPr>
    </w:lvl>
    <w:lvl w:ilvl="1" w:tplc="D3A605CC">
      <w:start w:val="1"/>
      <w:numFmt w:val="decimal"/>
      <w:lvlText w:val="%2."/>
      <w:lvlJc w:val="left"/>
      <w:pPr>
        <w:ind w:left="1440" w:hanging="360"/>
      </w:pPr>
    </w:lvl>
    <w:lvl w:ilvl="2" w:tplc="D25476EA">
      <w:start w:val="1"/>
      <w:numFmt w:val="lowerRoman"/>
      <w:lvlText w:val="%3."/>
      <w:lvlJc w:val="right"/>
      <w:pPr>
        <w:ind w:left="2160" w:hanging="180"/>
      </w:pPr>
    </w:lvl>
    <w:lvl w:ilvl="3" w:tplc="8A5C4C3C">
      <w:start w:val="1"/>
      <w:numFmt w:val="decimal"/>
      <w:lvlText w:val="%4."/>
      <w:lvlJc w:val="left"/>
      <w:pPr>
        <w:ind w:left="2880" w:hanging="360"/>
      </w:pPr>
    </w:lvl>
    <w:lvl w:ilvl="4" w:tplc="09A45572">
      <w:start w:val="1"/>
      <w:numFmt w:val="lowerLetter"/>
      <w:lvlText w:val="%5."/>
      <w:lvlJc w:val="left"/>
      <w:pPr>
        <w:ind w:left="3600" w:hanging="360"/>
      </w:pPr>
    </w:lvl>
    <w:lvl w:ilvl="5" w:tplc="74963866">
      <w:start w:val="1"/>
      <w:numFmt w:val="lowerRoman"/>
      <w:lvlText w:val="%6."/>
      <w:lvlJc w:val="right"/>
      <w:pPr>
        <w:ind w:left="4320" w:hanging="180"/>
      </w:pPr>
    </w:lvl>
    <w:lvl w:ilvl="6" w:tplc="02302F52">
      <w:start w:val="1"/>
      <w:numFmt w:val="decimal"/>
      <w:lvlText w:val="%7."/>
      <w:lvlJc w:val="left"/>
      <w:pPr>
        <w:ind w:left="5040" w:hanging="360"/>
      </w:pPr>
    </w:lvl>
    <w:lvl w:ilvl="7" w:tplc="CE007F5A">
      <w:start w:val="1"/>
      <w:numFmt w:val="lowerLetter"/>
      <w:lvlText w:val="%8."/>
      <w:lvlJc w:val="left"/>
      <w:pPr>
        <w:ind w:left="5760" w:hanging="360"/>
      </w:pPr>
    </w:lvl>
    <w:lvl w:ilvl="8" w:tplc="30AC9C60">
      <w:start w:val="1"/>
      <w:numFmt w:val="lowerRoman"/>
      <w:lvlText w:val="%9."/>
      <w:lvlJc w:val="right"/>
      <w:pPr>
        <w:ind w:left="6480" w:hanging="180"/>
      </w:pPr>
    </w:lvl>
  </w:abstractNum>
  <w:abstractNum w:abstractNumId="176" w15:restartNumberingAfterBreak="0">
    <w:nsid w:val="4E0B65B3"/>
    <w:multiLevelType w:val="hybridMultilevel"/>
    <w:tmpl w:val="A54C06DA"/>
    <w:lvl w:ilvl="0" w:tplc="157EF4EE">
      <w:start w:val="1"/>
      <w:numFmt w:val="decimal"/>
      <w:lvlText w:val="%1."/>
      <w:lvlJc w:val="left"/>
      <w:pPr>
        <w:ind w:left="720" w:hanging="360"/>
      </w:pPr>
    </w:lvl>
    <w:lvl w:ilvl="1" w:tplc="D4ECF434">
      <w:start w:val="1"/>
      <w:numFmt w:val="lowerLetter"/>
      <w:lvlText w:val="%2."/>
      <w:lvlJc w:val="left"/>
      <w:pPr>
        <w:ind w:left="1440" w:hanging="360"/>
      </w:pPr>
    </w:lvl>
    <w:lvl w:ilvl="2" w:tplc="00DA22CC">
      <w:start w:val="1"/>
      <w:numFmt w:val="lowerRoman"/>
      <w:lvlText w:val="%3."/>
      <w:lvlJc w:val="right"/>
      <w:pPr>
        <w:ind w:left="2160" w:hanging="180"/>
      </w:pPr>
    </w:lvl>
    <w:lvl w:ilvl="3" w:tplc="36444B26">
      <w:start w:val="1"/>
      <w:numFmt w:val="decimal"/>
      <w:lvlText w:val="%4."/>
      <w:lvlJc w:val="left"/>
      <w:pPr>
        <w:ind w:left="2880" w:hanging="360"/>
      </w:pPr>
    </w:lvl>
    <w:lvl w:ilvl="4" w:tplc="52AA931C">
      <w:start w:val="1"/>
      <w:numFmt w:val="lowerLetter"/>
      <w:lvlText w:val="%5."/>
      <w:lvlJc w:val="left"/>
      <w:pPr>
        <w:ind w:left="3600" w:hanging="360"/>
      </w:pPr>
    </w:lvl>
    <w:lvl w:ilvl="5" w:tplc="03A2D3AA">
      <w:start w:val="1"/>
      <w:numFmt w:val="lowerRoman"/>
      <w:lvlText w:val="%6."/>
      <w:lvlJc w:val="right"/>
      <w:pPr>
        <w:ind w:left="4320" w:hanging="180"/>
      </w:pPr>
    </w:lvl>
    <w:lvl w:ilvl="6" w:tplc="DCD21F4C">
      <w:start w:val="1"/>
      <w:numFmt w:val="decimal"/>
      <w:lvlText w:val="%7."/>
      <w:lvlJc w:val="left"/>
      <w:pPr>
        <w:ind w:left="5040" w:hanging="360"/>
      </w:pPr>
    </w:lvl>
    <w:lvl w:ilvl="7" w:tplc="1BB67674">
      <w:start w:val="1"/>
      <w:numFmt w:val="lowerLetter"/>
      <w:lvlText w:val="%8."/>
      <w:lvlJc w:val="left"/>
      <w:pPr>
        <w:ind w:left="5760" w:hanging="360"/>
      </w:pPr>
    </w:lvl>
    <w:lvl w:ilvl="8" w:tplc="AD04E992">
      <w:start w:val="1"/>
      <w:numFmt w:val="lowerRoman"/>
      <w:lvlText w:val="%9."/>
      <w:lvlJc w:val="right"/>
      <w:pPr>
        <w:ind w:left="6480" w:hanging="180"/>
      </w:pPr>
    </w:lvl>
  </w:abstractNum>
  <w:abstractNum w:abstractNumId="177" w15:restartNumberingAfterBreak="0">
    <w:nsid w:val="4F5E9390"/>
    <w:multiLevelType w:val="hybridMultilevel"/>
    <w:tmpl w:val="22EAE57A"/>
    <w:lvl w:ilvl="0" w:tplc="3DFECD02">
      <w:start w:val="1"/>
      <w:numFmt w:val="bullet"/>
      <w:lvlText w:val="§"/>
      <w:lvlJc w:val="left"/>
      <w:pPr>
        <w:ind w:left="720" w:hanging="360"/>
      </w:pPr>
      <w:rPr>
        <w:rFonts w:ascii="Wingdings" w:hAnsi="Wingdings" w:hint="default"/>
      </w:rPr>
    </w:lvl>
    <w:lvl w:ilvl="1" w:tplc="6A92C4B2">
      <w:start w:val="1"/>
      <w:numFmt w:val="bullet"/>
      <w:lvlText w:val="o"/>
      <w:lvlJc w:val="left"/>
      <w:pPr>
        <w:ind w:left="1440" w:hanging="360"/>
      </w:pPr>
      <w:rPr>
        <w:rFonts w:ascii="Courier New" w:hAnsi="Courier New" w:hint="default"/>
      </w:rPr>
    </w:lvl>
    <w:lvl w:ilvl="2" w:tplc="522CECAA">
      <w:start w:val="1"/>
      <w:numFmt w:val="bullet"/>
      <w:lvlText w:val=""/>
      <w:lvlJc w:val="left"/>
      <w:pPr>
        <w:ind w:left="2160" w:hanging="360"/>
      </w:pPr>
      <w:rPr>
        <w:rFonts w:ascii="Wingdings" w:hAnsi="Wingdings" w:hint="default"/>
      </w:rPr>
    </w:lvl>
    <w:lvl w:ilvl="3" w:tplc="C18805DA">
      <w:start w:val="1"/>
      <w:numFmt w:val="bullet"/>
      <w:lvlText w:val=""/>
      <w:lvlJc w:val="left"/>
      <w:pPr>
        <w:ind w:left="2880" w:hanging="360"/>
      </w:pPr>
      <w:rPr>
        <w:rFonts w:ascii="Symbol" w:hAnsi="Symbol" w:hint="default"/>
      </w:rPr>
    </w:lvl>
    <w:lvl w:ilvl="4" w:tplc="BD56FFCE">
      <w:start w:val="1"/>
      <w:numFmt w:val="bullet"/>
      <w:lvlText w:val="o"/>
      <w:lvlJc w:val="left"/>
      <w:pPr>
        <w:ind w:left="3600" w:hanging="360"/>
      </w:pPr>
      <w:rPr>
        <w:rFonts w:ascii="Courier New" w:hAnsi="Courier New" w:hint="default"/>
      </w:rPr>
    </w:lvl>
    <w:lvl w:ilvl="5" w:tplc="2CD68A40">
      <w:start w:val="1"/>
      <w:numFmt w:val="bullet"/>
      <w:lvlText w:val=""/>
      <w:lvlJc w:val="left"/>
      <w:pPr>
        <w:ind w:left="4320" w:hanging="360"/>
      </w:pPr>
      <w:rPr>
        <w:rFonts w:ascii="Wingdings" w:hAnsi="Wingdings" w:hint="default"/>
      </w:rPr>
    </w:lvl>
    <w:lvl w:ilvl="6" w:tplc="5F768844">
      <w:start w:val="1"/>
      <w:numFmt w:val="bullet"/>
      <w:lvlText w:val=""/>
      <w:lvlJc w:val="left"/>
      <w:pPr>
        <w:ind w:left="5040" w:hanging="360"/>
      </w:pPr>
      <w:rPr>
        <w:rFonts w:ascii="Symbol" w:hAnsi="Symbol" w:hint="default"/>
      </w:rPr>
    </w:lvl>
    <w:lvl w:ilvl="7" w:tplc="403A511C">
      <w:start w:val="1"/>
      <w:numFmt w:val="bullet"/>
      <w:lvlText w:val="o"/>
      <w:lvlJc w:val="left"/>
      <w:pPr>
        <w:ind w:left="5760" w:hanging="360"/>
      </w:pPr>
      <w:rPr>
        <w:rFonts w:ascii="Courier New" w:hAnsi="Courier New" w:hint="default"/>
      </w:rPr>
    </w:lvl>
    <w:lvl w:ilvl="8" w:tplc="2566FD00">
      <w:start w:val="1"/>
      <w:numFmt w:val="bullet"/>
      <w:lvlText w:val=""/>
      <w:lvlJc w:val="left"/>
      <w:pPr>
        <w:ind w:left="6480" w:hanging="360"/>
      </w:pPr>
      <w:rPr>
        <w:rFonts w:ascii="Wingdings" w:hAnsi="Wingdings" w:hint="default"/>
      </w:rPr>
    </w:lvl>
  </w:abstractNum>
  <w:abstractNum w:abstractNumId="178" w15:restartNumberingAfterBreak="0">
    <w:nsid w:val="50345F2D"/>
    <w:multiLevelType w:val="hybridMultilevel"/>
    <w:tmpl w:val="3898A594"/>
    <w:lvl w:ilvl="0" w:tplc="A5BC97F6">
      <w:start w:val="1"/>
      <w:numFmt w:val="bullet"/>
      <w:lvlText w:val="-"/>
      <w:lvlJc w:val="left"/>
      <w:pPr>
        <w:ind w:left="720" w:hanging="360"/>
      </w:pPr>
      <w:rPr>
        <w:rFonts w:ascii="Symbol" w:hAnsi="Symbol" w:hint="default"/>
      </w:rPr>
    </w:lvl>
    <w:lvl w:ilvl="1" w:tplc="481024C4">
      <w:start w:val="1"/>
      <w:numFmt w:val="bullet"/>
      <w:lvlText w:val="o"/>
      <w:lvlJc w:val="left"/>
      <w:pPr>
        <w:ind w:left="1440" w:hanging="360"/>
      </w:pPr>
      <w:rPr>
        <w:rFonts w:ascii="Courier New" w:hAnsi="Courier New" w:hint="default"/>
      </w:rPr>
    </w:lvl>
    <w:lvl w:ilvl="2" w:tplc="C3C04DE6">
      <w:start w:val="1"/>
      <w:numFmt w:val="bullet"/>
      <w:lvlText w:val=""/>
      <w:lvlJc w:val="left"/>
      <w:pPr>
        <w:ind w:left="2160" w:hanging="360"/>
      </w:pPr>
      <w:rPr>
        <w:rFonts w:ascii="Wingdings" w:hAnsi="Wingdings" w:hint="default"/>
      </w:rPr>
    </w:lvl>
    <w:lvl w:ilvl="3" w:tplc="DE5293EC">
      <w:start w:val="1"/>
      <w:numFmt w:val="bullet"/>
      <w:lvlText w:val=""/>
      <w:lvlJc w:val="left"/>
      <w:pPr>
        <w:ind w:left="2880" w:hanging="360"/>
      </w:pPr>
      <w:rPr>
        <w:rFonts w:ascii="Symbol" w:hAnsi="Symbol" w:hint="default"/>
      </w:rPr>
    </w:lvl>
    <w:lvl w:ilvl="4" w:tplc="716E210C">
      <w:start w:val="1"/>
      <w:numFmt w:val="bullet"/>
      <w:lvlText w:val="o"/>
      <w:lvlJc w:val="left"/>
      <w:pPr>
        <w:ind w:left="3600" w:hanging="360"/>
      </w:pPr>
      <w:rPr>
        <w:rFonts w:ascii="Courier New" w:hAnsi="Courier New" w:hint="default"/>
      </w:rPr>
    </w:lvl>
    <w:lvl w:ilvl="5" w:tplc="29A2906E">
      <w:start w:val="1"/>
      <w:numFmt w:val="bullet"/>
      <w:lvlText w:val=""/>
      <w:lvlJc w:val="left"/>
      <w:pPr>
        <w:ind w:left="4320" w:hanging="360"/>
      </w:pPr>
      <w:rPr>
        <w:rFonts w:ascii="Wingdings" w:hAnsi="Wingdings" w:hint="default"/>
      </w:rPr>
    </w:lvl>
    <w:lvl w:ilvl="6" w:tplc="59DE0E62">
      <w:start w:val="1"/>
      <w:numFmt w:val="bullet"/>
      <w:lvlText w:val=""/>
      <w:lvlJc w:val="left"/>
      <w:pPr>
        <w:ind w:left="5040" w:hanging="360"/>
      </w:pPr>
      <w:rPr>
        <w:rFonts w:ascii="Symbol" w:hAnsi="Symbol" w:hint="default"/>
      </w:rPr>
    </w:lvl>
    <w:lvl w:ilvl="7" w:tplc="47D883AA">
      <w:start w:val="1"/>
      <w:numFmt w:val="bullet"/>
      <w:lvlText w:val="o"/>
      <w:lvlJc w:val="left"/>
      <w:pPr>
        <w:ind w:left="5760" w:hanging="360"/>
      </w:pPr>
      <w:rPr>
        <w:rFonts w:ascii="Courier New" w:hAnsi="Courier New" w:hint="default"/>
      </w:rPr>
    </w:lvl>
    <w:lvl w:ilvl="8" w:tplc="A6CA14C8">
      <w:start w:val="1"/>
      <w:numFmt w:val="bullet"/>
      <w:lvlText w:val=""/>
      <w:lvlJc w:val="left"/>
      <w:pPr>
        <w:ind w:left="6480" w:hanging="360"/>
      </w:pPr>
      <w:rPr>
        <w:rFonts w:ascii="Wingdings" w:hAnsi="Wingdings" w:hint="default"/>
      </w:rPr>
    </w:lvl>
  </w:abstractNum>
  <w:abstractNum w:abstractNumId="179" w15:restartNumberingAfterBreak="0">
    <w:nsid w:val="5069CF79"/>
    <w:multiLevelType w:val="hybridMultilevel"/>
    <w:tmpl w:val="B298DD8E"/>
    <w:lvl w:ilvl="0" w:tplc="202200F6">
      <w:start w:val="1"/>
      <w:numFmt w:val="bullet"/>
      <w:lvlText w:val="·"/>
      <w:lvlJc w:val="left"/>
      <w:pPr>
        <w:ind w:left="720" w:hanging="360"/>
      </w:pPr>
      <w:rPr>
        <w:rFonts w:ascii="Symbol" w:hAnsi="Symbol" w:hint="default"/>
      </w:rPr>
    </w:lvl>
    <w:lvl w:ilvl="1" w:tplc="324879CA">
      <w:start w:val="1"/>
      <w:numFmt w:val="bullet"/>
      <w:lvlText w:val="o"/>
      <w:lvlJc w:val="left"/>
      <w:pPr>
        <w:ind w:left="1440" w:hanging="360"/>
      </w:pPr>
      <w:rPr>
        <w:rFonts w:ascii="Courier New" w:hAnsi="Courier New" w:hint="default"/>
      </w:rPr>
    </w:lvl>
    <w:lvl w:ilvl="2" w:tplc="C6A644A0">
      <w:start w:val="1"/>
      <w:numFmt w:val="bullet"/>
      <w:lvlText w:val=""/>
      <w:lvlJc w:val="left"/>
      <w:pPr>
        <w:ind w:left="2160" w:hanging="360"/>
      </w:pPr>
      <w:rPr>
        <w:rFonts w:ascii="Wingdings" w:hAnsi="Wingdings" w:hint="default"/>
      </w:rPr>
    </w:lvl>
    <w:lvl w:ilvl="3" w:tplc="25AEE71A">
      <w:start w:val="1"/>
      <w:numFmt w:val="bullet"/>
      <w:lvlText w:val=""/>
      <w:lvlJc w:val="left"/>
      <w:pPr>
        <w:ind w:left="2880" w:hanging="360"/>
      </w:pPr>
      <w:rPr>
        <w:rFonts w:ascii="Symbol" w:hAnsi="Symbol" w:hint="default"/>
      </w:rPr>
    </w:lvl>
    <w:lvl w:ilvl="4" w:tplc="770C7CD2">
      <w:start w:val="1"/>
      <w:numFmt w:val="bullet"/>
      <w:lvlText w:val="o"/>
      <w:lvlJc w:val="left"/>
      <w:pPr>
        <w:ind w:left="3600" w:hanging="360"/>
      </w:pPr>
      <w:rPr>
        <w:rFonts w:ascii="Courier New" w:hAnsi="Courier New" w:hint="default"/>
      </w:rPr>
    </w:lvl>
    <w:lvl w:ilvl="5" w:tplc="FBFE009E">
      <w:start w:val="1"/>
      <w:numFmt w:val="bullet"/>
      <w:lvlText w:val=""/>
      <w:lvlJc w:val="left"/>
      <w:pPr>
        <w:ind w:left="4320" w:hanging="360"/>
      </w:pPr>
      <w:rPr>
        <w:rFonts w:ascii="Wingdings" w:hAnsi="Wingdings" w:hint="default"/>
      </w:rPr>
    </w:lvl>
    <w:lvl w:ilvl="6" w:tplc="03F07B70">
      <w:start w:val="1"/>
      <w:numFmt w:val="bullet"/>
      <w:lvlText w:val=""/>
      <w:lvlJc w:val="left"/>
      <w:pPr>
        <w:ind w:left="5040" w:hanging="360"/>
      </w:pPr>
      <w:rPr>
        <w:rFonts w:ascii="Symbol" w:hAnsi="Symbol" w:hint="default"/>
      </w:rPr>
    </w:lvl>
    <w:lvl w:ilvl="7" w:tplc="EA5C91C8">
      <w:start w:val="1"/>
      <w:numFmt w:val="bullet"/>
      <w:lvlText w:val="o"/>
      <w:lvlJc w:val="left"/>
      <w:pPr>
        <w:ind w:left="5760" w:hanging="360"/>
      </w:pPr>
      <w:rPr>
        <w:rFonts w:ascii="Courier New" w:hAnsi="Courier New" w:hint="default"/>
      </w:rPr>
    </w:lvl>
    <w:lvl w:ilvl="8" w:tplc="1756AF5C">
      <w:start w:val="1"/>
      <w:numFmt w:val="bullet"/>
      <w:lvlText w:val=""/>
      <w:lvlJc w:val="left"/>
      <w:pPr>
        <w:ind w:left="6480" w:hanging="360"/>
      </w:pPr>
      <w:rPr>
        <w:rFonts w:ascii="Wingdings" w:hAnsi="Wingdings" w:hint="default"/>
      </w:rPr>
    </w:lvl>
  </w:abstractNum>
  <w:abstractNum w:abstractNumId="180" w15:restartNumberingAfterBreak="0">
    <w:nsid w:val="50B9CBA1"/>
    <w:multiLevelType w:val="hybridMultilevel"/>
    <w:tmpl w:val="DDB896BA"/>
    <w:lvl w:ilvl="0" w:tplc="CB8A006A">
      <w:start w:val="1"/>
      <w:numFmt w:val="decimal"/>
      <w:lvlText w:val="%1."/>
      <w:lvlJc w:val="left"/>
      <w:pPr>
        <w:ind w:left="720" w:hanging="360"/>
      </w:pPr>
    </w:lvl>
    <w:lvl w:ilvl="1" w:tplc="5F8269C8">
      <w:start w:val="1"/>
      <w:numFmt w:val="lowerLetter"/>
      <w:lvlText w:val="%2."/>
      <w:lvlJc w:val="left"/>
      <w:pPr>
        <w:ind w:left="1440" w:hanging="360"/>
      </w:pPr>
    </w:lvl>
    <w:lvl w:ilvl="2" w:tplc="8D825C3E">
      <w:start w:val="1"/>
      <w:numFmt w:val="decimal"/>
      <w:lvlText w:val="%3."/>
      <w:lvlJc w:val="left"/>
      <w:pPr>
        <w:ind w:left="2160" w:hanging="180"/>
      </w:pPr>
    </w:lvl>
    <w:lvl w:ilvl="3" w:tplc="38CC3632">
      <w:start w:val="1"/>
      <w:numFmt w:val="decimal"/>
      <w:lvlText w:val="%4."/>
      <w:lvlJc w:val="left"/>
      <w:pPr>
        <w:ind w:left="2880" w:hanging="360"/>
      </w:pPr>
    </w:lvl>
    <w:lvl w:ilvl="4" w:tplc="98601A9C">
      <w:start w:val="1"/>
      <w:numFmt w:val="lowerLetter"/>
      <w:lvlText w:val="%5."/>
      <w:lvlJc w:val="left"/>
      <w:pPr>
        <w:ind w:left="3600" w:hanging="360"/>
      </w:pPr>
    </w:lvl>
    <w:lvl w:ilvl="5" w:tplc="4BDA7E1E">
      <w:start w:val="1"/>
      <w:numFmt w:val="lowerRoman"/>
      <w:lvlText w:val="%6."/>
      <w:lvlJc w:val="right"/>
      <w:pPr>
        <w:ind w:left="4320" w:hanging="180"/>
      </w:pPr>
    </w:lvl>
    <w:lvl w:ilvl="6" w:tplc="BCB4CAA8">
      <w:start w:val="1"/>
      <w:numFmt w:val="decimal"/>
      <w:lvlText w:val="%7."/>
      <w:lvlJc w:val="left"/>
      <w:pPr>
        <w:ind w:left="5040" w:hanging="360"/>
      </w:pPr>
    </w:lvl>
    <w:lvl w:ilvl="7" w:tplc="486AA258">
      <w:start w:val="1"/>
      <w:numFmt w:val="lowerLetter"/>
      <w:lvlText w:val="%8."/>
      <w:lvlJc w:val="left"/>
      <w:pPr>
        <w:ind w:left="5760" w:hanging="360"/>
      </w:pPr>
    </w:lvl>
    <w:lvl w:ilvl="8" w:tplc="8FC4FAE2">
      <w:start w:val="1"/>
      <w:numFmt w:val="lowerRoman"/>
      <w:lvlText w:val="%9."/>
      <w:lvlJc w:val="right"/>
      <w:pPr>
        <w:ind w:left="6480" w:hanging="180"/>
      </w:pPr>
    </w:lvl>
  </w:abstractNum>
  <w:abstractNum w:abstractNumId="181" w15:restartNumberingAfterBreak="0">
    <w:nsid w:val="50D5D89F"/>
    <w:multiLevelType w:val="hybridMultilevel"/>
    <w:tmpl w:val="D57CB720"/>
    <w:lvl w:ilvl="0" w:tplc="F46444EA">
      <w:start w:val="1"/>
      <w:numFmt w:val="bullet"/>
      <w:lvlText w:val="§"/>
      <w:lvlJc w:val="left"/>
      <w:pPr>
        <w:ind w:left="720" w:hanging="360"/>
      </w:pPr>
      <w:rPr>
        <w:rFonts w:ascii="Wingdings" w:hAnsi="Wingdings" w:hint="default"/>
      </w:rPr>
    </w:lvl>
    <w:lvl w:ilvl="1" w:tplc="429E2896">
      <w:start w:val="1"/>
      <w:numFmt w:val="bullet"/>
      <w:lvlText w:val="o"/>
      <w:lvlJc w:val="left"/>
      <w:pPr>
        <w:ind w:left="1440" w:hanging="360"/>
      </w:pPr>
      <w:rPr>
        <w:rFonts w:ascii="Courier New" w:hAnsi="Courier New" w:hint="default"/>
      </w:rPr>
    </w:lvl>
    <w:lvl w:ilvl="2" w:tplc="56683240">
      <w:start w:val="1"/>
      <w:numFmt w:val="bullet"/>
      <w:lvlText w:val=""/>
      <w:lvlJc w:val="left"/>
      <w:pPr>
        <w:ind w:left="2160" w:hanging="360"/>
      </w:pPr>
      <w:rPr>
        <w:rFonts w:ascii="Wingdings" w:hAnsi="Wingdings" w:hint="default"/>
      </w:rPr>
    </w:lvl>
    <w:lvl w:ilvl="3" w:tplc="220EC0EC">
      <w:start w:val="1"/>
      <w:numFmt w:val="bullet"/>
      <w:lvlText w:val=""/>
      <w:lvlJc w:val="left"/>
      <w:pPr>
        <w:ind w:left="2880" w:hanging="360"/>
      </w:pPr>
      <w:rPr>
        <w:rFonts w:ascii="Symbol" w:hAnsi="Symbol" w:hint="default"/>
      </w:rPr>
    </w:lvl>
    <w:lvl w:ilvl="4" w:tplc="905233E2">
      <w:start w:val="1"/>
      <w:numFmt w:val="bullet"/>
      <w:lvlText w:val="o"/>
      <w:lvlJc w:val="left"/>
      <w:pPr>
        <w:ind w:left="3600" w:hanging="360"/>
      </w:pPr>
      <w:rPr>
        <w:rFonts w:ascii="Courier New" w:hAnsi="Courier New" w:hint="default"/>
      </w:rPr>
    </w:lvl>
    <w:lvl w:ilvl="5" w:tplc="BE5093FC">
      <w:start w:val="1"/>
      <w:numFmt w:val="bullet"/>
      <w:lvlText w:val=""/>
      <w:lvlJc w:val="left"/>
      <w:pPr>
        <w:ind w:left="4320" w:hanging="360"/>
      </w:pPr>
      <w:rPr>
        <w:rFonts w:ascii="Wingdings" w:hAnsi="Wingdings" w:hint="default"/>
      </w:rPr>
    </w:lvl>
    <w:lvl w:ilvl="6" w:tplc="CFA22686">
      <w:start w:val="1"/>
      <w:numFmt w:val="bullet"/>
      <w:lvlText w:val=""/>
      <w:lvlJc w:val="left"/>
      <w:pPr>
        <w:ind w:left="5040" w:hanging="360"/>
      </w:pPr>
      <w:rPr>
        <w:rFonts w:ascii="Symbol" w:hAnsi="Symbol" w:hint="default"/>
      </w:rPr>
    </w:lvl>
    <w:lvl w:ilvl="7" w:tplc="4EF21056">
      <w:start w:val="1"/>
      <w:numFmt w:val="bullet"/>
      <w:lvlText w:val="o"/>
      <w:lvlJc w:val="left"/>
      <w:pPr>
        <w:ind w:left="5760" w:hanging="360"/>
      </w:pPr>
      <w:rPr>
        <w:rFonts w:ascii="Courier New" w:hAnsi="Courier New" w:hint="default"/>
      </w:rPr>
    </w:lvl>
    <w:lvl w:ilvl="8" w:tplc="29D079EA">
      <w:start w:val="1"/>
      <w:numFmt w:val="bullet"/>
      <w:lvlText w:val=""/>
      <w:lvlJc w:val="left"/>
      <w:pPr>
        <w:ind w:left="6480" w:hanging="360"/>
      </w:pPr>
      <w:rPr>
        <w:rFonts w:ascii="Wingdings" w:hAnsi="Wingdings" w:hint="default"/>
      </w:rPr>
    </w:lvl>
  </w:abstractNum>
  <w:abstractNum w:abstractNumId="182" w15:restartNumberingAfterBreak="0">
    <w:nsid w:val="51E95F67"/>
    <w:multiLevelType w:val="hybridMultilevel"/>
    <w:tmpl w:val="AE406112"/>
    <w:lvl w:ilvl="0" w:tplc="8CB68880">
      <w:start w:val="1"/>
      <w:numFmt w:val="decimal"/>
      <w:lvlText w:val="%1."/>
      <w:lvlJc w:val="left"/>
      <w:pPr>
        <w:ind w:left="720" w:hanging="360"/>
      </w:pPr>
    </w:lvl>
    <w:lvl w:ilvl="1" w:tplc="170EC9C8">
      <w:start w:val="1"/>
      <w:numFmt w:val="decimal"/>
      <w:lvlText w:val="%2."/>
      <w:lvlJc w:val="left"/>
      <w:pPr>
        <w:ind w:left="1440" w:hanging="360"/>
      </w:pPr>
    </w:lvl>
    <w:lvl w:ilvl="2" w:tplc="A070748C">
      <w:start w:val="1"/>
      <w:numFmt w:val="lowerRoman"/>
      <w:lvlText w:val="%3."/>
      <w:lvlJc w:val="right"/>
      <w:pPr>
        <w:ind w:left="2160" w:hanging="180"/>
      </w:pPr>
    </w:lvl>
    <w:lvl w:ilvl="3" w:tplc="BD808B12">
      <w:start w:val="1"/>
      <w:numFmt w:val="decimal"/>
      <w:lvlText w:val="%4."/>
      <w:lvlJc w:val="left"/>
      <w:pPr>
        <w:ind w:left="2880" w:hanging="360"/>
      </w:pPr>
    </w:lvl>
    <w:lvl w:ilvl="4" w:tplc="B420A1C0">
      <w:start w:val="1"/>
      <w:numFmt w:val="lowerLetter"/>
      <w:lvlText w:val="%5."/>
      <w:lvlJc w:val="left"/>
      <w:pPr>
        <w:ind w:left="3600" w:hanging="360"/>
      </w:pPr>
    </w:lvl>
    <w:lvl w:ilvl="5" w:tplc="DA269E64">
      <w:start w:val="1"/>
      <w:numFmt w:val="lowerRoman"/>
      <w:lvlText w:val="%6."/>
      <w:lvlJc w:val="right"/>
      <w:pPr>
        <w:ind w:left="4320" w:hanging="180"/>
      </w:pPr>
    </w:lvl>
    <w:lvl w:ilvl="6" w:tplc="FEFA795A">
      <w:start w:val="1"/>
      <w:numFmt w:val="decimal"/>
      <w:lvlText w:val="%7."/>
      <w:lvlJc w:val="left"/>
      <w:pPr>
        <w:ind w:left="5040" w:hanging="360"/>
      </w:pPr>
    </w:lvl>
    <w:lvl w:ilvl="7" w:tplc="01E27202">
      <w:start w:val="1"/>
      <w:numFmt w:val="lowerLetter"/>
      <w:lvlText w:val="%8."/>
      <w:lvlJc w:val="left"/>
      <w:pPr>
        <w:ind w:left="5760" w:hanging="360"/>
      </w:pPr>
    </w:lvl>
    <w:lvl w:ilvl="8" w:tplc="1E2275C0">
      <w:start w:val="1"/>
      <w:numFmt w:val="lowerRoman"/>
      <w:lvlText w:val="%9."/>
      <w:lvlJc w:val="right"/>
      <w:pPr>
        <w:ind w:left="6480" w:hanging="180"/>
      </w:pPr>
    </w:lvl>
  </w:abstractNum>
  <w:abstractNum w:abstractNumId="183" w15:restartNumberingAfterBreak="0">
    <w:nsid w:val="524CA634"/>
    <w:multiLevelType w:val="hybridMultilevel"/>
    <w:tmpl w:val="CB2AB9E0"/>
    <w:lvl w:ilvl="0" w:tplc="3B266F98">
      <w:start w:val="1"/>
      <w:numFmt w:val="bullet"/>
      <w:lvlText w:val=""/>
      <w:lvlJc w:val="left"/>
      <w:pPr>
        <w:ind w:left="720" w:hanging="360"/>
      </w:pPr>
      <w:rPr>
        <w:rFonts w:ascii="Symbol" w:hAnsi="Symbol" w:hint="default"/>
      </w:rPr>
    </w:lvl>
    <w:lvl w:ilvl="1" w:tplc="9CE2F960">
      <w:start w:val="1"/>
      <w:numFmt w:val="bullet"/>
      <w:lvlText w:val="o"/>
      <w:lvlJc w:val="left"/>
      <w:pPr>
        <w:ind w:left="1440" w:hanging="360"/>
      </w:pPr>
      <w:rPr>
        <w:rFonts w:ascii="Courier New" w:hAnsi="Courier New" w:hint="default"/>
      </w:rPr>
    </w:lvl>
    <w:lvl w:ilvl="2" w:tplc="69DA29C4">
      <w:start w:val="1"/>
      <w:numFmt w:val="bullet"/>
      <w:lvlText w:val="§"/>
      <w:lvlJc w:val="left"/>
      <w:pPr>
        <w:ind w:left="2160" w:hanging="360"/>
      </w:pPr>
      <w:rPr>
        <w:rFonts w:ascii="Wingdings" w:hAnsi="Wingdings" w:hint="default"/>
      </w:rPr>
    </w:lvl>
    <w:lvl w:ilvl="3" w:tplc="9F82D4C4">
      <w:start w:val="1"/>
      <w:numFmt w:val="bullet"/>
      <w:lvlText w:val=""/>
      <w:lvlJc w:val="left"/>
      <w:pPr>
        <w:ind w:left="2880" w:hanging="360"/>
      </w:pPr>
      <w:rPr>
        <w:rFonts w:ascii="Symbol" w:hAnsi="Symbol" w:hint="default"/>
      </w:rPr>
    </w:lvl>
    <w:lvl w:ilvl="4" w:tplc="03123CD0">
      <w:start w:val="1"/>
      <w:numFmt w:val="bullet"/>
      <w:lvlText w:val="o"/>
      <w:lvlJc w:val="left"/>
      <w:pPr>
        <w:ind w:left="3600" w:hanging="360"/>
      </w:pPr>
      <w:rPr>
        <w:rFonts w:ascii="Courier New" w:hAnsi="Courier New" w:hint="default"/>
      </w:rPr>
    </w:lvl>
    <w:lvl w:ilvl="5" w:tplc="5AB43286">
      <w:start w:val="1"/>
      <w:numFmt w:val="bullet"/>
      <w:lvlText w:val=""/>
      <w:lvlJc w:val="left"/>
      <w:pPr>
        <w:ind w:left="4320" w:hanging="360"/>
      </w:pPr>
      <w:rPr>
        <w:rFonts w:ascii="Wingdings" w:hAnsi="Wingdings" w:hint="default"/>
      </w:rPr>
    </w:lvl>
    <w:lvl w:ilvl="6" w:tplc="C8ECC2C8">
      <w:start w:val="1"/>
      <w:numFmt w:val="bullet"/>
      <w:lvlText w:val=""/>
      <w:lvlJc w:val="left"/>
      <w:pPr>
        <w:ind w:left="5040" w:hanging="360"/>
      </w:pPr>
      <w:rPr>
        <w:rFonts w:ascii="Symbol" w:hAnsi="Symbol" w:hint="default"/>
      </w:rPr>
    </w:lvl>
    <w:lvl w:ilvl="7" w:tplc="F8EE45A6">
      <w:start w:val="1"/>
      <w:numFmt w:val="bullet"/>
      <w:lvlText w:val="o"/>
      <w:lvlJc w:val="left"/>
      <w:pPr>
        <w:ind w:left="5760" w:hanging="360"/>
      </w:pPr>
      <w:rPr>
        <w:rFonts w:ascii="Courier New" w:hAnsi="Courier New" w:hint="default"/>
      </w:rPr>
    </w:lvl>
    <w:lvl w:ilvl="8" w:tplc="67D4B438">
      <w:start w:val="1"/>
      <w:numFmt w:val="bullet"/>
      <w:lvlText w:val=""/>
      <w:lvlJc w:val="left"/>
      <w:pPr>
        <w:ind w:left="6480" w:hanging="360"/>
      </w:pPr>
      <w:rPr>
        <w:rFonts w:ascii="Wingdings" w:hAnsi="Wingdings" w:hint="default"/>
      </w:rPr>
    </w:lvl>
  </w:abstractNum>
  <w:abstractNum w:abstractNumId="184" w15:restartNumberingAfterBreak="0">
    <w:nsid w:val="5254C9A5"/>
    <w:multiLevelType w:val="hybridMultilevel"/>
    <w:tmpl w:val="7B563028"/>
    <w:lvl w:ilvl="0" w:tplc="BCD0240A">
      <w:start w:val="1"/>
      <w:numFmt w:val="bullet"/>
      <w:lvlText w:val="·"/>
      <w:lvlJc w:val="left"/>
      <w:pPr>
        <w:ind w:left="720" w:hanging="360"/>
      </w:pPr>
      <w:rPr>
        <w:rFonts w:ascii="Symbol" w:hAnsi="Symbol" w:hint="default"/>
      </w:rPr>
    </w:lvl>
    <w:lvl w:ilvl="1" w:tplc="1F9C0BA4">
      <w:start w:val="1"/>
      <w:numFmt w:val="bullet"/>
      <w:lvlText w:val="o"/>
      <w:lvlJc w:val="left"/>
      <w:pPr>
        <w:ind w:left="1440" w:hanging="360"/>
      </w:pPr>
      <w:rPr>
        <w:rFonts w:ascii="Courier New" w:hAnsi="Courier New" w:hint="default"/>
      </w:rPr>
    </w:lvl>
    <w:lvl w:ilvl="2" w:tplc="D9FADDA2">
      <w:start w:val="1"/>
      <w:numFmt w:val="bullet"/>
      <w:lvlText w:val=""/>
      <w:lvlJc w:val="left"/>
      <w:pPr>
        <w:ind w:left="2160" w:hanging="360"/>
      </w:pPr>
      <w:rPr>
        <w:rFonts w:ascii="Wingdings" w:hAnsi="Wingdings" w:hint="default"/>
      </w:rPr>
    </w:lvl>
    <w:lvl w:ilvl="3" w:tplc="51A80A8C">
      <w:start w:val="1"/>
      <w:numFmt w:val="bullet"/>
      <w:lvlText w:val=""/>
      <w:lvlJc w:val="left"/>
      <w:pPr>
        <w:ind w:left="2880" w:hanging="360"/>
      </w:pPr>
      <w:rPr>
        <w:rFonts w:ascii="Symbol" w:hAnsi="Symbol" w:hint="default"/>
      </w:rPr>
    </w:lvl>
    <w:lvl w:ilvl="4" w:tplc="EA08E3F8">
      <w:start w:val="1"/>
      <w:numFmt w:val="bullet"/>
      <w:lvlText w:val="o"/>
      <w:lvlJc w:val="left"/>
      <w:pPr>
        <w:ind w:left="3600" w:hanging="360"/>
      </w:pPr>
      <w:rPr>
        <w:rFonts w:ascii="Courier New" w:hAnsi="Courier New" w:hint="default"/>
      </w:rPr>
    </w:lvl>
    <w:lvl w:ilvl="5" w:tplc="42CACA6C">
      <w:start w:val="1"/>
      <w:numFmt w:val="bullet"/>
      <w:lvlText w:val=""/>
      <w:lvlJc w:val="left"/>
      <w:pPr>
        <w:ind w:left="4320" w:hanging="360"/>
      </w:pPr>
      <w:rPr>
        <w:rFonts w:ascii="Wingdings" w:hAnsi="Wingdings" w:hint="default"/>
      </w:rPr>
    </w:lvl>
    <w:lvl w:ilvl="6" w:tplc="2AAC8056">
      <w:start w:val="1"/>
      <w:numFmt w:val="bullet"/>
      <w:lvlText w:val=""/>
      <w:lvlJc w:val="left"/>
      <w:pPr>
        <w:ind w:left="5040" w:hanging="360"/>
      </w:pPr>
      <w:rPr>
        <w:rFonts w:ascii="Symbol" w:hAnsi="Symbol" w:hint="default"/>
      </w:rPr>
    </w:lvl>
    <w:lvl w:ilvl="7" w:tplc="F7900CF2">
      <w:start w:val="1"/>
      <w:numFmt w:val="bullet"/>
      <w:lvlText w:val="o"/>
      <w:lvlJc w:val="left"/>
      <w:pPr>
        <w:ind w:left="5760" w:hanging="360"/>
      </w:pPr>
      <w:rPr>
        <w:rFonts w:ascii="Courier New" w:hAnsi="Courier New" w:hint="default"/>
      </w:rPr>
    </w:lvl>
    <w:lvl w:ilvl="8" w:tplc="1DC8D8E4">
      <w:start w:val="1"/>
      <w:numFmt w:val="bullet"/>
      <w:lvlText w:val=""/>
      <w:lvlJc w:val="left"/>
      <w:pPr>
        <w:ind w:left="6480" w:hanging="360"/>
      </w:pPr>
      <w:rPr>
        <w:rFonts w:ascii="Wingdings" w:hAnsi="Wingdings" w:hint="default"/>
      </w:rPr>
    </w:lvl>
  </w:abstractNum>
  <w:abstractNum w:abstractNumId="185" w15:restartNumberingAfterBreak="0">
    <w:nsid w:val="52F25D51"/>
    <w:multiLevelType w:val="hybridMultilevel"/>
    <w:tmpl w:val="AA9219B6"/>
    <w:lvl w:ilvl="0" w:tplc="A588CA8A">
      <w:start w:val="1"/>
      <w:numFmt w:val="bullet"/>
      <w:lvlText w:val="-"/>
      <w:lvlJc w:val="left"/>
      <w:pPr>
        <w:ind w:left="720" w:hanging="360"/>
      </w:pPr>
      <w:rPr>
        <w:rFonts w:ascii="FlandersArtSans-Regular" w:hAnsi="FlandersArtSans-Regular" w:hint="default"/>
      </w:rPr>
    </w:lvl>
    <w:lvl w:ilvl="1" w:tplc="9F923952">
      <w:start w:val="1"/>
      <w:numFmt w:val="bullet"/>
      <w:lvlText w:val="o"/>
      <w:lvlJc w:val="left"/>
      <w:pPr>
        <w:ind w:left="1440" w:hanging="360"/>
      </w:pPr>
      <w:rPr>
        <w:rFonts w:ascii="Courier New" w:hAnsi="Courier New" w:hint="default"/>
      </w:rPr>
    </w:lvl>
    <w:lvl w:ilvl="2" w:tplc="88862086">
      <w:start w:val="1"/>
      <w:numFmt w:val="bullet"/>
      <w:lvlText w:val=""/>
      <w:lvlJc w:val="left"/>
      <w:pPr>
        <w:ind w:left="2160" w:hanging="360"/>
      </w:pPr>
      <w:rPr>
        <w:rFonts w:ascii="Wingdings" w:hAnsi="Wingdings" w:hint="default"/>
      </w:rPr>
    </w:lvl>
    <w:lvl w:ilvl="3" w:tplc="10504CFC">
      <w:start w:val="1"/>
      <w:numFmt w:val="bullet"/>
      <w:lvlText w:val=""/>
      <w:lvlJc w:val="left"/>
      <w:pPr>
        <w:ind w:left="2880" w:hanging="360"/>
      </w:pPr>
      <w:rPr>
        <w:rFonts w:ascii="Symbol" w:hAnsi="Symbol" w:hint="default"/>
      </w:rPr>
    </w:lvl>
    <w:lvl w:ilvl="4" w:tplc="ED883364">
      <w:start w:val="1"/>
      <w:numFmt w:val="bullet"/>
      <w:lvlText w:val="o"/>
      <w:lvlJc w:val="left"/>
      <w:pPr>
        <w:ind w:left="3600" w:hanging="360"/>
      </w:pPr>
      <w:rPr>
        <w:rFonts w:ascii="Courier New" w:hAnsi="Courier New" w:hint="default"/>
      </w:rPr>
    </w:lvl>
    <w:lvl w:ilvl="5" w:tplc="E5523926">
      <w:start w:val="1"/>
      <w:numFmt w:val="bullet"/>
      <w:lvlText w:val=""/>
      <w:lvlJc w:val="left"/>
      <w:pPr>
        <w:ind w:left="4320" w:hanging="360"/>
      </w:pPr>
      <w:rPr>
        <w:rFonts w:ascii="Wingdings" w:hAnsi="Wingdings" w:hint="default"/>
      </w:rPr>
    </w:lvl>
    <w:lvl w:ilvl="6" w:tplc="F594D0F0">
      <w:start w:val="1"/>
      <w:numFmt w:val="bullet"/>
      <w:lvlText w:val=""/>
      <w:lvlJc w:val="left"/>
      <w:pPr>
        <w:ind w:left="5040" w:hanging="360"/>
      </w:pPr>
      <w:rPr>
        <w:rFonts w:ascii="Symbol" w:hAnsi="Symbol" w:hint="default"/>
      </w:rPr>
    </w:lvl>
    <w:lvl w:ilvl="7" w:tplc="145A23CE">
      <w:start w:val="1"/>
      <w:numFmt w:val="bullet"/>
      <w:lvlText w:val="o"/>
      <w:lvlJc w:val="left"/>
      <w:pPr>
        <w:ind w:left="5760" w:hanging="360"/>
      </w:pPr>
      <w:rPr>
        <w:rFonts w:ascii="Courier New" w:hAnsi="Courier New" w:hint="default"/>
      </w:rPr>
    </w:lvl>
    <w:lvl w:ilvl="8" w:tplc="FA9E13C2">
      <w:start w:val="1"/>
      <w:numFmt w:val="bullet"/>
      <w:lvlText w:val=""/>
      <w:lvlJc w:val="left"/>
      <w:pPr>
        <w:ind w:left="6480" w:hanging="360"/>
      </w:pPr>
      <w:rPr>
        <w:rFonts w:ascii="Wingdings" w:hAnsi="Wingdings" w:hint="default"/>
      </w:rPr>
    </w:lvl>
  </w:abstractNum>
  <w:abstractNum w:abstractNumId="186" w15:restartNumberingAfterBreak="0">
    <w:nsid w:val="531A5987"/>
    <w:multiLevelType w:val="hybridMultilevel"/>
    <w:tmpl w:val="A8B83700"/>
    <w:lvl w:ilvl="0" w:tplc="8938CEF6">
      <w:start w:val="3"/>
      <w:numFmt w:val="decimal"/>
      <w:lvlText w:val="%1."/>
      <w:lvlJc w:val="left"/>
      <w:pPr>
        <w:ind w:left="720" w:hanging="360"/>
      </w:pPr>
    </w:lvl>
    <w:lvl w:ilvl="1" w:tplc="6E08AD88">
      <w:start w:val="1"/>
      <w:numFmt w:val="lowerLetter"/>
      <w:lvlText w:val="%2."/>
      <w:lvlJc w:val="left"/>
      <w:pPr>
        <w:ind w:left="1440" w:hanging="360"/>
      </w:pPr>
    </w:lvl>
    <w:lvl w:ilvl="2" w:tplc="BFBE5372">
      <w:start w:val="1"/>
      <w:numFmt w:val="lowerRoman"/>
      <w:lvlText w:val="%3."/>
      <w:lvlJc w:val="right"/>
      <w:pPr>
        <w:ind w:left="2160" w:hanging="180"/>
      </w:pPr>
    </w:lvl>
    <w:lvl w:ilvl="3" w:tplc="AA0C164C">
      <w:start w:val="1"/>
      <w:numFmt w:val="decimal"/>
      <w:lvlText w:val="%4."/>
      <w:lvlJc w:val="left"/>
      <w:pPr>
        <w:ind w:left="2880" w:hanging="360"/>
      </w:pPr>
    </w:lvl>
    <w:lvl w:ilvl="4" w:tplc="D2F20F26">
      <w:start w:val="1"/>
      <w:numFmt w:val="lowerLetter"/>
      <w:lvlText w:val="%5."/>
      <w:lvlJc w:val="left"/>
      <w:pPr>
        <w:ind w:left="3600" w:hanging="360"/>
      </w:pPr>
    </w:lvl>
    <w:lvl w:ilvl="5" w:tplc="85300662">
      <w:start w:val="1"/>
      <w:numFmt w:val="lowerRoman"/>
      <w:lvlText w:val="%6."/>
      <w:lvlJc w:val="right"/>
      <w:pPr>
        <w:ind w:left="4320" w:hanging="180"/>
      </w:pPr>
    </w:lvl>
    <w:lvl w:ilvl="6" w:tplc="45925BD2">
      <w:start w:val="1"/>
      <w:numFmt w:val="decimal"/>
      <w:lvlText w:val="%7."/>
      <w:lvlJc w:val="left"/>
      <w:pPr>
        <w:ind w:left="5040" w:hanging="360"/>
      </w:pPr>
    </w:lvl>
    <w:lvl w:ilvl="7" w:tplc="0DBADCFA">
      <w:start w:val="1"/>
      <w:numFmt w:val="lowerLetter"/>
      <w:lvlText w:val="%8."/>
      <w:lvlJc w:val="left"/>
      <w:pPr>
        <w:ind w:left="5760" w:hanging="360"/>
      </w:pPr>
    </w:lvl>
    <w:lvl w:ilvl="8" w:tplc="DC8456FA">
      <w:start w:val="1"/>
      <w:numFmt w:val="lowerRoman"/>
      <w:lvlText w:val="%9."/>
      <w:lvlJc w:val="right"/>
      <w:pPr>
        <w:ind w:left="6480" w:hanging="180"/>
      </w:pPr>
    </w:lvl>
  </w:abstractNum>
  <w:abstractNum w:abstractNumId="187" w15:restartNumberingAfterBreak="0">
    <w:nsid w:val="53A254A7"/>
    <w:multiLevelType w:val="hybridMultilevel"/>
    <w:tmpl w:val="90CC559C"/>
    <w:lvl w:ilvl="0" w:tplc="CB0C1918">
      <w:start w:val="3"/>
      <w:numFmt w:val="decimal"/>
      <w:lvlText w:val="%1."/>
      <w:lvlJc w:val="left"/>
      <w:pPr>
        <w:ind w:left="720" w:hanging="360"/>
      </w:pPr>
    </w:lvl>
    <w:lvl w:ilvl="1" w:tplc="278443F2">
      <w:start w:val="1"/>
      <w:numFmt w:val="lowerLetter"/>
      <w:lvlText w:val="%2."/>
      <w:lvlJc w:val="left"/>
      <w:pPr>
        <w:ind w:left="1440" w:hanging="360"/>
      </w:pPr>
    </w:lvl>
    <w:lvl w:ilvl="2" w:tplc="019E4B84">
      <w:start w:val="1"/>
      <w:numFmt w:val="lowerRoman"/>
      <w:lvlText w:val="%3."/>
      <w:lvlJc w:val="right"/>
      <w:pPr>
        <w:ind w:left="2160" w:hanging="180"/>
      </w:pPr>
    </w:lvl>
    <w:lvl w:ilvl="3" w:tplc="8F60F41E">
      <w:start w:val="1"/>
      <w:numFmt w:val="decimal"/>
      <w:lvlText w:val="%4."/>
      <w:lvlJc w:val="left"/>
      <w:pPr>
        <w:ind w:left="2880" w:hanging="360"/>
      </w:pPr>
    </w:lvl>
    <w:lvl w:ilvl="4" w:tplc="C2AA78F2">
      <w:start w:val="1"/>
      <w:numFmt w:val="lowerLetter"/>
      <w:lvlText w:val="%5."/>
      <w:lvlJc w:val="left"/>
      <w:pPr>
        <w:ind w:left="3600" w:hanging="360"/>
      </w:pPr>
    </w:lvl>
    <w:lvl w:ilvl="5" w:tplc="54F6D926">
      <w:start w:val="1"/>
      <w:numFmt w:val="lowerRoman"/>
      <w:lvlText w:val="%6."/>
      <w:lvlJc w:val="right"/>
      <w:pPr>
        <w:ind w:left="4320" w:hanging="180"/>
      </w:pPr>
    </w:lvl>
    <w:lvl w:ilvl="6" w:tplc="3FD08F7C">
      <w:start w:val="1"/>
      <w:numFmt w:val="decimal"/>
      <w:lvlText w:val="%7."/>
      <w:lvlJc w:val="left"/>
      <w:pPr>
        <w:ind w:left="5040" w:hanging="360"/>
      </w:pPr>
    </w:lvl>
    <w:lvl w:ilvl="7" w:tplc="334E9D04">
      <w:start w:val="1"/>
      <w:numFmt w:val="lowerLetter"/>
      <w:lvlText w:val="%8."/>
      <w:lvlJc w:val="left"/>
      <w:pPr>
        <w:ind w:left="5760" w:hanging="360"/>
      </w:pPr>
    </w:lvl>
    <w:lvl w:ilvl="8" w:tplc="09CAE286">
      <w:start w:val="1"/>
      <w:numFmt w:val="lowerRoman"/>
      <w:lvlText w:val="%9."/>
      <w:lvlJc w:val="right"/>
      <w:pPr>
        <w:ind w:left="6480" w:hanging="180"/>
      </w:pPr>
    </w:lvl>
  </w:abstractNum>
  <w:abstractNum w:abstractNumId="188" w15:restartNumberingAfterBreak="0">
    <w:nsid w:val="54424D4F"/>
    <w:multiLevelType w:val="hybridMultilevel"/>
    <w:tmpl w:val="6E7CE8D0"/>
    <w:lvl w:ilvl="0" w:tplc="1F36E45C">
      <w:start w:val="1"/>
      <w:numFmt w:val="decimal"/>
      <w:lvlText w:val="%1."/>
      <w:lvlJc w:val="left"/>
      <w:pPr>
        <w:ind w:left="720" w:hanging="360"/>
      </w:pPr>
    </w:lvl>
    <w:lvl w:ilvl="1" w:tplc="22A46322">
      <w:start w:val="1"/>
      <w:numFmt w:val="lowerLetter"/>
      <w:lvlText w:val="%2."/>
      <w:lvlJc w:val="left"/>
      <w:pPr>
        <w:ind w:left="1440" w:hanging="360"/>
      </w:pPr>
    </w:lvl>
    <w:lvl w:ilvl="2" w:tplc="9E2A3A76">
      <w:start w:val="1"/>
      <w:numFmt w:val="decimal"/>
      <w:lvlText w:val="%3."/>
      <w:lvlJc w:val="left"/>
      <w:pPr>
        <w:ind w:left="2160" w:hanging="180"/>
      </w:pPr>
    </w:lvl>
    <w:lvl w:ilvl="3" w:tplc="2C06525E">
      <w:start w:val="1"/>
      <w:numFmt w:val="decimal"/>
      <w:lvlText w:val="%4."/>
      <w:lvlJc w:val="left"/>
      <w:pPr>
        <w:ind w:left="2880" w:hanging="360"/>
      </w:pPr>
    </w:lvl>
    <w:lvl w:ilvl="4" w:tplc="388A67AC">
      <w:start w:val="1"/>
      <w:numFmt w:val="lowerLetter"/>
      <w:lvlText w:val="%5."/>
      <w:lvlJc w:val="left"/>
      <w:pPr>
        <w:ind w:left="3600" w:hanging="360"/>
      </w:pPr>
    </w:lvl>
    <w:lvl w:ilvl="5" w:tplc="D0780C12">
      <w:start w:val="1"/>
      <w:numFmt w:val="lowerRoman"/>
      <w:lvlText w:val="%6."/>
      <w:lvlJc w:val="right"/>
      <w:pPr>
        <w:ind w:left="4320" w:hanging="180"/>
      </w:pPr>
    </w:lvl>
    <w:lvl w:ilvl="6" w:tplc="5DC6D6E8">
      <w:start w:val="1"/>
      <w:numFmt w:val="decimal"/>
      <w:lvlText w:val="%7."/>
      <w:lvlJc w:val="left"/>
      <w:pPr>
        <w:ind w:left="5040" w:hanging="360"/>
      </w:pPr>
    </w:lvl>
    <w:lvl w:ilvl="7" w:tplc="3CA05826">
      <w:start w:val="1"/>
      <w:numFmt w:val="lowerLetter"/>
      <w:lvlText w:val="%8."/>
      <w:lvlJc w:val="left"/>
      <w:pPr>
        <w:ind w:left="5760" w:hanging="360"/>
      </w:pPr>
    </w:lvl>
    <w:lvl w:ilvl="8" w:tplc="2C6A2DFE">
      <w:start w:val="1"/>
      <w:numFmt w:val="lowerRoman"/>
      <w:lvlText w:val="%9."/>
      <w:lvlJc w:val="right"/>
      <w:pPr>
        <w:ind w:left="6480" w:hanging="180"/>
      </w:pPr>
    </w:lvl>
  </w:abstractNum>
  <w:abstractNum w:abstractNumId="189" w15:restartNumberingAfterBreak="0">
    <w:nsid w:val="544C335C"/>
    <w:multiLevelType w:val="hybridMultilevel"/>
    <w:tmpl w:val="4B1611B0"/>
    <w:lvl w:ilvl="0" w:tplc="F9524372">
      <w:start w:val="7"/>
      <w:numFmt w:val="decimal"/>
      <w:lvlText w:val="%1."/>
      <w:lvlJc w:val="left"/>
      <w:pPr>
        <w:ind w:left="720" w:hanging="360"/>
      </w:pPr>
    </w:lvl>
    <w:lvl w:ilvl="1" w:tplc="02D033C0">
      <w:start w:val="1"/>
      <w:numFmt w:val="lowerLetter"/>
      <w:lvlText w:val="%2."/>
      <w:lvlJc w:val="left"/>
      <w:pPr>
        <w:ind w:left="1440" w:hanging="360"/>
      </w:pPr>
    </w:lvl>
    <w:lvl w:ilvl="2" w:tplc="B8C26FB8">
      <w:start w:val="1"/>
      <w:numFmt w:val="lowerRoman"/>
      <w:lvlText w:val="%3."/>
      <w:lvlJc w:val="right"/>
      <w:pPr>
        <w:ind w:left="2160" w:hanging="180"/>
      </w:pPr>
    </w:lvl>
    <w:lvl w:ilvl="3" w:tplc="430EC01A">
      <w:start w:val="1"/>
      <w:numFmt w:val="decimal"/>
      <w:lvlText w:val="%4."/>
      <w:lvlJc w:val="left"/>
      <w:pPr>
        <w:ind w:left="2880" w:hanging="360"/>
      </w:pPr>
    </w:lvl>
    <w:lvl w:ilvl="4" w:tplc="2DCEC514">
      <w:start w:val="1"/>
      <w:numFmt w:val="lowerLetter"/>
      <w:lvlText w:val="%5."/>
      <w:lvlJc w:val="left"/>
      <w:pPr>
        <w:ind w:left="3600" w:hanging="360"/>
      </w:pPr>
    </w:lvl>
    <w:lvl w:ilvl="5" w:tplc="01A8FBC2">
      <w:start w:val="1"/>
      <w:numFmt w:val="lowerRoman"/>
      <w:lvlText w:val="%6."/>
      <w:lvlJc w:val="right"/>
      <w:pPr>
        <w:ind w:left="4320" w:hanging="180"/>
      </w:pPr>
    </w:lvl>
    <w:lvl w:ilvl="6" w:tplc="EFDEA2F2">
      <w:start w:val="1"/>
      <w:numFmt w:val="decimal"/>
      <w:lvlText w:val="%7."/>
      <w:lvlJc w:val="left"/>
      <w:pPr>
        <w:ind w:left="5040" w:hanging="360"/>
      </w:pPr>
    </w:lvl>
    <w:lvl w:ilvl="7" w:tplc="B156B5BC">
      <w:start w:val="1"/>
      <w:numFmt w:val="lowerLetter"/>
      <w:lvlText w:val="%8."/>
      <w:lvlJc w:val="left"/>
      <w:pPr>
        <w:ind w:left="5760" w:hanging="360"/>
      </w:pPr>
    </w:lvl>
    <w:lvl w:ilvl="8" w:tplc="61C09A56">
      <w:start w:val="1"/>
      <w:numFmt w:val="lowerRoman"/>
      <w:lvlText w:val="%9."/>
      <w:lvlJc w:val="right"/>
      <w:pPr>
        <w:ind w:left="6480" w:hanging="180"/>
      </w:pPr>
    </w:lvl>
  </w:abstractNum>
  <w:abstractNum w:abstractNumId="190" w15:restartNumberingAfterBreak="0">
    <w:nsid w:val="5502801F"/>
    <w:multiLevelType w:val="hybridMultilevel"/>
    <w:tmpl w:val="98D6F1DC"/>
    <w:lvl w:ilvl="0" w:tplc="0BA61C30">
      <w:start w:val="1"/>
      <w:numFmt w:val="bullet"/>
      <w:lvlText w:val="-"/>
      <w:lvlJc w:val="left"/>
      <w:pPr>
        <w:ind w:left="720" w:hanging="360"/>
      </w:pPr>
      <w:rPr>
        <w:rFonts w:ascii="FlandersArtSans-Regular" w:hAnsi="FlandersArtSans-Regular" w:hint="default"/>
      </w:rPr>
    </w:lvl>
    <w:lvl w:ilvl="1" w:tplc="ABA42E3C">
      <w:start w:val="1"/>
      <w:numFmt w:val="bullet"/>
      <w:lvlText w:val="o"/>
      <w:lvlJc w:val="left"/>
      <w:pPr>
        <w:ind w:left="1440" w:hanging="360"/>
      </w:pPr>
      <w:rPr>
        <w:rFonts w:ascii="Courier New" w:hAnsi="Courier New" w:hint="default"/>
      </w:rPr>
    </w:lvl>
    <w:lvl w:ilvl="2" w:tplc="34E49C58">
      <w:start w:val="1"/>
      <w:numFmt w:val="bullet"/>
      <w:lvlText w:val=""/>
      <w:lvlJc w:val="left"/>
      <w:pPr>
        <w:ind w:left="2160" w:hanging="360"/>
      </w:pPr>
      <w:rPr>
        <w:rFonts w:ascii="Wingdings" w:hAnsi="Wingdings" w:hint="default"/>
      </w:rPr>
    </w:lvl>
    <w:lvl w:ilvl="3" w:tplc="6D8AC1C8">
      <w:start w:val="1"/>
      <w:numFmt w:val="bullet"/>
      <w:lvlText w:val=""/>
      <w:lvlJc w:val="left"/>
      <w:pPr>
        <w:ind w:left="2880" w:hanging="360"/>
      </w:pPr>
      <w:rPr>
        <w:rFonts w:ascii="Symbol" w:hAnsi="Symbol" w:hint="default"/>
      </w:rPr>
    </w:lvl>
    <w:lvl w:ilvl="4" w:tplc="AB16E12E">
      <w:start w:val="1"/>
      <w:numFmt w:val="bullet"/>
      <w:lvlText w:val="o"/>
      <w:lvlJc w:val="left"/>
      <w:pPr>
        <w:ind w:left="3600" w:hanging="360"/>
      </w:pPr>
      <w:rPr>
        <w:rFonts w:ascii="Courier New" w:hAnsi="Courier New" w:hint="default"/>
      </w:rPr>
    </w:lvl>
    <w:lvl w:ilvl="5" w:tplc="4726EDDE">
      <w:start w:val="1"/>
      <w:numFmt w:val="bullet"/>
      <w:lvlText w:val=""/>
      <w:lvlJc w:val="left"/>
      <w:pPr>
        <w:ind w:left="4320" w:hanging="360"/>
      </w:pPr>
      <w:rPr>
        <w:rFonts w:ascii="Wingdings" w:hAnsi="Wingdings" w:hint="default"/>
      </w:rPr>
    </w:lvl>
    <w:lvl w:ilvl="6" w:tplc="1A360C8A">
      <w:start w:val="1"/>
      <w:numFmt w:val="bullet"/>
      <w:lvlText w:val=""/>
      <w:lvlJc w:val="left"/>
      <w:pPr>
        <w:ind w:left="5040" w:hanging="360"/>
      </w:pPr>
      <w:rPr>
        <w:rFonts w:ascii="Symbol" w:hAnsi="Symbol" w:hint="default"/>
      </w:rPr>
    </w:lvl>
    <w:lvl w:ilvl="7" w:tplc="85A6CE26">
      <w:start w:val="1"/>
      <w:numFmt w:val="bullet"/>
      <w:lvlText w:val="o"/>
      <w:lvlJc w:val="left"/>
      <w:pPr>
        <w:ind w:left="5760" w:hanging="360"/>
      </w:pPr>
      <w:rPr>
        <w:rFonts w:ascii="Courier New" w:hAnsi="Courier New" w:hint="default"/>
      </w:rPr>
    </w:lvl>
    <w:lvl w:ilvl="8" w:tplc="2DC650A8">
      <w:start w:val="1"/>
      <w:numFmt w:val="bullet"/>
      <w:lvlText w:val=""/>
      <w:lvlJc w:val="left"/>
      <w:pPr>
        <w:ind w:left="6480" w:hanging="360"/>
      </w:pPr>
      <w:rPr>
        <w:rFonts w:ascii="Wingdings" w:hAnsi="Wingdings" w:hint="default"/>
      </w:rPr>
    </w:lvl>
  </w:abstractNum>
  <w:abstractNum w:abstractNumId="191" w15:restartNumberingAfterBreak="0">
    <w:nsid w:val="554E1514"/>
    <w:multiLevelType w:val="hybridMultilevel"/>
    <w:tmpl w:val="F9E68636"/>
    <w:lvl w:ilvl="0" w:tplc="39A86D66">
      <w:start w:val="5"/>
      <w:numFmt w:val="decimal"/>
      <w:lvlText w:val="%1."/>
      <w:lvlJc w:val="left"/>
      <w:pPr>
        <w:ind w:left="720" w:hanging="360"/>
      </w:pPr>
    </w:lvl>
    <w:lvl w:ilvl="1" w:tplc="51FCC0B6">
      <w:start w:val="1"/>
      <w:numFmt w:val="lowerLetter"/>
      <w:lvlText w:val="%2."/>
      <w:lvlJc w:val="left"/>
      <w:pPr>
        <w:ind w:left="1440" w:hanging="360"/>
      </w:pPr>
    </w:lvl>
    <w:lvl w:ilvl="2" w:tplc="9D9AB4B6">
      <w:start w:val="1"/>
      <w:numFmt w:val="lowerRoman"/>
      <w:lvlText w:val="%3."/>
      <w:lvlJc w:val="right"/>
      <w:pPr>
        <w:ind w:left="2160" w:hanging="180"/>
      </w:pPr>
    </w:lvl>
    <w:lvl w:ilvl="3" w:tplc="373A2462">
      <w:start w:val="1"/>
      <w:numFmt w:val="decimal"/>
      <w:lvlText w:val="%4."/>
      <w:lvlJc w:val="left"/>
      <w:pPr>
        <w:ind w:left="2880" w:hanging="360"/>
      </w:pPr>
    </w:lvl>
    <w:lvl w:ilvl="4" w:tplc="3072CA8E">
      <w:start w:val="1"/>
      <w:numFmt w:val="lowerLetter"/>
      <w:lvlText w:val="%5."/>
      <w:lvlJc w:val="left"/>
      <w:pPr>
        <w:ind w:left="3600" w:hanging="360"/>
      </w:pPr>
    </w:lvl>
    <w:lvl w:ilvl="5" w:tplc="2A822DEA">
      <w:start w:val="1"/>
      <w:numFmt w:val="lowerRoman"/>
      <w:lvlText w:val="%6."/>
      <w:lvlJc w:val="right"/>
      <w:pPr>
        <w:ind w:left="4320" w:hanging="180"/>
      </w:pPr>
    </w:lvl>
    <w:lvl w:ilvl="6" w:tplc="E80A8E04">
      <w:start w:val="1"/>
      <w:numFmt w:val="decimal"/>
      <w:lvlText w:val="%7."/>
      <w:lvlJc w:val="left"/>
      <w:pPr>
        <w:ind w:left="5040" w:hanging="360"/>
      </w:pPr>
    </w:lvl>
    <w:lvl w:ilvl="7" w:tplc="CF48A0CC">
      <w:start w:val="1"/>
      <w:numFmt w:val="lowerLetter"/>
      <w:lvlText w:val="%8."/>
      <w:lvlJc w:val="left"/>
      <w:pPr>
        <w:ind w:left="5760" w:hanging="360"/>
      </w:pPr>
    </w:lvl>
    <w:lvl w:ilvl="8" w:tplc="486A8524">
      <w:start w:val="1"/>
      <w:numFmt w:val="lowerRoman"/>
      <w:lvlText w:val="%9."/>
      <w:lvlJc w:val="right"/>
      <w:pPr>
        <w:ind w:left="6480" w:hanging="180"/>
      </w:pPr>
    </w:lvl>
  </w:abstractNum>
  <w:abstractNum w:abstractNumId="192" w15:restartNumberingAfterBreak="0">
    <w:nsid w:val="55536BBB"/>
    <w:multiLevelType w:val="hybridMultilevel"/>
    <w:tmpl w:val="566A8D16"/>
    <w:lvl w:ilvl="0" w:tplc="11A09114">
      <w:start w:val="3"/>
      <w:numFmt w:val="decimal"/>
      <w:lvlText w:val="%1."/>
      <w:lvlJc w:val="left"/>
      <w:pPr>
        <w:ind w:left="720" w:hanging="360"/>
      </w:pPr>
    </w:lvl>
    <w:lvl w:ilvl="1" w:tplc="21728CA2">
      <w:start w:val="1"/>
      <w:numFmt w:val="lowerLetter"/>
      <w:lvlText w:val="%2."/>
      <w:lvlJc w:val="left"/>
      <w:pPr>
        <w:ind w:left="1440" w:hanging="360"/>
      </w:pPr>
    </w:lvl>
    <w:lvl w:ilvl="2" w:tplc="8A602822">
      <w:start w:val="1"/>
      <w:numFmt w:val="lowerRoman"/>
      <w:lvlText w:val="%3."/>
      <w:lvlJc w:val="right"/>
      <w:pPr>
        <w:ind w:left="2160" w:hanging="180"/>
      </w:pPr>
    </w:lvl>
    <w:lvl w:ilvl="3" w:tplc="FDA438E8">
      <w:start w:val="1"/>
      <w:numFmt w:val="decimal"/>
      <w:lvlText w:val="%4."/>
      <w:lvlJc w:val="left"/>
      <w:pPr>
        <w:ind w:left="2880" w:hanging="360"/>
      </w:pPr>
    </w:lvl>
    <w:lvl w:ilvl="4" w:tplc="8BFA94C4">
      <w:start w:val="1"/>
      <w:numFmt w:val="lowerLetter"/>
      <w:lvlText w:val="%5."/>
      <w:lvlJc w:val="left"/>
      <w:pPr>
        <w:ind w:left="3600" w:hanging="360"/>
      </w:pPr>
    </w:lvl>
    <w:lvl w:ilvl="5" w:tplc="904C1B16">
      <w:start w:val="1"/>
      <w:numFmt w:val="lowerRoman"/>
      <w:lvlText w:val="%6."/>
      <w:lvlJc w:val="right"/>
      <w:pPr>
        <w:ind w:left="4320" w:hanging="180"/>
      </w:pPr>
    </w:lvl>
    <w:lvl w:ilvl="6" w:tplc="753AD262">
      <w:start w:val="1"/>
      <w:numFmt w:val="decimal"/>
      <w:lvlText w:val="%7."/>
      <w:lvlJc w:val="left"/>
      <w:pPr>
        <w:ind w:left="5040" w:hanging="360"/>
      </w:pPr>
    </w:lvl>
    <w:lvl w:ilvl="7" w:tplc="A268DF82">
      <w:start w:val="1"/>
      <w:numFmt w:val="lowerLetter"/>
      <w:lvlText w:val="%8."/>
      <w:lvlJc w:val="left"/>
      <w:pPr>
        <w:ind w:left="5760" w:hanging="360"/>
      </w:pPr>
    </w:lvl>
    <w:lvl w:ilvl="8" w:tplc="014C0EE0">
      <w:start w:val="1"/>
      <w:numFmt w:val="lowerRoman"/>
      <w:lvlText w:val="%9."/>
      <w:lvlJc w:val="right"/>
      <w:pPr>
        <w:ind w:left="6480" w:hanging="180"/>
      </w:pPr>
    </w:lvl>
  </w:abstractNum>
  <w:abstractNum w:abstractNumId="193" w15:restartNumberingAfterBreak="0">
    <w:nsid w:val="5556BD1B"/>
    <w:multiLevelType w:val="hybridMultilevel"/>
    <w:tmpl w:val="CB32F742"/>
    <w:lvl w:ilvl="0" w:tplc="68E6D35E">
      <w:start w:val="1"/>
      <w:numFmt w:val="decimal"/>
      <w:lvlText w:val="%1."/>
      <w:lvlJc w:val="left"/>
      <w:pPr>
        <w:ind w:left="720" w:hanging="360"/>
      </w:pPr>
    </w:lvl>
    <w:lvl w:ilvl="1" w:tplc="757C7BA8">
      <w:start w:val="2"/>
      <w:numFmt w:val="decimal"/>
      <w:lvlText w:val="%2."/>
      <w:lvlJc w:val="left"/>
      <w:pPr>
        <w:ind w:left="1440" w:hanging="360"/>
      </w:pPr>
    </w:lvl>
    <w:lvl w:ilvl="2" w:tplc="64C43436">
      <w:start w:val="1"/>
      <w:numFmt w:val="lowerRoman"/>
      <w:lvlText w:val="%3."/>
      <w:lvlJc w:val="right"/>
      <w:pPr>
        <w:ind w:left="2160" w:hanging="180"/>
      </w:pPr>
    </w:lvl>
    <w:lvl w:ilvl="3" w:tplc="6770CE60">
      <w:start w:val="1"/>
      <w:numFmt w:val="decimal"/>
      <w:lvlText w:val="%4."/>
      <w:lvlJc w:val="left"/>
      <w:pPr>
        <w:ind w:left="2880" w:hanging="360"/>
      </w:pPr>
    </w:lvl>
    <w:lvl w:ilvl="4" w:tplc="F79E2C5E">
      <w:start w:val="1"/>
      <w:numFmt w:val="lowerLetter"/>
      <w:lvlText w:val="%5."/>
      <w:lvlJc w:val="left"/>
      <w:pPr>
        <w:ind w:left="3600" w:hanging="360"/>
      </w:pPr>
    </w:lvl>
    <w:lvl w:ilvl="5" w:tplc="8C66A66C">
      <w:start w:val="1"/>
      <w:numFmt w:val="lowerRoman"/>
      <w:lvlText w:val="%6."/>
      <w:lvlJc w:val="right"/>
      <w:pPr>
        <w:ind w:left="4320" w:hanging="180"/>
      </w:pPr>
    </w:lvl>
    <w:lvl w:ilvl="6" w:tplc="F1AAA42E">
      <w:start w:val="1"/>
      <w:numFmt w:val="decimal"/>
      <w:lvlText w:val="%7."/>
      <w:lvlJc w:val="left"/>
      <w:pPr>
        <w:ind w:left="5040" w:hanging="360"/>
      </w:pPr>
    </w:lvl>
    <w:lvl w:ilvl="7" w:tplc="EC062AA0">
      <w:start w:val="1"/>
      <w:numFmt w:val="lowerLetter"/>
      <w:lvlText w:val="%8."/>
      <w:lvlJc w:val="left"/>
      <w:pPr>
        <w:ind w:left="5760" w:hanging="360"/>
      </w:pPr>
    </w:lvl>
    <w:lvl w:ilvl="8" w:tplc="9F448884">
      <w:start w:val="1"/>
      <w:numFmt w:val="lowerRoman"/>
      <w:lvlText w:val="%9."/>
      <w:lvlJc w:val="right"/>
      <w:pPr>
        <w:ind w:left="6480" w:hanging="180"/>
      </w:pPr>
    </w:lvl>
  </w:abstractNum>
  <w:abstractNum w:abstractNumId="194" w15:restartNumberingAfterBreak="0">
    <w:nsid w:val="55C1E27E"/>
    <w:multiLevelType w:val="hybridMultilevel"/>
    <w:tmpl w:val="64C43394"/>
    <w:lvl w:ilvl="0" w:tplc="3A7AB96C">
      <w:start w:val="1"/>
      <w:numFmt w:val="bullet"/>
      <w:lvlText w:val="·"/>
      <w:lvlJc w:val="left"/>
      <w:pPr>
        <w:ind w:left="720" w:hanging="360"/>
      </w:pPr>
      <w:rPr>
        <w:rFonts w:ascii="Symbol" w:hAnsi="Symbol" w:hint="default"/>
      </w:rPr>
    </w:lvl>
    <w:lvl w:ilvl="1" w:tplc="F4560F08">
      <w:start w:val="1"/>
      <w:numFmt w:val="bullet"/>
      <w:lvlText w:val="o"/>
      <w:lvlJc w:val="left"/>
      <w:pPr>
        <w:ind w:left="1440" w:hanging="360"/>
      </w:pPr>
      <w:rPr>
        <w:rFonts w:ascii="Courier New" w:hAnsi="Courier New" w:hint="default"/>
      </w:rPr>
    </w:lvl>
    <w:lvl w:ilvl="2" w:tplc="FD507114">
      <w:start w:val="1"/>
      <w:numFmt w:val="bullet"/>
      <w:lvlText w:val=""/>
      <w:lvlJc w:val="left"/>
      <w:pPr>
        <w:ind w:left="2160" w:hanging="360"/>
      </w:pPr>
      <w:rPr>
        <w:rFonts w:ascii="Wingdings" w:hAnsi="Wingdings" w:hint="default"/>
      </w:rPr>
    </w:lvl>
    <w:lvl w:ilvl="3" w:tplc="6B60D5BC">
      <w:start w:val="1"/>
      <w:numFmt w:val="bullet"/>
      <w:lvlText w:val=""/>
      <w:lvlJc w:val="left"/>
      <w:pPr>
        <w:ind w:left="2880" w:hanging="360"/>
      </w:pPr>
      <w:rPr>
        <w:rFonts w:ascii="Symbol" w:hAnsi="Symbol" w:hint="default"/>
      </w:rPr>
    </w:lvl>
    <w:lvl w:ilvl="4" w:tplc="239EDFD0">
      <w:start w:val="1"/>
      <w:numFmt w:val="bullet"/>
      <w:lvlText w:val="o"/>
      <w:lvlJc w:val="left"/>
      <w:pPr>
        <w:ind w:left="3600" w:hanging="360"/>
      </w:pPr>
      <w:rPr>
        <w:rFonts w:ascii="Courier New" w:hAnsi="Courier New" w:hint="default"/>
      </w:rPr>
    </w:lvl>
    <w:lvl w:ilvl="5" w:tplc="AD340FBC">
      <w:start w:val="1"/>
      <w:numFmt w:val="bullet"/>
      <w:lvlText w:val=""/>
      <w:lvlJc w:val="left"/>
      <w:pPr>
        <w:ind w:left="4320" w:hanging="360"/>
      </w:pPr>
      <w:rPr>
        <w:rFonts w:ascii="Wingdings" w:hAnsi="Wingdings" w:hint="default"/>
      </w:rPr>
    </w:lvl>
    <w:lvl w:ilvl="6" w:tplc="1B642162">
      <w:start w:val="1"/>
      <w:numFmt w:val="bullet"/>
      <w:lvlText w:val=""/>
      <w:lvlJc w:val="left"/>
      <w:pPr>
        <w:ind w:left="5040" w:hanging="360"/>
      </w:pPr>
      <w:rPr>
        <w:rFonts w:ascii="Symbol" w:hAnsi="Symbol" w:hint="default"/>
      </w:rPr>
    </w:lvl>
    <w:lvl w:ilvl="7" w:tplc="22244AB6">
      <w:start w:val="1"/>
      <w:numFmt w:val="bullet"/>
      <w:lvlText w:val="o"/>
      <w:lvlJc w:val="left"/>
      <w:pPr>
        <w:ind w:left="5760" w:hanging="360"/>
      </w:pPr>
      <w:rPr>
        <w:rFonts w:ascii="Courier New" w:hAnsi="Courier New" w:hint="default"/>
      </w:rPr>
    </w:lvl>
    <w:lvl w:ilvl="8" w:tplc="832EDEA8">
      <w:start w:val="1"/>
      <w:numFmt w:val="bullet"/>
      <w:lvlText w:val=""/>
      <w:lvlJc w:val="left"/>
      <w:pPr>
        <w:ind w:left="6480" w:hanging="360"/>
      </w:pPr>
      <w:rPr>
        <w:rFonts w:ascii="Wingdings" w:hAnsi="Wingdings" w:hint="default"/>
      </w:rPr>
    </w:lvl>
  </w:abstractNum>
  <w:abstractNum w:abstractNumId="195" w15:restartNumberingAfterBreak="0">
    <w:nsid w:val="55DB4173"/>
    <w:multiLevelType w:val="hybridMultilevel"/>
    <w:tmpl w:val="18CE0EF4"/>
    <w:lvl w:ilvl="0" w:tplc="F716CBC2">
      <w:start w:val="1"/>
      <w:numFmt w:val="decimal"/>
      <w:lvlText w:val="%1."/>
      <w:lvlJc w:val="left"/>
      <w:pPr>
        <w:ind w:left="720" w:hanging="360"/>
      </w:pPr>
    </w:lvl>
    <w:lvl w:ilvl="1" w:tplc="78862980">
      <w:start w:val="1"/>
      <w:numFmt w:val="lowerLetter"/>
      <w:lvlText w:val="%2."/>
      <w:lvlJc w:val="left"/>
      <w:pPr>
        <w:ind w:left="1440" w:hanging="360"/>
      </w:pPr>
    </w:lvl>
    <w:lvl w:ilvl="2" w:tplc="9ABCC3DE">
      <w:start w:val="1"/>
      <w:numFmt w:val="decimal"/>
      <w:lvlText w:val="%3."/>
      <w:lvlJc w:val="left"/>
      <w:pPr>
        <w:ind w:left="2160" w:hanging="180"/>
      </w:pPr>
    </w:lvl>
    <w:lvl w:ilvl="3" w:tplc="A9802A78">
      <w:start w:val="1"/>
      <w:numFmt w:val="decimal"/>
      <w:lvlText w:val="%4."/>
      <w:lvlJc w:val="left"/>
      <w:pPr>
        <w:ind w:left="2880" w:hanging="360"/>
      </w:pPr>
    </w:lvl>
    <w:lvl w:ilvl="4" w:tplc="8B0A9C0C">
      <w:start w:val="1"/>
      <w:numFmt w:val="lowerLetter"/>
      <w:lvlText w:val="%5."/>
      <w:lvlJc w:val="left"/>
      <w:pPr>
        <w:ind w:left="3600" w:hanging="360"/>
      </w:pPr>
    </w:lvl>
    <w:lvl w:ilvl="5" w:tplc="FC4CB95E">
      <w:start w:val="1"/>
      <w:numFmt w:val="lowerRoman"/>
      <w:lvlText w:val="%6."/>
      <w:lvlJc w:val="right"/>
      <w:pPr>
        <w:ind w:left="4320" w:hanging="180"/>
      </w:pPr>
    </w:lvl>
    <w:lvl w:ilvl="6" w:tplc="CA1E6690">
      <w:start w:val="1"/>
      <w:numFmt w:val="decimal"/>
      <w:lvlText w:val="%7."/>
      <w:lvlJc w:val="left"/>
      <w:pPr>
        <w:ind w:left="5040" w:hanging="360"/>
      </w:pPr>
    </w:lvl>
    <w:lvl w:ilvl="7" w:tplc="226CE880">
      <w:start w:val="1"/>
      <w:numFmt w:val="lowerLetter"/>
      <w:lvlText w:val="%8."/>
      <w:lvlJc w:val="left"/>
      <w:pPr>
        <w:ind w:left="5760" w:hanging="360"/>
      </w:pPr>
    </w:lvl>
    <w:lvl w:ilvl="8" w:tplc="260E4280">
      <w:start w:val="1"/>
      <w:numFmt w:val="lowerRoman"/>
      <w:lvlText w:val="%9."/>
      <w:lvlJc w:val="right"/>
      <w:pPr>
        <w:ind w:left="6480" w:hanging="180"/>
      </w:pPr>
    </w:lvl>
  </w:abstractNum>
  <w:abstractNum w:abstractNumId="196" w15:restartNumberingAfterBreak="0">
    <w:nsid w:val="56054961"/>
    <w:multiLevelType w:val="hybridMultilevel"/>
    <w:tmpl w:val="D03ABCCE"/>
    <w:lvl w:ilvl="0" w:tplc="AA10D48E">
      <w:start w:val="2"/>
      <w:numFmt w:val="decimal"/>
      <w:lvlText w:val="%1."/>
      <w:lvlJc w:val="left"/>
      <w:pPr>
        <w:ind w:left="720" w:hanging="360"/>
      </w:pPr>
    </w:lvl>
    <w:lvl w:ilvl="1" w:tplc="D832B86A">
      <w:start w:val="1"/>
      <w:numFmt w:val="lowerLetter"/>
      <w:lvlText w:val="%2."/>
      <w:lvlJc w:val="left"/>
      <w:pPr>
        <w:ind w:left="1440" w:hanging="360"/>
      </w:pPr>
    </w:lvl>
    <w:lvl w:ilvl="2" w:tplc="2B3862D2">
      <w:start w:val="1"/>
      <w:numFmt w:val="lowerRoman"/>
      <w:lvlText w:val="%3."/>
      <w:lvlJc w:val="right"/>
      <w:pPr>
        <w:ind w:left="2160" w:hanging="180"/>
      </w:pPr>
    </w:lvl>
    <w:lvl w:ilvl="3" w:tplc="A9720B4C">
      <w:start w:val="1"/>
      <w:numFmt w:val="decimal"/>
      <w:lvlText w:val="%4."/>
      <w:lvlJc w:val="left"/>
      <w:pPr>
        <w:ind w:left="2880" w:hanging="360"/>
      </w:pPr>
    </w:lvl>
    <w:lvl w:ilvl="4" w:tplc="AE4071A4">
      <w:start w:val="1"/>
      <w:numFmt w:val="lowerLetter"/>
      <w:lvlText w:val="%5."/>
      <w:lvlJc w:val="left"/>
      <w:pPr>
        <w:ind w:left="3600" w:hanging="360"/>
      </w:pPr>
    </w:lvl>
    <w:lvl w:ilvl="5" w:tplc="2834D7DA">
      <w:start w:val="1"/>
      <w:numFmt w:val="lowerRoman"/>
      <w:lvlText w:val="%6."/>
      <w:lvlJc w:val="right"/>
      <w:pPr>
        <w:ind w:left="4320" w:hanging="180"/>
      </w:pPr>
    </w:lvl>
    <w:lvl w:ilvl="6" w:tplc="6226CE9C">
      <w:start w:val="1"/>
      <w:numFmt w:val="decimal"/>
      <w:lvlText w:val="%7."/>
      <w:lvlJc w:val="left"/>
      <w:pPr>
        <w:ind w:left="5040" w:hanging="360"/>
      </w:pPr>
    </w:lvl>
    <w:lvl w:ilvl="7" w:tplc="C0227B0C">
      <w:start w:val="1"/>
      <w:numFmt w:val="lowerLetter"/>
      <w:lvlText w:val="%8."/>
      <w:lvlJc w:val="left"/>
      <w:pPr>
        <w:ind w:left="5760" w:hanging="360"/>
      </w:pPr>
    </w:lvl>
    <w:lvl w:ilvl="8" w:tplc="F8687816">
      <w:start w:val="1"/>
      <w:numFmt w:val="lowerRoman"/>
      <w:lvlText w:val="%9."/>
      <w:lvlJc w:val="right"/>
      <w:pPr>
        <w:ind w:left="6480" w:hanging="180"/>
      </w:pPr>
    </w:lvl>
  </w:abstractNum>
  <w:abstractNum w:abstractNumId="197" w15:restartNumberingAfterBreak="0">
    <w:nsid w:val="56769FBE"/>
    <w:multiLevelType w:val="hybridMultilevel"/>
    <w:tmpl w:val="7C8A499C"/>
    <w:lvl w:ilvl="0" w:tplc="761A552C">
      <w:start w:val="1"/>
      <w:numFmt w:val="bullet"/>
      <w:lvlText w:val="-"/>
      <w:lvlJc w:val="left"/>
      <w:pPr>
        <w:ind w:left="720" w:hanging="360"/>
      </w:pPr>
      <w:rPr>
        <w:rFonts w:ascii="Calibri" w:hAnsi="Calibri" w:hint="default"/>
      </w:rPr>
    </w:lvl>
    <w:lvl w:ilvl="1" w:tplc="0C9648EC">
      <w:start w:val="1"/>
      <w:numFmt w:val="bullet"/>
      <w:lvlText w:val="o"/>
      <w:lvlJc w:val="left"/>
      <w:pPr>
        <w:ind w:left="1440" w:hanging="360"/>
      </w:pPr>
      <w:rPr>
        <w:rFonts w:ascii="Courier New" w:hAnsi="Courier New" w:hint="default"/>
      </w:rPr>
    </w:lvl>
    <w:lvl w:ilvl="2" w:tplc="025257EA">
      <w:start w:val="1"/>
      <w:numFmt w:val="bullet"/>
      <w:lvlText w:val=""/>
      <w:lvlJc w:val="left"/>
      <w:pPr>
        <w:ind w:left="2160" w:hanging="360"/>
      </w:pPr>
      <w:rPr>
        <w:rFonts w:ascii="Wingdings" w:hAnsi="Wingdings" w:hint="default"/>
      </w:rPr>
    </w:lvl>
    <w:lvl w:ilvl="3" w:tplc="390030C6">
      <w:start w:val="1"/>
      <w:numFmt w:val="bullet"/>
      <w:lvlText w:val=""/>
      <w:lvlJc w:val="left"/>
      <w:pPr>
        <w:ind w:left="2880" w:hanging="360"/>
      </w:pPr>
      <w:rPr>
        <w:rFonts w:ascii="Symbol" w:hAnsi="Symbol" w:hint="default"/>
      </w:rPr>
    </w:lvl>
    <w:lvl w:ilvl="4" w:tplc="7436A9BC">
      <w:start w:val="1"/>
      <w:numFmt w:val="bullet"/>
      <w:lvlText w:val="o"/>
      <w:lvlJc w:val="left"/>
      <w:pPr>
        <w:ind w:left="3600" w:hanging="360"/>
      </w:pPr>
      <w:rPr>
        <w:rFonts w:ascii="Courier New" w:hAnsi="Courier New" w:hint="default"/>
      </w:rPr>
    </w:lvl>
    <w:lvl w:ilvl="5" w:tplc="0598EC3A">
      <w:start w:val="1"/>
      <w:numFmt w:val="bullet"/>
      <w:lvlText w:val=""/>
      <w:lvlJc w:val="left"/>
      <w:pPr>
        <w:ind w:left="4320" w:hanging="360"/>
      </w:pPr>
      <w:rPr>
        <w:rFonts w:ascii="Wingdings" w:hAnsi="Wingdings" w:hint="default"/>
      </w:rPr>
    </w:lvl>
    <w:lvl w:ilvl="6" w:tplc="23004392">
      <w:start w:val="1"/>
      <w:numFmt w:val="bullet"/>
      <w:lvlText w:val=""/>
      <w:lvlJc w:val="left"/>
      <w:pPr>
        <w:ind w:left="5040" w:hanging="360"/>
      </w:pPr>
      <w:rPr>
        <w:rFonts w:ascii="Symbol" w:hAnsi="Symbol" w:hint="default"/>
      </w:rPr>
    </w:lvl>
    <w:lvl w:ilvl="7" w:tplc="C62AC12C">
      <w:start w:val="1"/>
      <w:numFmt w:val="bullet"/>
      <w:lvlText w:val="o"/>
      <w:lvlJc w:val="left"/>
      <w:pPr>
        <w:ind w:left="5760" w:hanging="360"/>
      </w:pPr>
      <w:rPr>
        <w:rFonts w:ascii="Courier New" w:hAnsi="Courier New" w:hint="default"/>
      </w:rPr>
    </w:lvl>
    <w:lvl w:ilvl="8" w:tplc="53463274">
      <w:start w:val="1"/>
      <w:numFmt w:val="bullet"/>
      <w:lvlText w:val=""/>
      <w:lvlJc w:val="left"/>
      <w:pPr>
        <w:ind w:left="6480" w:hanging="360"/>
      </w:pPr>
      <w:rPr>
        <w:rFonts w:ascii="Wingdings" w:hAnsi="Wingdings" w:hint="default"/>
      </w:rPr>
    </w:lvl>
  </w:abstractNum>
  <w:abstractNum w:abstractNumId="198" w15:restartNumberingAfterBreak="0">
    <w:nsid w:val="57440CB9"/>
    <w:multiLevelType w:val="hybridMultilevel"/>
    <w:tmpl w:val="3DA42388"/>
    <w:lvl w:ilvl="0" w:tplc="651C4F68">
      <w:start w:val="2"/>
      <w:numFmt w:val="decimal"/>
      <w:lvlText w:val="%1."/>
      <w:lvlJc w:val="left"/>
      <w:pPr>
        <w:ind w:left="720" w:hanging="360"/>
      </w:pPr>
    </w:lvl>
    <w:lvl w:ilvl="1" w:tplc="C8F4E3BA">
      <w:start w:val="1"/>
      <w:numFmt w:val="lowerLetter"/>
      <w:lvlText w:val="%2."/>
      <w:lvlJc w:val="left"/>
      <w:pPr>
        <w:ind w:left="1440" w:hanging="360"/>
      </w:pPr>
    </w:lvl>
    <w:lvl w:ilvl="2" w:tplc="FB7C8578">
      <w:start w:val="1"/>
      <w:numFmt w:val="lowerRoman"/>
      <w:lvlText w:val="%3."/>
      <w:lvlJc w:val="right"/>
      <w:pPr>
        <w:ind w:left="2160" w:hanging="180"/>
      </w:pPr>
    </w:lvl>
    <w:lvl w:ilvl="3" w:tplc="E932B02A">
      <w:start w:val="1"/>
      <w:numFmt w:val="decimal"/>
      <w:lvlText w:val="%4."/>
      <w:lvlJc w:val="left"/>
      <w:pPr>
        <w:ind w:left="2880" w:hanging="360"/>
      </w:pPr>
    </w:lvl>
    <w:lvl w:ilvl="4" w:tplc="EC0E69BA">
      <w:start w:val="1"/>
      <w:numFmt w:val="lowerLetter"/>
      <w:lvlText w:val="%5."/>
      <w:lvlJc w:val="left"/>
      <w:pPr>
        <w:ind w:left="3600" w:hanging="360"/>
      </w:pPr>
    </w:lvl>
    <w:lvl w:ilvl="5" w:tplc="99003272">
      <w:start w:val="1"/>
      <w:numFmt w:val="lowerRoman"/>
      <w:lvlText w:val="%6."/>
      <w:lvlJc w:val="right"/>
      <w:pPr>
        <w:ind w:left="4320" w:hanging="180"/>
      </w:pPr>
    </w:lvl>
    <w:lvl w:ilvl="6" w:tplc="A520287C">
      <w:start w:val="1"/>
      <w:numFmt w:val="decimal"/>
      <w:lvlText w:val="%7."/>
      <w:lvlJc w:val="left"/>
      <w:pPr>
        <w:ind w:left="5040" w:hanging="360"/>
      </w:pPr>
    </w:lvl>
    <w:lvl w:ilvl="7" w:tplc="9B1CF446">
      <w:start w:val="1"/>
      <w:numFmt w:val="lowerLetter"/>
      <w:lvlText w:val="%8."/>
      <w:lvlJc w:val="left"/>
      <w:pPr>
        <w:ind w:left="5760" w:hanging="360"/>
      </w:pPr>
    </w:lvl>
    <w:lvl w:ilvl="8" w:tplc="D21884EE">
      <w:start w:val="1"/>
      <w:numFmt w:val="lowerRoman"/>
      <w:lvlText w:val="%9."/>
      <w:lvlJc w:val="right"/>
      <w:pPr>
        <w:ind w:left="6480" w:hanging="180"/>
      </w:pPr>
    </w:lvl>
  </w:abstractNum>
  <w:abstractNum w:abstractNumId="199" w15:restartNumberingAfterBreak="0">
    <w:nsid w:val="57A0C201"/>
    <w:multiLevelType w:val="hybridMultilevel"/>
    <w:tmpl w:val="FAFAF796"/>
    <w:lvl w:ilvl="0" w:tplc="FE14D708">
      <w:start w:val="1"/>
      <w:numFmt w:val="bullet"/>
      <w:lvlText w:val="-"/>
      <w:lvlJc w:val="left"/>
      <w:pPr>
        <w:ind w:left="720" w:hanging="360"/>
      </w:pPr>
      <w:rPr>
        <w:rFonts w:ascii="FlandersArtSans-Regular" w:hAnsi="FlandersArtSans-Regular" w:hint="default"/>
      </w:rPr>
    </w:lvl>
    <w:lvl w:ilvl="1" w:tplc="DB60781E">
      <w:start w:val="1"/>
      <w:numFmt w:val="bullet"/>
      <w:lvlText w:val="o"/>
      <w:lvlJc w:val="left"/>
      <w:pPr>
        <w:ind w:left="1440" w:hanging="360"/>
      </w:pPr>
      <w:rPr>
        <w:rFonts w:ascii="Courier New" w:hAnsi="Courier New" w:hint="default"/>
      </w:rPr>
    </w:lvl>
    <w:lvl w:ilvl="2" w:tplc="9A123084">
      <w:start w:val="1"/>
      <w:numFmt w:val="bullet"/>
      <w:lvlText w:val=""/>
      <w:lvlJc w:val="left"/>
      <w:pPr>
        <w:ind w:left="2160" w:hanging="360"/>
      </w:pPr>
      <w:rPr>
        <w:rFonts w:ascii="Wingdings" w:hAnsi="Wingdings" w:hint="default"/>
      </w:rPr>
    </w:lvl>
    <w:lvl w:ilvl="3" w:tplc="A69C2412">
      <w:start w:val="1"/>
      <w:numFmt w:val="bullet"/>
      <w:lvlText w:val=""/>
      <w:lvlJc w:val="left"/>
      <w:pPr>
        <w:ind w:left="2880" w:hanging="360"/>
      </w:pPr>
      <w:rPr>
        <w:rFonts w:ascii="Symbol" w:hAnsi="Symbol" w:hint="default"/>
      </w:rPr>
    </w:lvl>
    <w:lvl w:ilvl="4" w:tplc="1FD8E584">
      <w:start w:val="1"/>
      <w:numFmt w:val="bullet"/>
      <w:lvlText w:val="o"/>
      <w:lvlJc w:val="left"/>
      <w:pPr>
        <w:ind w:left="3600" w:hanging="360"/>
      </w:pPr>
      <w:rPr>
        <w:rFonts w:ascii="Courier New" w:hAnsi="Courier New" w:hint="default"/>
      </w:rPr>
    </w:lvl>
    <w:lvl w:ilvl="5" w:tplc="9F60C06E">
      <w:start w:val="1"/>
      <w:numFmt w:val="bullet"/>
      <w:lvlText w:val=""/>
      <w:lvlJc w:val="left"/>
      <w:pPr>
        <w:ind w:left="4320" w:hanging="360"/>
      </w:pPr>
      <w:rPr>
        <w:rFonts w:ascii="Wingdings" w:hAnsi="Wingdings" w:hint="default"/>
      </w:rPr>
    </w:lvl>
    <w:lvl w:ilvl="6" w:tplc="BC6025AC">
      <w:start w:val="1"/>
      <w:numFmt w:val="bullet"/>
      <w:lvlText w:val=""/>
      <w:lvlJc w:val="left"/>
      <w:pPr>
        <w:ind w:left="5040" w:hanging="360"/>
      </w:pPr>
      <w:rPr>
        <w:rFonts w:ascii="Symbol" w:hAnsi="Symbol" w:hint="default"/>
      </w:rPr>
    </w:lvl>
    <w:lvl w:ilvl="7" w:tplc="AFF03F18">
      <w:start w:val="1"/>
      <w:numFmt w:val="bullet"/>
      <w:lvlText w:val="o"/>
      <w:lvlJc w:val="left"/>
      <w:pPr>
        <w:ind w:left="5760" w:hanging="360"/>
      </w:pPr>
      <w:rPr>
        <w:rFonts w:ascii="Courier New" w:hAnsi="Courier New" w:hint="default"/>
      </w:rPr>
    </w:lvl>
    <w:lvl w:ilvl="8" w:tplc="FF12FE54">
      <w:start w:val="1"/>
      <w:numFmt w:val="bullet"/>
      <w:lvlText w:val=""/>
      <w:lvlJc w:val="left"/>
      <w:pPr>
        <w:ind w:left="6480" w:hanging="360"/>
      </w:pPr>
      <w:rPr>
        <w:rFonts w:ascii="Wingdings" w:hAnsi="Wingdings" w:hint="default"/>
      </w:rPr>
    </w:lvl>
  </w:abstractNum>
  <w:abstractNum w:abstractNumId="200" w15:restartNumberingAfterBreak="0">
    <w:nsid w:val="57A6A644"/>
    <w:multiLevelType w:val="hybridMultilevel"/>
    <w:tmpl w:val="E8000852"/>
    <w:lvl w:ilvl="0" w:tplc="ABDEE85C">
      <w:start w:val="1"/>
      <w:numFmt w:val="decimal"/>
      <w:lvlText w:val="%1."/>
      <w:lvlJc w:val="left"/>
      <w:pPr>
        <w:ind w:left="720" w:hanging="360"/>
      </w:pPr>
    </w:lvl>
    <w:lvl w:ilvl="1" w:tplc="CAA47E06">
      <w:start w:val="1"/>
      <w:numFmt w:val="lowerLetter"/>
      <w:lvlText w:val="%2."/>
      <w:lvlJc w:val="left"/>
      <w:pPr>
        <w:ind w:left="1440" w:hanging="360"/>
      </w:pPr>
    </w:lvl>
    <w:lvl w:ilvl="2" w:tplc="25E4266A">
      <w:start w:val="1"/>
      <w:numFmt w:val="decimal"/>
      <w:lvlText w:val="%3."/>
      <w:lvlJc w:val="left"/>
      <w:pPr>
        <w:ind w:left="2160" w:hanging="180"/>
      </w:pPr>
    </w:lvl>
    <w:lvl w:ilvl="3" w:tplc="12A22A2E">
      <w:start w:val="1"/>
      <w:numFmt w:val="decimal"/>
      <w:lvlText w:val="%4."/>
      <w:lvlJc w:val="left"/>
      <w:pPr>
        <w:ind w:left="2880" w:hanging="360"/>
      </w:pPr>
    </w:lvl>
    <w:lvl w:ilvl="4" w:tplc="6D0E46E4">
      <w:start w:val="1"/>
      <w:numFmt w:val="lowerLetter"/>
      <w:lvlText w:val="%5."/>
      <w:lvlJc w:val="left"/>
      <w:pPr>
        <w:ind w:left="3600" w:hanging="360"/>
      </w:pPr>
    </w:lvl>
    <w:lvl w:ilvl="5" w:tplc="2FD467B4">
      <w:start w:val="1"/>
      <w:numFmt w:val="lowerRoman"/>
      <w:lvlText w:val="%6."/>
      <w:lvlJc w:val="right"/>
      <w:pPr>
        <w:ind w:left="4320" w:hanging="180"/>
      </w:pPr>
    </w:lvl>
    <w:lvl w:ilvl="6" w:tplc="E392D95C">
      <w:start w:val="1"/>
      <w:numFmt w:val="decimal"/>
      <w:lvlText w:val="%7."/>
      <w:lvlJc w:val="left"/>
      <w:pPr>
        <w:ind w:left="5040" w:hanging="360"/>
      </w:pPr>
    </w:lvl>
    <w:lvl w:ilvl="7" w:tplc="4E28C3B4">
      <w:start w:val="1"/>
      <w:numFmt w:val="lowerLetter"/>
      <w:lvlText w:val="%8."/>
      <w:lvlJc w:val="left"/>
      <w:pPr>
        <w:ind w:left="5760" w:hanging="360"/>
      </w:pPr>
    </w:lvl>
    <w:lvl w:ilvl="8" w:tplc="7E064454">
      <w:start w:val="1"/>
      <w:numFmt w:val="lowerRoman"/>
      <w:lvlText w:val="%9."/>
      <w:lvlJc w:val="right"/>
      <w:pPr>
        <w:ind w:left="6480" w:hanging="180"/>
      </w:pPr>
    </w:lvl>
  </w:abstractNum>
  <w:abstractNum w:abstractNumId="201" w15:restartNumberingAfterBreak="0">
    <w:nsid w:val="580E00CB"/>
    <w:multiLevelType w:val="hybridMultilevel"/>
    <w:tmpl w:val="8D0C9DC0"/>
    <w:lvl w:ilvl="0" w:tplc="4852F288">
      <w:start w:val="9"/>
      <w:numFmt w:val="decimal"/>
      <w:lvlText w:val="%1."/>
      <w:lvlJc w:val="left"/>
      <w:pPr>
        <w:ind w:left="720" w:hanging="360"/>
      </w:pPr>
    </w:lvl>
    <w:lvl w:ilvl="1" w:tplc="CD500256">
      <w:start w:val="1"/>
      <w:numFmt w:val="lowerLetter"/>
      <w:lvlText w:val="%2."/>
      <w:lvlJc w:val="left"/>
      <w:pPr>
        <w:ind w:left="1440" w:hanging="360"/>
      </w:pPr>
    </w:lvl>
    <w:lvl w:ilvl="2" w:tplc="13F28218">
      <w:start w:val="1"/>
      <w:numFmt w:val="lowerRoman"/>
      <w:lvlText w:val="%3."/>
      <w:lvlJc w:val="right"/>
      <w:pPr>
        <w:ind w:left="2160" w:hanging="180"/>
      </w:pPr>
    </w:lvl>
    <w:lvl w:ilvl="3" w:tplc="67D4854A">
      <w:start w:val="1"/>
      <w:numFmt w:val="decimal"/>
      <w:lvlText w:val="%4."/>
      <w:lvlJc w:val="left"/>
      <w:pPr>
        <w:ind w:left="2880" w:hanging="360"/>
      </w:pPr>
    </w:lvl>
    <w:lvl w:ilvl="4" w:tplc="D90A0C3C">
      <w:start w:val="1"/>
      <w:numFmt w:val="lowerLetter"/>
      <w:lvlText w:val="%5."/>
      <w:lvlJc w:val="left"/>
      <w:pPr>
        <w:ind w:left="3600" w:hanging="360"/>
      </w:pPr>
    </w:lvl>
    <w:lvl w:ilvl="5" w:tplc="9B7C70BE">
      <w:start w:val="1"/>
      <w:numFmt w:val="lowerRoman"/>
      <w:lvlText w:val="%6."/>
      <w:lvlJc w:val="right"/>
      <w:pPr>
        <w:ind w:left="4320" w:hanging="180"/>
      </w:pPr>
    </w:lvl>
    <w:lvl w:ilvl="6" w:tplc="ACE45452">
      <w:start w:val="1"/>
      <w:numFmt w:val="decimal"/>
      <w:lvlText w:val="%7."/>
      <w:lvlJc w:val="left"/>
      <w:pPr>
        <w:ind w:left="5040" w:hanging="360"/>
      </w:pPr>
    </w:lvl>
    <w:lvl w:ilvl="7" w:tplc="59CAEECA">
      <w:start w:val="1"/>
      <w:numFmt w:val="lowerLetter"/>
      <w:lvlText w:val="%8."/>
      <w:lvlJc w:val="left"/>
      <w:pPr>
        <w:ind w:left="5760" w:hanging="360"/>
      </w:pPr>
    </w:lvl>
    <w:lvl w:ilvl="8" w:tplc="46D6EA28">
      <w:start w:val="1"/>
      <w:numFmt w:val="lowerRoman"/>
      <w:lvlText w:val="%9."/>
      <w:lvlJc w:val="right"/>
      <w:pPr>
        <w:ind w:left="6480" w:hanging="180"/>
      </w:pPr>
    </w:lvl>
  </w:abstractNum>
  <w:abstractNum w:abstractNumId="202" w15:restartNumberingAfterBreak="0">
    <w:nsid w:val="5A4FF737"/>
    <w:multiLevelType w:val="hybridMultilevel"/>
    <w:tmpl w:val="7696F710"/>
    <w:lvl w:ilvl="0" w:tplc="C03EC5A6">
      <w:start w:val="5"/>
      <w:numFmt w:val="decimal"/>
      <w:lvlText w:val="%1."/>
      <w:lvlJc w:val="left"/>
      <w:pPr>
        <w:ind w:left="720" w:hanging="360"/>
      </w:pPr>
    </w:lvl>
    <w:lvl w:ilvl="1" w:tplc="EAB01106">
      <w:start w:val="1"/>
      <w:numFmt w:val="lowerLetter"/>
      <w:lvlText w:val="%2."/>
      <w:lvlJc w:val="left"/>
      <w:pPr>
        <w:ind w:left="1440" w:hanging="360"/>
      </w:pPr>
    </w:lvl>
    <w:lvl w:ilvl="2" w:tplc="5C0A7C14">
      <w:start w:val="1"/>
      <w:numFmt w:val="lowerRoman"/>
      <w:lvlText w:val="%3."/>
      <w:lvlJc w:val="right"/>
      <w:pPr>
        <w:ind w:left="2160" w:hanging="180"/>
      </w:pPr>
    </w:lvl>
    <w:lvl w:ilvl="3" w:tplc="78468C30">
      <w:start w:val="1"/>
      <w:numFmt w:val="decimal"/>
      <w:lvlText w:val="%4."/>
      <w:lvlJc w:val="left"/>
      <w:pPr>
        <w:ind w:left="2880" w:hanging="360"/>
      </w:pPr>
    </w:lvl>
    <w:lvl w:ilvl="4" w:tplc="85C205D2">
      <w:start w:val="1"/>
      <w:numFmt w:val="lowerLetter"/>
      <w:lvlText w:val="%5."/>
      <w:lvlJc w:val="left"/>
      <w:pPr>
        <w:ind w:left="3600" w:hanging="360"/>
      </w:pPr>
    </w:lvl>
    <w:lvl w:ilvl="5" w:tplc="9D6EECB0">
      <w:start w:val="1"/>
      <w:numFmt w:val="lowerRoman"/>
      <w:lvlText w:val="%6."/>
      <w:lvlJc w:val="right"/>
      <w:pPr>
        <w:ind w:left="4320" w:hanging="180"/>
      </w:pPr>
    </w:lvl>
    <w:lvl w:ilvl="6" w:tplc="C88423E2">
      <w:start w:val="1"/>
      <w:numFmt w:val="decimal"/>
      <w:lvlText w:val="%7."/>
      <w:lvlJc w:val="left"/>
      <w:pPr>
        <w:ind w:left="5040" w:hanging="360"/>
      </w:pPr>
    </w:lvl>
    <w:lvl w:ilvl="7" w:tplc="13305734">
      <w:start w:val="1"/>
      <w:numFmt w:val="lowerLetter"/>
      <w:lvlText w:val="%8."/>
      <w:lvlJc w:val="left"/>
      <w:pPr>
        <w:ind w:left="5760" w:hanging="360"/>
      </w:pPr>
    </w:lvl>
    <w:lvl w:ilvl="8" w:tplc="D362D87E">
      <w:start w:val="1"/>
      <w:numFmt w:val="lowerRoman"/>
      <w:lvlText w:val="%9."/>
      <w:lvlJc w:val="right"/>
      <w:pPr>
        <w:ind w:left="6480" w:hanging="180"/>
      </w:pPr>
    </w:lvl>
  </w:abstractNum>
  <w:abstractNum w:abstractNumId="203" w15:restartNumberingAfterBreak="0">
    <w:nsid w:val="5A557AED"/>
    <w:multiLevelType w:val="hybridMultilevel"/>
    <w:tmpl w:val="40381C82"/>
    <w:lvl w:ilvl="0" w:tplc="150AA100">
      <w:start w:val="1"/>
      <w:numFmt w:val="bullet"/>
      <w:lvlText w:val="-"/>
      <w:lvlJc w:val="left"/>
      <w:pPr>
        <w:ind w:left="720" w:hanging="360"/>
      </w:pPr>
      <w:rPr>
        <w:rFonts w:ascii="FlandersArtSans-Regular" w:hAnsi="FlandersArtSans-Regular" w:hint="default"/>
      </w:rPr>
    </w:lvl>
    <w:lvl w:ilvl="1" w:tplc="2F58BCB0">
      <w:start w:val="1"/>
      <w:numFmt w:val="bullet"/>
      <w:lvlText w:val="o"/>
      <w:lvlJc w:val="left"/>
      <w:pPr>
        <w:ind w:left="1440" w:hanging="360"/>
      </w:pPr>
      <w:rPr>
        <w:rFonts w:ascii="Courier New" w:hAnsi="Courier New" w:hint="default"/>
      </w:rPr>
    </w:lvl>
    <w:lvl w:ilvl="2" w:tplc="3586A830">
      <w:start w:val="1"/>
      <w:numFmt w:val="bullet"/>
      <w:lvlText w:val=""/>
      <w:lvlJc w:val="left"/>
      <w:pPr>
        <w:ind w:left="2160" w:hanging="360"/>
      </w:pPr>
      <w:rPr>
        <w:rFonts w:ascii="Wingdings" w:hAnsi="Wingdings" w:hint="default"/>
      </w:rPr>
    </w:lvl>
    <w:lvl w:ilvl="3" w:tplc="CE7E6B22">
      <w:start w:val="1"/>
      <w:numFmt w:val="bullet"/>
      <w:lvlText w:val=""/>
      <w:lvlJc w:val="left"/>
      <w:pPr>
        <w:ind w:left="2880" w:hanging="360"/>
      </w:pPr>
      <w:rPr>
        <w:rFonts w:ascii="Symbol" w:hAnsi="Symbol" w:hint="default"/>
      </w:rPr>
    </w:lvl>
    <w:lvl w:ilvl="4" w:tplc="7DDA7434">
      <w:start w:val="1"/>
      <w:numFmt w:val="bullet"/>
      <w:lvlText w:val="o"/>
      <w:lvlJc w:val="left"/>
      <w:pPr>
        <w:ind w:left="3600" w:hanging="360"/>
      </w:pPr>
      <w:rPr>
        <w:rFonts w:ascii="Courier New" w:hAnsi="Courier New" w:hint="default"/>
      </w:rPr>
    </w:lvl>
    <w:lvl w:ilvl="5" w:tplc="813AF7E0">
      <w:start w:val="1"/>
      <w:numFmt w:val="bullet"/>
      <w:lvlText w:val=""/>
      <w:lvlJc w:val="left"/>
      <w:pPr>
        <w:ind w:left="4320" w:hanging="360"/>
      </w:pPr>
      <w:rPr>
        <w:rFonts w:ascii="Wingdings" w:hAnsi="Wingdings" w:hint="default"/>
      </w:rPr>
    </w:lvl>
    <w:lvl w:ilvl="6" w:tplc="105295B2">
      <w:start w:val="1"/>
      <w:numFmt w:val="bullet"/>
      <w:lvlText w:val=""/>
      <w:lvlJc w:val="left"/>
      <w:pPr>
        <w:ind w:left="5040" w:hanging="360"/>
      </w:pPr>
      <w:rPr>
        <w:rFonts w:ascii="Symbol" w:hAnsi="Symbol" w:hint="default"/>
      </w:rPr>
    </w:lvl>
    <w:lvl w:ilvl="7" w:tplc="59D482A4">
      <w:start w:val="1"/>
      <w:numFmt w:val="bullet"/>
      <w:lvlText w:val="o"/>
      <w:lvlJc w:val="left"/>
      <w:pPr>
        <w:ind w:left="5760" w:hanging="360"/>
      </w:pPr>
      <w:rPr>
        <w:rFonts w:ascii="Courier New" w:hAnsi="Courier New" w:hint="default"/>
      </w:rPr>
    </w:lvl>
    <w:lvl w:ilvl="8" w:tplc="6666D0B0">
      <w:start w:val="1"/>
      <w:numFmt w:val="bullet"/>
      <w:lvlText w:val=""/>
      <w:lvlJc w:val="left"/>
      <w:pPr>
        <w:ind w:left="6480" w:hanging="360"/>
      </w:pPr>
      <w:rPr>
        <w:rFonts w:ascii="Wingdings" w:hAnsi="Wingdings" w:hint="default"/>
      </w:rPr>
    </w:lvl>
  </w:abstractNum>
  <w:abstractNum w:abstractNumId="204" w15:restartNumberingAfterBreak="0">
    <w:nsid w:val="5ADE6BB6"/>
    <w:multiLevelType w:val="hybridMultilevel"/>
    <w:tmpl w:val="ED92AAB2"/>
    <w:lvl w:ilvl="0" w:tplc="DD768620">
      <w:start w:val="2"/>
      <w:numFmt w:val="decimal"/>
      <w:lvlText w:val="%1."/>
      <w:lvlJc w:val="left"/>
      <w:pPr>
        <w:ind w:left="720" w:hanging="360"/>
      </w:pPr>
    </w:lvl>
    <w:lvl w:ilvl="1" w:tplc="02B648AA">
      <w:start w:val="1"/>
      <w:numFmt w:val="lowerLetter"/>
      <w:lvlText w:val="%2."/>
      <w:lvlJc w:val="left"/>
      <w:pPr>
        <w:ind w:left="1440" w:hanging="360"/>
      </w:pPr>
    </w:lvl>
    <w:lvl w:ilvl="2" w:tplc="320C5D1A">
      <w:start w:val="1"/>
      <w:numFmt w:val="lowerRoman"/>
      <w:lvlText w:val="%3."/>
      <w:lvlJc w:val="right"/>
      <w:pPr>
        <w:ind w:left="2160" w:hanging="180"/>
      </w:pPr>
    </w:lvl>
    <w:lvl w:ilvl="3" w:tplc="2B66771E">
      <w:start w:val="1"/>
      <w:numFmt w:val="decimal"/>
      <w:lvlText w:val="%4."/>
      <w:lvlJc w:val="left"/>
      <w:pPr>
        <w:ind w:left="2880" w:hanging="360"/>
      </w:pPr>
    </w:lvl>
    <w:lvl w:ilvl="4" w:tplc="1FC2DD74">
      <w:start w:val="1"/>
      <w:numFmt w:val="lowerLetter"/>
      <w:lvlText w:val="%5."/>
      <w:lvlJc w:val="left"/>
      <w:pPr>
        <w:ind w:left="3600" w:hanging="360"/>
      </w:pPr>
    </w:lvl>
    <w:lvl w:ilvl="5" w:tplc="33A80CE2">
      <w:start w:val="1"/>
      <w:numFmt w:val="lowerRoman"/>
      <w:lvlText w:val="%6."/>
      <w:lvlJc w:val="right"/>
      <w:pPr>
        <w:ind w:left="4320" w:hanging="180"/>
      </w:pPr>
    </w:lvl>
    <w:lvl w:ilvl="6" w:tplc="9AEA933C">
      <w:start w:val="1"/>
      <w:numFmt w:val="decimal"/>
      <w:lvlText w:val="%7."/>
      <w:lvlJc w:val="left"/>
      <w:pPr>
        <w:ind w:left="5040" w:hanging="360"/>
      </w:pPr>
    </w:lvl>
    <w:lvl w:ilvl="7" w:tplc="E35015B4">
      <w:start w:val="1"/>
      <w:numFmt w:val="lowerLetter"/>
      <w:lvlText w:val="%8."/>
      <w:lvlJc w:val="left"/>
      <w:pPr>
        <w:ind w:left="5760" w:hanging="360"/>
      </w:pPr>
    </w:lvl>
    <w:lvl w:ilvl="8" w:tplc="226E4154">
      <w:start w:val="1"/>
      <w:numFmt w:val="lowerRoman"/>
      <w:lvlText w:val="%9."/>
      <w:lvlJc w:val="right"/>
      <w:pPr>
        <w:ind w:left="6480" w:hanging="180"/>
      </w:pPr>
    </w:lvl>
  </w:abstractNum>
  <w:abstractNum w:abstractNumId="205" w15:restartNumberingAfterBreak="0">
    <w:nsid w:val="5B336257"/>
    <w:multiLevelType w:val="hybridMultilevel"/>
    <w:tmpl w:val="27705614"/>
    <w:lvl w:ilvl="0" w:tplc="D53CD78A">
      <w:start w:val="1"/>
      <w:numFmt w:val="bullet"/>
      <w:lvlText w:val=""/>
      <w:lvlJc w:val="left"/>
      <w:pPr>
        <w:ind w:left="720" w:hanging="360"/>
      </w:pPr>
      <w:rPr>
        <w:rFonts w:ascii="Symbol" w:hAnsi="Symbol" w:hint="default"/>
      </w:rPr>
    </w:lvl>
    <w:lvl w:ilvl="1" w:tplc="8AE264B8">
      <w:start w:val="1"/>
      <w:numFmt w:val="bullet"/>
      <w:lvlText w:val="o"/>
      <w:lvlJc w:val="left"/>
      <w:pPr>
        <w:ind w:left="1440" w:hanging="360"/>
      </w:pPr>
      <w:rPr>
        <w:rFonts w:ascii="Courier New" w:hAnsi="Courier New" w:hint="default"/>
      </w:rPr>
    </w:lvl>
    <w:lvl w:ilvl="2" w:tplc="3BAA5FBC">
      <w:start w:val="1"/>
      <w:numFmt w:val="bullet"/>
      <w:lvlText w:val=""/>
      <w:lvlJc w:val="left"/>
      <w:pPr>
        <w:ind w:left="2160" w:hanging="360"/>
      </w:pPr>
      <w:rPr>
        <w:rFonts w:ascii="Wingdings" w:hAnsi="Wingdings" w:hint="default"/>
      </w:rPr>
    </w:lvl>
    <w:lvl w:ilvl="3" w:tplc="186687BC">
      <w:start w:val="1"/>
      <w:numFmt w:val="bullet"/>
      <w:lvlText w:val=""/>
      <w:lvlJc w:val="left"/>
      <w:pPr>
        <w:ind w:left="2880" w:hanging="360"/>
      </w:pPr>
      <w:rPr>
        <w:rFonts w:ascii="Symbol" w:hAnsi="Symbol" w:hint="default"/>
      </w:rPr>
    </w:lvl>
    <w:lvl w:ilvl="4" w:tplc="D7160254">
      <w:start w:val="1"/>
      <w:numFmt w:val="bullet"/>
      <w:lvlText w:val="o"/>
      <w:lvlJc w:val="left"/>
      <w:pPr>
        <w:ind w:left="3600" w:hanging="360"/>
      </w:pPr>
      <w:rPr>
        <w:rFonts w:ascii="Courier New" w:hAnsi="Courier New" w:hint="default"/>
      </w:rPr>
    </w:lvl>
    <w:lvl w:ilvl="5" w:tplc="BBFEB8F2">
      <w:start w:val="1"/>
      <w:numFmt w:val="bullet"/>
      <w:lvlText w:val=""/>
      <w:lvlJc w:val="left"/>
      <w:pPr>
        <w:ind w:left="4320" w:hanging="360"/>
      </w:pPr>
      <w:rPr>
        <w:rFonts w:ascii="Wingdings" w:hAnsi="Wingdings" w:hint="default"/>
      </w:rPr>
    </w:lvl>
    <w:lvl w:ilvl="6" w:tplc="974A9A10">
      <w:start w:val="1"/>
      <w:numFmt w:val="bullet"/>
      <w:lvlText w:val=""/>
      <w:lvlJc w:val="left"/>
      <w:pPr>
        <w:ind w:left="5040" w:hanging="360"/>
      </w:pPr>
      <w:rPr>
        <w:rFonts w:ascii="Symbol" w:hAnsi="Symbol" w:hint="default"/>
      </w:rPr>
    </w:lvl>
    <w:lvl w:ilvl="7" w:tplc="029A5116">
      <w:start w:val="1"/>
      <w:numFmt w:val="bullet"/>
      <w:lvlText w:val="o"/>
      <w:lvlJc w:val="left"/>
      <w:pPr>
        <w:ind w:left="5760" w:hanging="360"/>
      </w:pPr>
      <w:rPr>
        <w:rFonts w:ascii="Courier New" w:hAnsi="Courier New" w:hint="default"/>
      </w:rPr>
    </w:lvl>
    <w:lvl w:ilvl="8" w:tplc="3EC8DD72">
      <w:start w:val="1"/>
      <w:numFmt w:val="bullet"/>
      <w:lvlText w:val=""/>
      <w:lvlJc w:val="left"/>
      <w:pPr>
        <w:ind w:left="6480" w:hanging="360"/>
      </w:pPr>
      <w:rPr>
        <w:rFonts w:ascii="Wingdings" w:hAnsi="Wingdings" w:hint="default"/>
      </w:rPr>
    </w:lvl>
  </w:abstractNum>
  <w:abstractNum w:abstractNumId="206" w15:restartNumberingAfterBreak="0">
    <w:nsid w:val="5B85E857"/>
    <w:multiLevelType w:val="hybridMultilevel"/>
    <w:tmpl w:val="40789508"/>
    <w:lvl w:ilvl="0" w:tplc="DBFE4F7C">
      <w:start w:val="2"/>
      <w:numFmt w:val="decimal"/>
      <w:lvlText w:val="%1."/>
      <w:lvlJc w:val="left"/>
      <w:pPr>
        <w:ind w:left="720" w:hanging="360"/>
      </w:pPr>
    </w:lvl>
    <w:lvl w:ilvl="1" w:tplc="9C888676">
      <w:start w:val="1"/>
      <w:numFmt w:val="lowerLetter"/>
      <w:lvlText w:val="%2."/>
      <w:lvlJc w:val="left"/>
      <w:pPr>
        <w:ind w:left="1440" w:hanging="360"/>
      </w:pPr>
    </w:lvl>
    <w:lvl w:ilvl="2" w:tplc="030A016E">
      <w:start w:val="1"/>
      <w:numFmt w:val="lowerRoman"/>
      <w:lvlText w:val="%3."/>
      <w:lvlJc w:val="right"/>
      <w:pPr>
        <w:ind w:left="2160" w:hanging="180"/>
      </w:pPr>
    </w:lvl>
    <w:lvl w:ilvl="3" w:tplc="374E2DB4">
      <w:start w:val="1"/>
      <w:numFmt w:val="decimal"/>
      <w:lvlText w:val="%4."/>
      <w:lvlJc w:val="left"/>
      <w:pPr>
        <w:ind w:left="2880" w:hanging="360"/>
      </w:pPr>
    </w:lvl>
    <w:lvl w:ilvl="4" w:tplc="B5C4CB58">
      <w:start w:val="1"/>
      <w:numFmt w:val="lowerLetter"/>
      <w:lvlText w:val="%5."/>
      <w:lvlJc w:val="left"/>
      <w:pPr>
        <w:ind w:left="3600" w:hanging="360"/>
      </w:pPr>
    </w:lvl>
    <w:lvl w:ilvl="5" w:tplc="86DABC8E">
      <w:start w:val="1"/>
      <w:numFmt w:val="lowerRoman"/>
      <w:lvlText w:val="%6."/>
      <w:lvlJc w:val="right"/>
      <w:pPr>
        <w:ind w:left="4320" w:hanging="180"/>
      </w:pPr>
    </w:lvl>
    <w:lvl w:ilvl="6" w:tplc="22DC94C2">
      <w:start w:val="1"/>
      <w:numFmt w:val="decimal"/>
      <w:lvlText w:val="%7."/>
      <w:lvlJc w:val="left"/>
      <w:pPr>
        <w:ind w:left="5040" w:hanging="360"/>
      </w:pPr>
    </w:lvl>
    <w:lvl w:ilvl="7" w:tplc="41920490">
      <w:start w:val="1"/>
      <w:numFmt w:val="lowerLetter"/>
      <w:lvlText w:val="%8."/>
      <w:lvlJc w:val="left"/>
      <w:pPr>
        <w:ind w:left="5760" w:hanging="360"/>
      </w:pPr>
    </w:lvl>
    <w:lvl w:ilvl="8" w:tplc="8B501112">
      <w:start w:val="1"/>
      <w:numFmt w:val="lowerRoman"/>
      <w:lvlText w:val="%9."/>
      <w:lvlJc w:val="right"/>
      <w:pPr>
        <w:ind w:left="6480" w:hanging="180"/>
      </w:pPr>
    </w:lvl>
  </w:abstractNum>
  <w:abstractNum w:abstractNumId="207" w15:restartNumberingAfterBreak="0">
    <w:nsid w:val="5BAAB612"/>
    <w:multiLevelType w:val="hybridMultilevel"/>
    <w:tmpl w:val="C4EE97A0"/>
    <w:lvl w:ilvl="0" w:tplc="4724A6D0">
      <w:start w:val="1"/>
      <w:numFmt w:val="bullet"/>
      <w:lvlText w:val="§"/>
      <w:lvlJc w:val="left"/>
      <w:pPr>
        <w:ind w:left="720" w:hanging="360"/>
      </w:pPr>
      <w:rPr>
        <w:rFonts w:ascii="Wingdings" w:hAnsi="Wingdings" w:hint="default"/>
      </w:rPr>
    </w:lvl>
    <w:lvl w:ilvl="1" w:tplc="22CC47B2">
      <w:start w:val="1"/>
      <w:numFmt w:val="bullet"/>
      <w:lvlText w:val="o"/>
      <w:lvlJc w:val="left"/>
      <w:pPr>
        <w:ind w:left="1440" w:hanging="360"/>
      </w:pPr>
      <w:rPr>
        <w:rFonts w:ascii="Courier New" w:hAnsi="Courier New" w:hint="default"/>
      </w:rPr>
    </w:lvl>
    <w:lvl w:ilvl="2" w:tplc="D628792A">
      <w:start w:val="1"/>
      <w:numFmt w:val="bullet"/>
      <w:lvlText w:val=""/>
      <w:lvlJc w:val="left"/>
      <w:pPr>
        <w:ind w:left="2160" w:hanging="360"/>
      </w:pPr>
      <w:rPr>
        <w:rFonts w:ascii="Wingdings" w:hAnsi="Wingdings" w:hint="default"/>
      </w:rPr>
    </w:lvl>
    <w:lvl w:ilvl="3" w:tplc="AB58CAA8">
      <w:start w:val="1"/>
      <w:numFmt w:val="bullet"/>
      <w:lvlText w:val=""/>
      <w:lvlJc w:val="left"/>
      <w:pPr>
        <w:ind w:left="2880" w:hanging="360"/>
      </w:pPr>
      <w:rPr>
        <w:rFonts w:ascii="Symbol" w:hAnsi="Symbol" w:hint="default"/>
      </w:rPr>
    </w:lvl>
    <w:lvl w:ilvl="4" w:tplc="2C7CEB66">
      <w:start w:val="1"/>
      <w:numFmt w:val="bullet"/>
      <w:lvlText w:val="o"/>
      <w:lvlJc w:val="left"/>
      <w:pPr>
        <w:ind w:left="3600" w:hanging="360"/>
      </w:pPr>
      <w:rPr>
        <w:rFonts w:ascii="Courier New" w:hAnsi="Courier New" w:hint="default"/>
      </w:rPr>
    </w:lvl>
    <w:lvl w:ilvl="5" w:tplc="4620BECC">
      <w:start w:val="1"/>
      <w:numFmt w:val="bullet"/>
      <w:lvlText w:val=""/>
      <w:lvlJc w:val="left"/>
      <w:pPr>
        <w:ind w:left="4320" w:hanging="360"/>
      </w:pPr>
      <w:rPr>
        <w:rFonts w:ascii="Wingdings" w:hAnsi="Wingdings" w:hint="default"/>
      </w:rPr>
    </w:lvl>
    <w:lvl w:ilvl="6" w:tplc="0AB88DB4">
      <w:start w:val="1"/>
      <w:numFmt w:val="bullet"/>
      <w:lvlText w:val=""/>
      <w:lvlJc w:val="left"/>
      <w:pPr>
        <w:ind w:left="5040" w:hanging="360"/>
      </w:pPr>
      <w:rPr>
        <w:rFonts w:ascii="Symbol" w:hAnsi="Symbol" w:hint="default"/>
      </w:rPr>
    </w:lvl>
    <w:lvl w:ilvl="7" w:tplc="983838F0">
      <w:start w:val="1"/>
      <w:numFmt w:val="bullet"/>
      <w:lvlText w:val="o"/>
      <w:lvlJc w:val="left"/>
      <w:pPr>
        <w:ind w:left="5760" w:hanging="360"/>
      </w:pPr>
      <w:rPr>
        <w:rFonts w:ascii="Courier New" w:hAnsi="Courier New" w:hint="default"/>
      </w:rPr>
    </w:lvl>
    <w:lvl w:ilvl="8" w:tplc="B18A6D70">
      <w:start w:val="1"/>
      <w:numFmt w:val="bullet"/>
      <w:lvlText w:val=""/>
      <w:lvlJc w:val="left"/>
      <w:pPr>
        <w:ind w:left="6480" w:hanging="360"/>
      </w:pPr>
      <w:rPr>
        <w:rFonts w:ascii="Wingdings" w:hAnsi="Wingdings" w:hint="default"/>
      </w:rPr>
    </w:lvl>
  </w:abstractNum>
  <w:abstractNum w:abstractNumId="208" w15:restartNumberingAfterBreak="0">
    <w:nsid w:val="5BD7A901"/>
    <w:multiLevelType w:val="hybridMultilevel"/>
    <w:tmpl w:val="8B0246A4"/>
    <w:lvl w:ilvl="0" w:tplc="7B32B212">
      <w:start w:val="1"/>
      <w:numFmt w:val="decimal"/>
      <w:lvlText w:val="%1."/>
      <w:lvlJc w:val="left"/>
      <w:pPr>
        <w:ind w:left="720" w:hanging="360"/>
      </w:pPr>
    </w:lvl>
    <w:lvl w:ilvl="1" w:tplc="D8B89AD2">
      <w:start w:val="1"/>
      <w:numFmt w:val="lowerLetter"/>
      <w:lvlText w:val="%2."/>
      <w:lvlJc w:val="left"/>
      <w:pPr>
        <w:ind w:left="1440" w:hanging="360"/>
      </w:pPr>
    </w:lvl>
    <w:lvl w:ilvl="2" w:tplc="0334416E">
      <w:start w:val="1"/>
      <w:numFmt w:val="lowerRoman"/>
      <w:lvlText w:val="%3."/>
      <w:lvlJc w:val="right"/>
      <w:pPr>
        <w:ind w:left="2160" w:hanging="180"/>
      </w:pPr>
    </w:lvl>
    <w:lvl w:ilvl="3" w:tplc="8BD015C2">
      <w:start w:val="1"/>
      <w:numFmt w:val="decimal"/>
      <w:lvlText w:val="%4."/>
      <w:lvlJc w:val="left"/>
      <w:pPr>
        <w:ind w:left="2880" w:hanging="360"/>
      </w:pPr>
    </w:lvl>
    <w:lvl w:ilvl="4" w:tplc="06425E64">
      <w:start w:val="1"/>
      <w:numFmt w:val="lowerLetter"/>
      <w:lvlText w:val="%5."/>
      <w:lvlJc w:val="left"/>
      <w:pPr>
        <w:ind w:left="3600" w:hanging="360"/>
      </w:pPr>
    </w:lvl>
    <w:lvl w:ilvl="5" w:tplc="8700840A">
      <w:start w:val="1"/>
      <w:numFmt w:val="lowerRoman"/>
      <w:lvlText w:val="%6."/>
      <w:lvlJc w:val="right"/>
      <w:pPr>
        <w:ind w:left="4320" w:hanging="180"/>
      </w:pPr>
    </w:lvl>
    <w:lvl w:ilvl="6" w:tplc="EFD45ABE">
      <w:start w:val="1"/>
      <w:numFmt w:val="decimal"/>
      <w:lvlText w:val="%7."/>
      <w:lvlJc w:val="left"/>
      <w:pPr>
        <w:ind w:left="5040" w:hanging="360"/>
      </w:pPr>
    </w:lvl>
    <w:lvl w:ilvl="7" w:tplc="B32AC018">
      <w:start w:val="1"/>
      <w:numFmt w:val="lowerLetter"/>
      <w:lvlText w:val="%8."/>
      <w:lvlJc w:val="left"/>
      <w:pPr>
        <w:ind w:left="5760" w:hanging="360"/>
      </w:pPr>
    </w:lvl>
    <w:lvl w:ilvl="8" w:tplc="0FE040EE">
      <w:start w:val="1"/>
      <w:numFmt w:val="lowerRoman"/>
      <w:lvlText w:val="%9."/>
      <w:lvlJc w:val="right"/>
      <w:pPr>
        <w:ind w:left="6480" w:hanging="180"/>
      </w:pPr>
    </w:lvl>
  </w:abstractNum>
  <w:abstractNum w:abstractNumId="209" w15:restartNumberingAfterBreak="0">
    <w:nsid w:val="5BF49771"/>
    <w:multiLevelType w:val="hybridMultilevel"/>
    <w:tmpl w:val="EE2E1500"/>
    <w:lvl w:ilvl="0" w:tplc="0F0EF332">
      <w:start w:val="1"/>
      <w:numFmt w:val="bullet"/>
      <w:lvlText w:val=""/>
      <w:lvlJc w:val="left"/>
      <w:pPr>
        <w:ind w:left="720" w:hanging="360"/>
      </w:pPr>
      <w:rPr>
        <w:rFonts w:ascii="Symbol" w:hAnsi="Symbol" w:hint="default"/>
      </w:rPr>
    </w:lvl>
    <w:lvl w:ilvl="1" w:tplc="8F785D1A">
      <w:start w:val="1"/>
      <w:numFmt w:val="bullet"/>
      <w:lvlText w:val="o"/>
      <w:lvlJc w:val="left"/>
      <w:pPr>
        <w:ind w:left="1440" w:hanging="360"/>
      </w:pPr>
      <w:rPr>
        <w:rFonts w:ascii="&quot;Courier New&quot;" w:hAnsi="&quot;Courier New&quot;" w:hint="default"/>
      </w:rPr>
    </w:lvl>
    <w:lvl w:ilvl="2" w:tplc="2E6E8F8A">
      <w:start w:val="1"/>
      <w:numFmt w:val="bullet"/>
      <w:lvlText w:val=""/>
      <w:lvlJc w:val="left"/>
      <w:pPr>
        <w:ind w:left="2160" w:hanging="360"/>
      </w:pPr>
      <w:rPr>
        <w:rFonts w:ascii="Wingdings" w:hAnsi="Wingdings" w:hint="default"/>
      </w:rPr>
    </w:lvl>
    <w:lvl w:ilvl="3" w:tplc="195E94B4">
      <w:start w:val="1"/>
      <w:numFmt w:val="bullet"/>
      <w:lvlText w:val=""/>
      <w:lvlJc w:val="left"/>
      <w:pPr>
        <w:ind w:left="2880" w:hanging="360"/>
      </w:pPr>
      <w:rPr>
        <w:rFonts w:ascii="Symbol" w:hAnsi="Symbol" w:hint="default"/>
      </w:rPr>
    </w:lvl>
    <w:lvl w:ilvl="4" w:tplc="68DC5B16">
      <w:start w:val="1"/>
      <w:numFmt w:val="bullet"/>
      <w:lvlText w:val="o"/>
      <w:lvlJc w:val="left"/>
      <w:pPr>
        <w:ind w:left="3600" w:hanging="360"/>
      </w:pPr>
      <w:rPr>
        <w:rFonts w:ascii="Courier New" w:hAnsi="Courier New" w:hint="default"/>
      </w:rPr>
    </w:lvl>
    <w:lvl w:ilvl="5" w:tplc="E474F36C">
      <w:start w:val="1"/>
      <w:numFmt w:val="bullet"/>
      <w:lvlText w:val=""/>
      <w:lvlJc w:val="left"/>
      <w:pPr>
        <w:ind w:left="4320" w:hanging="360"/>
      </w:pPr>
      <w:rPr>
        <w:rFonts w:ascii="Wingdings" w:hAnsi="Wingdings" w:hint="default"/>
      </w:rPr>
    </w:lvl>
    <w:lvl w:ilvl="6" w:tplc="1220BF9C">
      <w:start w:val="1"/>
      <w:numFmt w:val="bullet"/>
      <w:lvlText w:val=""/>
      <w:lvlJc w:val="left"/>
      <w:pPr>
        <w:ind w:left="5040" w:hanging="360"/>
      </w:pPr>
      <w:rPr>
        <w:rFonts w:ascii="Symbol" w:hAnsi="Symbol" w:hint="default"/>
      </w:rPr>
    </w:lvl>
    <w:lvl w:ilvl="7" w:tplc="5610FC92">
      <w:start w:val="1"/>
      <w:numFmt w:val="bullet"/>
      <w:lvlText w:val="o"/>
      <w:lvlJc w:val="left"/>
      <w:pPr>
        <w:ind w:left="5760" w:hanging="360"/>
      </w:pPr>
      <w:rPr>
        <w:rFonts w:ascii="Courier New" w:hAnsi="Courier New" w:hint="default"/>
      </w:rPr>
    </w:lvl>
    <w:lvl w:ilvl="8" w:tplc="182CA9C0">
      <w:start w:val="1"/>
      <w:numFmt w:val="bullet"/>
      <w:lvlText w:val=""/>
      <w:lvlJc w:val="left"/>
      <w:pPr>
        <w:ind w:left="6480" w:hanging="360"/>
      </w:pPr>
      <w:rPr>
        <w:rFonts w:ascii="Wingdings" w:hAnsi="Wingdings" w:hint="default"/>
      </w:rPr>
    </w:lvl>
  </w:abstractNum>
  <w:abstractNum w:abstractNumId="210" w15:restartNumberingAfterBreak="0">
    <w:nsid w:val="5C22EFDE"/>
    <w:multiLevelType w:val="hybridMultilevel"/>
    <w:tmpl w:val="347CE662"/>
    <w:lvl w:ilvl="0" w:tplc="C21E93A4">
      <w:start w:val="1"/>
      <w:numFmt w:val="bullet"/>
      <w:lvlText w:val="o"/>
      <w:lvlJc w:val="left"/>
      <w:pPr>
        <w:ind w:left="720" w:hanging="360"/>
      </w:pPr>
      <w:rPr>
        <w:rFonts w:ascii="&quot;Courier New&quot;" w:hAnsi="&quot;Courier New&quot;" w:hint="default"/>
      </w:rPr>
    </w:lvl>
    <w:lvl w:ilvl="1" w:tplc="9CC23A62">
      <w:start w:val="1"/>
      <w:numFmt w:val="bullet"/>
      <w:lvlText w:val="o"/>
      <w:lvlJc w:val="left"/>
      <w:pPr>
        <w:ind w:left="1440" w:hanging="360"/>
      </w:pPr>
      <w:rPr>
        <w:rFonts w:ascii="Courier New" w:hAnsi="Courier New" w:hint="default"/>
      </w:rPr>
    </w:lvl>
    <w:lvl w:ilvl="2" w:tplc="0AC2F750">
      <w:start w:val="1"/>
      <w:numFmt w:val="bullet"/>
      <w:lvlText w:val=""/>
      <w:lvlJc w:val="left"/>
      <w:pPr>
        <w:ind w:left="2160" w:hanging="360"/>
      </w:pPr>
      <w:rPr>
        <w:rFonts w:ascii="Wingdings" w:hAnsi="Wingdings" w:hint="default"/>
      </w:rPr>
    </w:lvl>
    <w:lvl w:ilvl="3" w:tplc="3AC88EC4">
      <w:start w:val="1"/>
      <w:numFmt w:val="bullet"/>
      <w:lvlText w:val=""/>
      <w:lvlJc w:val="left"/>
      <w:pPr>
        <w:ind w:left="2880" w:hanging="360"/>
      </w:pPr>
      <w:rPr>
        <w:rFonts w:ascii="Symbol" w:hAnsi="Symbol" w:hint="default"/>
      </w:rPr>
    </w:lvl>
    <w:lvl w:ilvl="4" w:tplc="8356DC02">
      <w:start w:val="1"/>
      <w:numFmt w:val="bullet"/>
      <w:lvlText w:val="o"/>
      <w:lvlJc w:val="left"/>
      <w:pPr>
        <w:ind w:left="3600" w:hanging="360"/>
      </w:pPr>
      <w:rPr>
        <w:rFonts w:ascii="Courier New" w:hAnsi="Courier New" w:hint="default"/>
      </w:rPr>
    </w:lvl>
    <w:lvl w:ilvl="5" w:tplc="F454F88A">
      <w:start w:val="1"/>
      <w:numFmt w:val="bullet"/>
      <w:lvlText w:val=""/>
      <w:lvlJc w:val="left"/>
      <w:pPr>
        <w:ind w:left="4320" w:hanging="360"/>
      </w:pPr>
      <w:rPr>
        <w:rFonts w:ascii="Wingdings" w:hAnsi="Wingdings" w:hint="default"/>
      </w:rPr>
    </w:lvl>
    <w:lvl w:ilvl="6" w:tplc="5252AE62">
      <w:start w:val="1"/>
      <w:numFmt w:val="bullet"/>
      <w:lvlText w:val=""/>
      <w:lvlJc w:val="left"/>
      <w:pPr>
        <w:ind w:left="5040" w:hanging="360"/>
      </w:pPr>
      <w:rPr>
        <w:rFonts w:ascii="Symbol" w:hAnsi="Symbol" w:hint="default"/>
      </w:rPr>
    </w:lvl>
    <w:lvl w:ilvl="7" w:tplc="9738B726">
      <w:start w:val="1"/>
      <w:numFmt w:val="bullet"/>
      <w:lvlText w:val="o"/>
      <w:lvlJc w:val="left"/>
      <w:pPr>
        <w:ind w:left="5760" w:hanging="360"/>
      </w:pPr>
      <w:rPr>
        <w:rFonts w:ascii="Courier New" w:hAnsi="Courier New" w:hint="default"/>
      </w:rPr>
    </w:lvl>
    <w:lvl w:ilvl="8" w:tplc="C4A0B450">
      <w:start w:val="1"/>
      <w:numFmt w:val="bullet"/>
      <w:lvlText w:val=""/>
      <w:lvlJc w:val="left"/>
      <w:pPr>
        <w:ind w:left="6480" w:hanging="360"/>
      </w:pPr>
      <w:rPr>
        <w:rFonts w:ascii="Wingdings" w:hAnsi="Wingdings" w:hint="default"/>
      </w:rPr>
    </w:lvl>
  </w:abstractNum>
  <w:abstractNum w:abstractNumId="211" w15:restartNumberingAfterBreak="0">
    <w:nsid w:val="5CABF0F0"/>
    <w:multiLevelType w:val="hybridMultilevel"/>
    <w:tmpl w:val="A62C6D8E"/>
    <w:lvl w:ilvl="0" w:tplc="80DC1164">
      <w:start w:val="1"/>
      <w:numFmt w:val="decimal"/>
      <w:lvlText w:val="%1."/>
      <w:lvlJc w:val="left"/>
      <w:pPr>
        <w:ind w:left="720" w:hanging="360"/>
      </w:pPr>
    </w:lvl>
    <w:lvl w:ilvl="1" w:tplc="83F4C5D2">
      <w:start w:val="1"/>
      <w:numFmt w:val="decimal"/>
      <w:lvlText w:val="%2."/>
      <w:lvlJc w:val="left"/>
      <w:pPr>
        <w:ind w:left="1440" w:hanging="360"/>
      </w:pPr>
    </w:lvl>
    <w:lvl w:ilvl="2" w:tplc="A85E90FC">
      <w:start w:val="1"/>
      <w:numFmt w:val="lowerRoman"/>
      <w:lvlText w:val="%3."/>
      <w:lvlJc w:val="right"/>
      <w:pPr>
        <w:ind w:left="2160" w:hanging="180"/>
      </w:pPr>
    </w:lvl>
    <w:lvl w:ilvl="3" w:tplc="906ABF8C">
      <w:start w:val="1"/>
      <w:numFmt w:val="decimal"/>
      <w:lvlText w:val="%4."/>
      <w:lvlJc w:val="left"/>
      <w:pPr>
        <w:ind w:left="2880" w:hanging="360"/>
      </w:pPr>
    </w:lvl>
    <w:lvl w:ilvl="4" w:tplc="F148F7B4">
      <w:start w:val="1"/>
      <w:numFmt w:val="lowerLetter"/>
      <w:lvlText w:val="%5."/>
      <w:lvlJc w:val="left"/>
      <w:pPr>
        <w:ind w:left="3600" w:hanging="360"/>
      </w:pPr>
    </w:lvl>
    <w:lvl w:ilvl="5" w:tplc="63A4F680">
      <w:start w:val="1"/>
      <w:numFmt w:val="lowerRoman"/>
      <w:lvlText w:val="%6."/>
      <w:lvlJc w:val="right"/>
      <w:pPr>
        <w:ind w:left="4320" w:hanging="180"/>
      </w:pPr>
    </w:lvl>
    <w:lvl w:ilvl="6" w:tplc="2D78A3C8">
      <w:start w:val="1"/>
      <w:numFmt w:val="decimal"/>
      <w:lvlText w:val="%7."/>
      <w:lvlJc w:val="left"/>
      <w:pPr>
        <w:ind w:left="5040" w:hanging="360"/>
      </w:pPr>
    </w:lvl>
    <w:lvl w:ilvl="7" w:tplc="C8446CD8">
      <w:start w:val="1"/>
      <w:numFmt w:val="lowerLetter"/>
      <w:lvlText w:val="%8."/>
      <w:lvlJc w:val="left"/>
      <w:pPr>
        <w:ind w:left="5760" w:hanging="360"/>
      </w:pPr>
    </w:lvl>
    <w:lvl w:ilvl="8" w:tplc="20EC6D58">
      <w:start w:val="1"/>
      <w:numFmt w:val="lowerRoman"/>
      <w:lvlText w:val="%9."/>
      <w:lvlJc w:val="right"/>
      <w:pPr>
        <w:ind w:left="6480" w:hanging="180"/>
      </w:pPr>
    </w:lvl>
  </w:abstractNum>
  <w:abstractNum w:abstractNumId="212" w15:restartNumberingAfterBreak="0">
    <w:nsid w:val="5D4E96F3"/>
    <w:multiLevelType w:val="hybridMultilevel"/>
    <w:tmpl w:val="8AA0B182"/>
    <w:lvl w:ilvl="0" w:tplc="39E68B9C">
      <w:start w:val="3"/>
      <w:numFmt w:val="decimal"/>
      <w:lvlText w:val="%1."/>
      <w:lvlJc w:val="left"/>
      <w:pPr>
        <w:ind w:left="720" w:hanging="360"/>
      </w:pPr>
    </w:lvl>
    <w:lvl w:ilvl="1" w:tplc="6A54B1D4">
      <w:start w:val="1"/>
      <w:numFmt w:val="lowerLetter"/>
      <w:lvlText w:val="%2."/>
      <w:lvlJc w:val="left"/>
      <w:pPr>
        <w:ind w:left="1440" w:hanging="360"/>
      </w:pPr>
    </w:lvl>
    <w:lvl w:ilvl="2" w:tplc="86282036">
      <w:start w:val="1"/>
      <w:numFmt w:val="lowerRoman"/>
      <w:lvlText w:val="%3."/>
      <w:lvlJc w:val="right"/>
      <w:pPr>
        <w:ind w:left="2160" w:hanging="180"/>
      </w:pPr>
    </w:lvl>
    <w:lvl w:ilvl="3" w:tplc="253E306E">
      <w:start w:val="1"/>
      <w:numFmt w:val="decimal"/>
      <w:lvlText w:val="%4."/>
      <w:lvlJc w:val="left"/>
      <w:pPr>
        <w:ind w:left="2880" w:hanging="360"/>
      </w:pPr>
    </w:lvl>
    <w:lvl w:ilvl="4" w:tplc="691E38FA">
      <w:start w:val="1"/>
      <w:numFmt w:val="lowerLetter"/>
      <w:lvlText w:val="%5."/>
      <w:lvlJc w:val="left"/>
      <w:pPr>
        <w:ind w:left="3600" w:hanging="360"/>
      </w:pPr>
    </w:lvl>
    <w:lvl w:ilvl="5" w:tplc="389E76F0">
      <w:start w:val="1"/>
      <w:numFmt w:val="lowerRoman"/>
      <w:lvlText w:val="%6."/>
      <w:lvlJc w:val="right"/>
      <w:pPr>
        <w:ind w:left="4320" w:hanging="180"/>
      </w:pPr>
    </w:lvl>
    <w:lvl w:ilvl="6" w:tplc="6A6408E6">
      <w:start w:val="1"/>
      <w:numFmt w:val="decimal"/>
      <w:lvlText w:val="%7."/>
      <w:lvlJc w:val="left"/>
      <w:pPr>
        <w:ind w:left="5040" w:hanging="360"/>
      </w:pPr>
    </w:lvl>
    <w:lvl w:ilvl="7" w:tplc="D2C4546E">
      <w:start w:val="1"/>
      <w:numFmt w:val="lowerLetter"/>
      <w:lvlText w:val="%8."/>
      <w:lvlJc w:val="left"/>
      <w:pPr>
        <w:ind w:left="5760" w:hanging="360"/>
      </w:pPr>
    </w:lvl>
    <w:lvl w:ilvl="8" w:tplc="6572437C">
      <w:start w:val="1"/>
      <w:numFmt w:val="lowerRoman"/>
      <w:lvlText w:val="%9."/>
      <w:lvlJc w:val="right"/>
      <w:pPr>
        <w:ind w:left="6480" w:hanging="180"/>
      </w:pPr>
    </w:lvl>
  </w:abstractNum>
  <w:abstractNum w:abstractNumId="213" w15:restartNumberingAfterBreak="0">
    <w:nsid w:val="5DE2A3A9"/>
    <w:multiLevelType w:val="hybridMultilevel"/>
    <w:tmpl w:val="63C62CF2"/>
    <w:lvl w:ilvl="0" w:tplc="CBFAE004">
      <w:start w:val="4"/>
      <w:numFmt w:val="decimal"/>
      <w:lvlText w:val="%1."/>
      <w:lvlJc w:val="left"/>
      <w:pPr>
        <w:ind w:left="720" w:hanging="360"/>
      </w:pPr>
    </w:lvl>
    <w:lvl w:ilvl="1" w:tplc="8F6ED820">
      <w:start w:val="1"/>
      <w:numFmt w:val="lowerLetter"/>
      <w:lvlText w:val="%2."/>
      <w:lvlJc w:val="left"/>
      <w:pPr>
        <w:ind w:left="1440" w:hanging="360"/>
      </w:pPr>
    </w:lvl>
    <w:lvl w:ilvl="2" w:tplc="D3E0DFF8">
      <w:start w:val="1"/>
      <w:numFmt w:val="lowerRoman"/>
      <w:lvlText w:val="%3."/>
      <w:lvlJc w:val="right"/>
      <w:pPr>
        <w:ind w:left="2160" w:hanging="180"/>
      </w:pPr>
    </w:lvl>
    <w:lvl w:ilvl="3" w:tplc="D08ACA14">
      <w:start w:val="1"/>
      <w:numFmt w:val="decimal"/>
      <w:lvlText w:val="%4."/>
      <w:lvlJc w:val="left"/>
      <w:pPr>
        <w:ind w:left="2880" w:hanging="360"/>
      </w:pPr>
    </w:lvl>
    <w:lvl w:ilvl="4" w:tplc="1FAEA414">
      <w:start w:val="1"/>
      <w:numFmt w:val="lowerLetter"/>
      <w:lvlText w:val="%5."/>
      <w:lvlJc w:val="left"/>
      <w:pPr>
        <w:ind w:left="3600" w:hanging="360"/>
      </w:pPr>
    </w:lvl>
    <w:lvl w:ilvl="5" w:tplc="3F44A862">
      <w:start w:val="1"/>
      <w:numFmt w:val="lowerRoman"/>
      <w:lvlText w:val="%6."/>
      <w:lvlJc w:val="right"/>
      <w:pPr>
        <w:ind w:left="4320" w:hanging="180"/>
      </w:pPr>
    </w:lvl>
    <w:lvl w:ilvl="6" w:tplc="300EF67C">
      <w:start w:val="1"/>
      <w:numFmt w:val="decimal"/>
      <w:lvlText w:val="%7."/>
      <w:lvlJc w:val="left"/>
      <w:pPr>
        <w:ind w:left="5040" w:hanging="360"/>
      </w:pPr>
    </w:lvl>
    <w:lvl w:ilvl="7" w:tplc="A516E49E">
      <w:start w:val="1"/>
      <w:numFmt w:val="lowerLetter"/>
      <w:lvlText w:val="%8."/>
      <w:lvlJc w:val="left"/>
      <w:pPr>
        <w:ind w:left="5760" w:hanging="360"/>
      </w:pPr>
    </w:lvl>
    <w:lvl w:ilvl="8" w:tplc="3D50B582">
      <w:start w:val="1"/>
      <w:numFmt w:val="lowerRoman"/>
      <w:lvlText w:val="%9."/>
      <w:lvlJc w:val="right"/>
      <w:pPr>
        <w:ind w:left="6480" w:hanging="180"/>
      </w:pPr>
    </w:lvl>
  </w:abstractNum>
  <w:abstractNum w:abstractNumId="214" w15:restartNumberingAfterBreak="0">
    <w:nsid w:val="5DF11B82"/>
    <w:multiLevelType w:val="hybridMultilevel"/>
    <w:tmpl w:val="CFDA5914"/>
    <w:lvl w:ilvl="0" w:tplc="A8CAF7C0">
      <w:start w:val="1"/>
      <w:numFmt w:val="decimal"/>
      <w:lvlText w:val="%1."/>
      <w:lvlJc w:val="left"/>
      <w:pPr>
        <w:ind w:left="720" w:hanging="360"/>
      </w:pPr>
    </w:lvl>
    <w:lvl w:ilvl="1" w:tplc="4482BE9C">
      <w:start w:val="1"/>
      <w:numFmt w:val="lowerLetter"/>
      <w:lvlText w:val="%2."/>
      <w:lvlJc w:val="left"/>
      <w:pPr>
        <w:ind w:left="1440" w:hanging="360"/>
      </w:pPr>
    </w:lvl>
    <w:lvl w:ilvl="2" w:tplc="0E88F0F6">
      <w:start w:val="1"/>
      <w:numFmt w:val="lowerRoman"/>
      <w:lvlText w:val="%3."/>
      <w:lvlJc w:val="right"/>
      <w:pPr>
        <w:ind w:left="2160" w:hanging="180"/>
      </w:pPr>
    </w:lvl>
    <w:lvl w:ilvl="3" w:tplc="906279E8">
      <w:start w:val="1"/>
      <w:numFmt w:val="decimal"/>
      <w:lvlText w:val="%4."/>
      <w:lvlJc w:val="left"/>
      <w:pPr>
        <w:ind w:left="2880" w:hanging="360"/>
      </w:pPr>
    </w:lvl>
    <w:lvl w:ilvl="4" w:tplc="1804C1D4">
      <w:start w:val="1"/>
      <w:numFmt w:val="lowerLetter"/>
      <w:lvlText w:val="%5."/>
      <w:lvlJc w:val="left"/>
      <w:pPr>
        <w:ind w:left="3600" w:hanging="360"/>
      </w:pPr>
    </w:lvl>
    <w:lvl w:ilvl="5" w:tplc="66C40E48">
      <w:start w:val="1"/>
      <w:numFmt w:val="lowerRoman"/>
      <w:lvlText w:val="%6."/>
      <w:lvlJc w:val="right"/>
      <w:pPr>
        <w:ind w:left="4320" w:hanging="180"/>
      </w:pPr>
    </w:lvl>
    <w:lvl w:ilvl="6" w:tplc="61EE85A2">
      <w:start w:val="1"/>
      <w:numFmt w:val="decimal"/>
      <w:lvlText w:val="%7."/>
      <w:lvlJc w:val="left"/>
      <w:pPr>
        <w:ind w:left="5040" w:hanging="360"/>
      </w:pPr>
    </w:lvl>
    <w:lvl w:ilvl="7" w:tplc="39D2861E">
      <w:start w:val="1"/>
      <w:numFmt w:val="lowerLetter"/>
      <w:lvlText w:val="%8."/>
      <w:lvlJc w:val="left"/>
      <w:pPr>
        <w:ind w:left="5760" w:hanging="360"/>
      </w:pPr>
    </w:lvl>
    <w:lvl w:ilvl="8" w:tplc="A7389462">
      <w:start w:val="1"/>
      <w:numFmt w:val="lowerRoman"/>
      <w:lvlText w:val="%9."/>
      <w:lvlJc w:val="right"/>
      <w:pPr>
        <w:ind w:left="6480" w:hanging="180"/>
      </w:pPr>
    </w:lvl>
  </w:abstractNum>
  <w:abstractNum w:abstractNumId="215" w15:restartNumberingAfterBreak="0">
    <w:nsid w:val="5DF75D1E"/>
    <w:multiLevelType w:val="hybridMultilevel"/>
    <w:tmpl w:val="7A5CB376"/>
    <w:lvl w:ilvl="0" w:tplc="5B80AF2C">
      <w:start w:val="7"/>
      <w:numFmt w:val="decimal"/>
      <w:lvlText w:val="%1."/>
      <w:lvlJc w:val="left"/>
      <w:pPr>
        <w:ind w:left="720" w:hanging="360"/>
      </w:pPr>
    </w:lvl>
    <w:lvl w:ilvl="1" w:tplc="C7C68088">
      <w:start w:val="1"/>
      <w:numFmt w:val="lowerLetter"/>
      <w:lvlText w:val="%2."/>
      <w:lvlJc w:val="left"/>
      <w:pPr>
        <w:ind w:left="1440" w:hanging="360"/>
      </w:pPr>
    </w:lvl>
    <w:lvl w:ilvl="2" w:tplc="8124C89E">
      <w:start w:val="1"/>
      <w:numFmt w:val="lowerRoman"/>
      <w:lvlText w:val="%3."/>
      <w:lvlJc w:val="right"/>
      <w:pPr>
        <w:ind w:left="2160" w:hanging="180"/>
      </w:pPr>
    </w:lvl>
    <w:lvl w:ilvl="3" w:tplc="FE3CD4BA">
      <w:start w:val="1"/>
      <w:numFmt w:val="decimal"/>
      <w:lvlText w:val="%4."/>
      <w:lvlJc w:val="left"/>
      <w:pPr>
        <w:ind w:left="2880" w:hanging="360"/>
      </w:pPr>
    </w:lvl>
    <w:lvl w:ilvl="4" w:tplc="77D4754A">
      <w:start w:val="1"/>
      <w:numFmt w:val="lowerLetter"/>
      <w:lvlText w:val="%5."/>
      <w:lvlJc w:val="left"/>
      <w:pPr>
        <w:ind w:left="3600" w:hanging="360"/>
      </w:pPr>
    </w:lvl>
    <w:lvl w:ilvl="5" w:tplc="073AAFB2">
      <w:start w:val="1"/>
      <w:numFmt w:val="lowerRoman"/>
      <w:lvlText w:val="%6."/>
      <w:lvlJc w:val="right"/>
      <w:pPr>
        <w:ind w:left="4320" w:hanging="180"/>
      </w:pPr>
    </w:lvl>
    <w:lvl w:ilvl="6" w:tplc="B7D29F6E">
      <w:start w:val="1"/>
      <w:numFmt w:val="decimal"/>
      <w:lvlText w:val="%7."/>
      <w:lvlJc w:val="left"/>
      <w:pPr>
        <w:ind w:left="5040" w:hanging="360"/>
      </w:pPr>
    </w:lvl>
    <w:lvl w:ilvl="7" w:tplc="E1C4C3C8">
      <w:start w:val="1"/>
      <w:numFmt w:val="lowerLetter"/>
      <w:lvlText w:val="%8."/>
      <w:lvlJc w:val="left"/>
      <w:pPr>
        <w:ind w:left="5760" w:hanging="360"/>
      </w:pPr>
    </w:lvl>
    <w:lvl w:ilvl="8" w:tplc="572CA85E">
      <w:start w:val="1"/>
      <w:numFmt w:val="lowerRoman"/>
      <w:lvlText w:val="%9."/>
      <w:lvlJc w:val="right"/>
      <w:pPr>
        <w:ind w:left="6480" w:hanging="180"/>
      </w:pPr>
    </w:lvl>
  </w:abstractNum>
  <w:abstractNum w:abstractNumId="216" w15:restartNumberingAfterBreak="0">
    <w:nsid w:val="5DFF71FE"/>
    <w:multiLevelType w:val="hybridMultilevel"/>
    <w:tmpl w:val="86F4B222"/>
    <w:lvl w:ilvl="0" w:tplc="3D4E3AFE">
      <w:start w:val="1"/>
      <w:numFmt w:val="decimal"/>
      <w:lvlText w:val="%1."/>
      <w:lvlJc w:val="left"/>
      <w:pPr>
        <w:ind w:left="720" w:hanging="360"/>
      </w:pPr>
    </w:lvl>
    <w:lvl w:ilvl="1" w:tplc="A034568C">
      <w:start w:val="1"/>
      <w:numFmt w:val="lowerLetter"/>
      <w:lvlText w:val="%2."/>
      <w:lvlJc w:val="left"/>
      <w:pPr>
        <w:ind w:left="1440" w:hanging="360"/>
      </w:pPr>
    </w:lvl>
    <w:lvl w:ilvl="2" w:tplc="B0B6D0C6">
      <w:start w:val="1"/>
      <w:numFmt w:val="decimal"/>
      <w:lvlText w:val="%3."/>
      <w:lvlJc w:val="left"/>
      <w:pPr>
        <w:ind w:left="2160" w:hanging="180"/>
      </w:pPr>
    </w:lvl>
    <w:lvl w:ilvl="3" w:tplc="DB7253C8">
      <w:start w:val="1"/>
      <w:numFmt w:val="decimal"/>
      <w:lvlText w:val="%4."/>
      <w:lvlJc w:val="left"/>
      <w:pPr>
        <w:ind w:left="2880" w:hanging="360"/>
      </w:pPr>
    </w:lvl>
    <w:lvl w:ilvl="4" w:tplc="919A2FFE">
      <w:start w:val="1"/>
      <w:numFmt w:val="lowerLetter"/>
      <w:lvlText w:val="%5."/>
      <w:lvlJc w:val="left"/>
      <w:pPr>
        <w:ind w:left="3600" w:hanging="360"/>
      </w:pPr>
    </w:lvl>
    <w:lvl w:ilvl="5" w:tplc="8FAADB5E">
      <w:start w:val="1"/>
      <w:numFmt w:val="lowerRoman"/>
      <w:lvlText w:val="%6."/>
      <w:lvlJc w:val="right"/>
      <w:pPr>
        <w:ind w:left="4320" w:hanging="180"/>
      </w:pPr>
    </w:lvl>
    <w:lvl w:ilvl="6" w:tplc="59D81126">
      <w:start w:val="1"/>
      <w:numFmt w:val="decimal"/>
      <w:lvlText w:val="%7."/>
      <w:lvlJc w:val="left"/>
      <w:pPr>
        <w:ind w:left="5040" w:hanging="360"/>
      </w:pPr>
    </w:lvl>
    <w:lvl w:ilvl="7" w:tplc="4A32E4A6">
      <w:start w:val="1"/>
      <w:numFmt w:val="lowerLetter"/>
      <w:lvlText w:val="%8."/>
      <w:lvlJc w:val="left"/>
      <w:pPr>
        <w:ind w:left="5760" w:hanging="360"/>
      </w:pPr>
    </w:lvl>
    <w:lvl w:ilvl="8" w:tplc="3418C962">
      <w:start w:val="1"/>
      <w:numFmt w:val="lowerRoman"/>
      <w:lvlText w:val="%9."/>
      <w:lvlJc w:val="right"/>
      <w:pPr>
        <w:ind w:left="6480" w:hanging="180"/>
      </w:pPr>
    </w:lvl>
  </w:abstractNum>
  <w:abstractNum w:abstractNumId="217" w15:restartNumberingAfterBreak="0">
    <w:nsid w:val="5E81C3A3"/>
    <w:multiLevelType w:val="hybridMultilevel"/>
    <w:tmpl w:val="31DE8362"/>
    <w:lvl w:ilvl="0" w:tplc="DC2ABF4C">
      <w:start w:val="4"/>
      <w:numFmt w:val="decimal"/>
      <w:lvlText w:val="%1."/>
      <w:lvlJc w:val="left"/>
      <w:pPr>
        <w:ind w:left="720" w:hanging="360"/>
      </w:pPr>
    </w:lvl>
    <w:lvl w:ilvl="1" w:tplc="4FC8FEEC">
      <w:start w:val="1"/>
      <w:numFmt w:val="lowerLetter"/>
      <w:lvlText w:val="%2."/>
      <w:lvlJc w:val="left"/>
      <w:pPr>
        <w:ind w:left="1440" w:hanging="360"/>
      </w:pPr>
    </w:lvl>
    <w:lvl w:ilvl="2" w:tplc="48F6694E">
      <w:start w:val="1"/>
      <w:numFmt w:val="lowerRoman"/>
      <w:lvlText w:val="%3."/>
      <w:lvlJc w:val="right"/>
      <w:pPr>
        <w:ind w:left="2160" w:hanging="180"/>
      </w:pPr>
    </w:lvl>
    <w:lvl w:ilvl="3" w:tplc="46DCF14A">
      <w:start w:val="1"/>
      <w:numFmt w:val="decimal"/>
      <w:lvlText w:val="%4."/>
      <w:lvlJc w:val="left"/>
      <w:pPr>
        <w:ind w:left="2880" w:hanging="360"/>
      </w:pPr>
    </w:lvl>
    <w:lvl w:ilvl="4" w:tplc="58820982">
      <w:start w:val="1"/>
      <w:numFmt w:val="lowerLetter"/>
      <w:lvlText w:val="%5."/>
      <w:lvlJc w:val="left"/>
      <w:pPr>
        <w:ind w:left="3600" w:hanging="360"/>
      </w:pPr>
    </w:lvl>
    <w:lvl w:ilvl="5" w:tplc="22E03ED0">
      <w:start w:val="1"/>
      <w:numFmt w:val="lowerRoman"/>
      <w:lvlText w:val="%6."/>
      <w:lvlJc w:val="right"/>
      <w:pPr>
        <w:ind w:left="4320" w:hanging="180"/>
      </w:pPr>
    </w:lvl>
    <w:lvl w:ilvl="6" w:tplc="0A62D210">
      <w:start w:val="1"/>
      <w:numFmt w:val="decimal"/>
      <w:lvlText w:val="%7."/>
      <w:lvlJc w:val="left"/>
      <w:pPr>
        <w:ind w:left="5040" w:hanging="360"/>
      </w:pPr>
    </w:lvl>
    <w:lvl w:ilvl="7" w:tplc="585C4562">
      <w:start w:val="1"/>
      <w:numFmt w:val="lowerLetter"/>
      <w:lvlText w:val="%8."/>
      <w:lvlJc w:val="left"/>
      <w:pPr>
        <w:ind w:left="5760" w:hanging="360"/>
      </w:pPr>
    </w:lvl>
    <w:lvl w:ilvl="8" w:tplc="13EEE902">
      <w:start w:val="1"/>
      <w:numFmt w:val="lowerRoman"/>
      <w:lvlText w:val="%9."/>
      <w:lvlJc w:val="right"/>
      <w:pPr>
        <w:ind w:left="6480" w:hanging="180"/>
      </w:pPr>
    </w:lvl>
  </w:abstractNum>
  <w:abstractNum w:abstractNumId="218" w15:restartNumberingAfterBreak="0">
    <w:nsid w:val="5EBF819B"/>
    <w:multiLevelType w:val="hybridMultilevel"/>
    <w:tmpl w:val="1578129C"/>
    <w:lvl w:ilvl="0" w:tplc="59CA1A54">
      <w:start w:val="1"/>
      <w:numFmt w:val="decimal"/>
      <w:lvlText w:val="%1."/>
      <w:lvlJc w:val="left"/>
      <w:pPr>
        <w:ind w:left="720" w:hanging="360"/>
      </w:pPr>
    </w:lvl>
    <w:lvl w:ilvl="1" w:tplc="52C8363E">
      <w:start w:val="1"/>
      <w:numFmt w:val="decimal"/>
      <w:lvlText w:val="%2."/>
      <w:lvlJc w:val="left"/>
      <w:pPr>
        <w:ind w:left="1440" w:hanging="360"/>
      </w:pPr>
    </w:lvl>
    <w:lvl w:ilvl="2" w:tplc="5CD2711E">
      <w:start w:val="1"/>
      <w:numFmt w:val="lowerRoman"/>
      <w:lvlText w:val="%3."/>
      <w:lvlJc w:val="right"/>
      <w:pPr>
        <w:ind w:left="2160" w:hanging="180"/>
      </w:pPr>
    </w:lvl>
    <w:lvl w:ilvl="3" w:tplc="19507816">
      <w:start w:val="1"/>
      <w:numFmt w:val="decimal"/>
      <w:lvlText w:val="%4."/>
      <w:lvlJc w:val="left"/>
      <w:pPr>
        <w:ind w:left="2880" w:hanging="360"/>
      </w:pPr>
    </w:lvl>
    <w:lvl w:ilvl="4" w:tplc="4EBAC5B2">
      <w:start w:val="1"/>
      <w:numFmt w:val="lowerLetter"/>
      <w:lvlText w:val="%5."/>
      <w:lvlJc w:val="left"/>
      <w:pPr>
        <w:ind w:left="3600" w:hanging="360"/>
      </w:pPr>
    </w:lvl>
    <w:lvl w:ilvl="5" w:tplc="CE74EF04">
      <w:start w:val="1"/>
      <w:numFmt w:val="lowerRoman"/>
      <w:lvlText w:val="%6."/>
      <w:lvlJc w:val="right"/>
      <w:pPr>
        <w:ind w:left="4320" w:hanging="180"/>
      </w:pPr>
    </w:lvl>
    <w:lvl w:ilvl="6" w:tplc="27D69BCA">
      <w:start w:val="1"/>
      <w:numFmt w:val="decimal"/>
      <w:lvlText w:val="%7."/>
      <w:lvlJc w:val="left"/>
      <w:pPr>
        <w:ind w:left="5040" w:hanging="360"/>
      </w:pPr>
    </w:lvl>
    <w:lvl w:ilvl="7" w:tplc="3112D188">
      <w:start w:val="1"/>
      <w:numFmt w:val="lowerLetter"/>
      <w:lvlText w:val="%8."/>
      <w:lvlJc w:val="left"/>
      <w:pPr>
        <w:ind w:left="5760" w:hanging="360"/>
      </w:pPr>
    </w:lvl>
    <w:lvl w:ilvl="8" w:tplc="FCA04AB8">
      <w:start w:val="1"/>
      <w:numFmt w:val="lowerRoman"/>
      <w:lvlText w:val="%9."/>
      <w:lvlJc w:val="right"/>
      <w:pPr>
        <w:ind w:left="6480" w:hanging="180"/>
      </w:pPr>
    </w:lvl>
  </w:abstractNum>
  <w:abstractNum w:abstractNumId="219" w15:restartNumberingAfterBreak="0">
    <w:nsid w:val="5EED807B"/>
    <w:multiLevelType w:val="hybridMultilevel"/>
    <w:tmpl w:val="38DE21D8"/>
    <w:lvl w:ilvl="0" w:tplc="A7EC9F5E">
      <w:start w:val="3"/>
      <w:numFmt w:val="decimal"/>
      <w:lvlText w:val="%1."/>
      <w:lvlJc w:val="left"/>
      <w:pPr>
        <w:ind w:left="720" w:hanging="360"/>
      </w:pPr>
    </w:lvl>
    <w:lvl w:ilvl="1" w:tplc="8B6C47CA">
      <w:start w:val="1"/>
      <w:numFmt w:val="lowerLetter"/>
      <w:lvlText w:val="%2."/>
      <w:lvlJc w:val="left"/>
      <w:pPr>
        <w:ind w:left="1440" w:hanging="360"/>
      </w:pPr>
    </w:lvl>
    <w:lvl w:ilvl="2" w:tplc="65A25D44">
      <w:start w:val="1"/>
      <w:numFmt w:val="lowerRoman"/>
      <w:lvlText w:val="%3."/>
      <w:lvlJc w:val="right"/>
      <w:pPr>
        <w:ind w:left="2160" w:hanging="180"/>
      </w:pPr>
    </w:lvl>
    <w:lvl w:ilvl="3" w:tplc="69BCD87C">
      <w:start w:val="1"/>
      <w:numFmt w:val="decimal"/>
      <w:lvlText w:val="%4."/>
      <w:lvlJc w:val="left"/>
      <w:pPr>
        <w:ind w:left="2880" w:hanging="360"/>
      </w:pPr>
    </w:lvl>
    <w:lvl w:ilvl="4" w:tplc="926EFD30">
      <w:start w:val="1"/>
      <w:numFmt w:val="lowerLetter"/>
      <w:lvlText w:val="%5."/>
      <w:lvlJc w:val="left"/>
      <w:pPr>
        <w:ind w:left="3600" w:hanging="360"/>
      </w:pPr>
    </w:lvl>
    <w:lvl w:ilvl="5" w:tplc="9D122ABC">
      <w:start w:val="1"/>
      <w:numFmt w:val="lowerRoman"/>
      <w:lvlText w:val="%6."/>
      <w:lvlJc w:val="right"/>
      <w:pPr>
        <w:ind w:left="4320" w:hanging="180"/>
      </w:pPr>
    </w:lvl>
    <w:lvl w:ilvl="6" w:tplc="E5DCB0D6">
      <w:start w:val="1"/>
      <w:numFmt w:val="decimal"/>
      <w:lvlText w:val="%7."/>
      <w:lvlJc w:val="left"/>
      <w:pPr>
        <w:ind w:left="5040" w:hanging="360"/>
      </w:pPr>
    </w:lvl>
    <w:lvl w:ilvl="7" w:tplc="73E21F72">
      <w:start w:val="1"/>
      <w:numFmt w:val="lowerLetter"/>
      <w:lvlText w:val="%8."/>
      <w:lvlJc w:val="left"/>
      <w:pPr>
        <w:ind w:left="5760" w:hanging="360"/>
      </w:pPr>
    </w:lvl>
    <w:lvl w:ilvl="8" w:tplc="B8FC41E8">
      <w:start w:val="1"/>
      <w:numFmt w:val="lowerRoman"/>
      <w:lvlText w:val="%9."/>
      <w:lvlJc w:val="right"/>
      <w:pPr>
        <w:ind w:left="6480" w:hanging="180"/>
      </w:pPr>
    </w:lvl>
  </w:abstractNum>
  <w:abstractNum w:abstractNumId="220" w15:restartNumberingAfterBreak="0">
    <w:nsid w:val="603BD134"/>
    <w:multiLevelType w:val="hybridMultilevel"/>
    <w:tmpl w:val="73445C0E"/>
    <w:lvl w:ilvl="0" w:tplc="D8AE08D2">
      <w:start w:val="2"/>
      <w:numFmt w:val="decimal"/>
      <w:lvlText w:val="%1."/>
      <w:lvlJc w:val="left"/>
      <w:pPr>
        <w:ind w:left="720" w:hanging="360"/>
      </w:pPr>
    </w:lvl>
    <w:lvl w:ilvl="1" w:tplc="B2EA68E8">
      <w:start w:val="1"/>
      <w:numFmt w:val="lowerLetter"/>
      <w:lvlText w:val="%2."/>
      <w:lvlJc w:val="left"/>
      <w:pPr>
        <w:ind w:left="1440" w:hanging="360"/>
      </w:pPr>
    </w:lvl>
    <w:lvl w:ilvl="2" w:tplc="007292D2">
      <w:start w:val="1"/>
      <w:numFmt w:val="lowerRoman"/>
      <w:lvlText w:val="%3."/>
      <w:lvlJc w:val="right"/>
      <w:pPr>
        <w:ind w:left="2160" w:hanging="180"/>
      </w:pPr>
    </w:lvl>
    <w:lvl w:ilvl="3" w:tplc="016CF6EE">
      <w:start w:val="1"/>
      <w:numFmt w:val="decimal"/>
      <w:lvlText w:val="%4."/>
      <w:lvlJc w:val="left"/>
      <w:pPr>
        <w:ind w:left="2880" w:hanging="360"/>
      </w:pPr>
    </w:lvl>
    <w:lvl w:ilvl="4" w:tplc="CEE84A60">
      <w:start w:val="1"/>
      <w:numFmt w:val="lowerLetter"/>
      <w:lvlText w:val="%5."/>
      <w:lvlJc w:val="left"/>
      <w:pPr>
        <w:ind w:left="3600" w:hanging="360"/>
      </w:pPr>
    </w:lvl>
    <w:lvl w:ilvl="5" w:tplc="D512A356">
      <w:start w:val="1"/>
      <w:numFmt w:val="lowerRoman"/>
      <w:lvlText w:val="%6."/>
      <w:lvlJc w:val="right"/>
      <w:pPr>
        <w:ind w:left="4320" w:hanging="180"/>
      </w:pPr>
    </w:lvl>
    <w:lvl w:ilvl="6" w:tplc="A0488C9A">
      <w:start w:val="1"/>
      <w:numFmt w:val="decimal"/>
      <w:lvlText w:val="%7."/>
      <w:lvlJc w:val="left"/>
      <w:pPr>
        <w:ind w:left="5040" w:hanging="360"/>
      </w:pPr>
    </w:lvl>
    <w:lvl w:ilvl="7" w:tplc="7F8806FA">
      <w:start w:val="1"/>
      <w:numFmt w:val="lowerLetter"/>
      <w:lvlText w:val="%8."/>
      <w:lvlJc w:val="left"/>
      <w:pPr>
        <w:ind w:left="5760" w:hanging="360"/>
      </w:pPr>
    </w:lvl>
    <w:lvl w:ilvl="8" w:tplc="FEC4291E">
      <w:start w:val="1"/>
      <w:numFmt w:val="lowerRoman"/>
      <w:lvlText w:val="%9."/>
      <w:lvlJc w:val="right"/>
      <w:pPr>
        <w:ind w:left="6480" w:hanging="180"/>
      </w:pPr>
    </w:lvl>
  </w:abstractNum>
  <w:abstractNum w:abstractNumId="221" w15:restartNumberingAfterBreak="0">
    <w:nsid w:val="6059347C"/>
    <w:multiLevelType w:val="hybridMultilevel"/>
    <w:tmpl w:val="71E003A6"/>
    <w:lvl w:ilvl="0" w:tplc="6A802444">
      <w:start w:val="1"/>
      <w:numFmt w:val="bullet"/>
      <w:lvlText w:val="o"/>
      <w:lvlJc w:val="left"/>
      <w:pPr>
        <w:ind w:left="720" w:hanging="360"/>
      </w:pPr>
      <w:rPr>
        <w:rFonts w:ascii="&quot;Courier New&quot;" w:hAnsi="&quot;Courier New&quot;" w:hint="default"/>
      </w:rPr>
    </w:lvl>
    <w:lvl w:ilvl="1" w:tplc="898E8CB4">
      <w:start w:val="1"/>
      <w:numFmt w:val="bullet"/>
      <w:lvlText w:val="o"/>
      <w:lvlJc w:val="left"/>
      <w:pPr>
        <w:ind w:left="1440" w:hanging="360"/>
      </w:pPr>
      <w:rPr>
        <w:rFonts w:ascii="Courier New" w:hAnsi="Courier New" w:hint="default"/>
      </w:rPr>
    </w:lvl>
    <w:lvl w:ilvl="2" w:tplc="500C4B4E">
      <w:start w:val="1"/>
      <w:numFmt w:val="bullet"/>
      <w:lvlText w:val=""/>
      <w:lvlJc w:val="left"/>
      <w:pPr>
        <w:ind w:left="2160" w:hanging="360"/>
      </w:pPr>
      <w:rPr>
        <w:rFonts w:ascii="Wingdings" w:hAnsi="Wingdings" w:hint="default"/>
      </w:rPr>
    </w:lvl>
    <w:lvl w:ilvl="3" w:tplc="79D67FC2">
      <w:start w:val="1"/>
      <w:numFmt w:val="bullet"/>
      <w:lvlText w:val=""/>
      <w:lvlJc w:val="left"/>
      <w:pPr>
        <w:ind w:left="2880" w:hanging="360"/>
      </w:pPr>
      <w:rPr>
        <w:rFonts w:ascii="Symbol" w:hAnsi="Symbol" w:hint="default"/>
      </w:rPr>
    </w:lvl>
    <w:lvl w:ilvl="4" w:tplc="CFB285D2">
      <w:start w:val="1"/>
      <w:numFmt w:val="bullet"/>
      <w:lvlText w:val="o"/>
      <w:lvlJc w:val="left"/>
      <w:pPr>
        <w:ind w:left="3600" w:hanging="360"/>
      </w:pPr>
      <w:rPr>
        <w:rFonts w:ascii="Courier New" w:hAnsi="Courier New" w:hint="default"/>
      </w:rPr>
    </w:lvl>
    <w:lvl w:ilvl="5" w:tplc="65F62C64">
      <w:start w:val="1"/>
      <w:numFmt w:val="bullet"/>
      <w:lvlText w:val=""/>
      <w:lvlJc w:val="left"/>
      <w:pPr>
        <w:ind w:left="4320" w:hanging="360"/>
      </w:pPr>
      <w:rPr>
        <w:rFonts w:ascii="Wingdings" w:hAnsi="Wingdings" w:hint="default"/>
      </w:rPr>
    </w:lvl>
    <w:lvl w:ilvl="6" w:tplc="4606BB8E">
      <w:start w:val="1"/>
      <w:numFmt w:val="bullet"/>
      <w:lvlText w:val=""/>
      <w:lvlJc w:val="left"/>
      <w:pPr>
        <w:ind w:left="5040" w:hanging="360"/>
      </w:pPr>
      <w:rPr>
        <w:rFonts w:ascii="Symbol" w:hAnsi="Symbol" w:hint="default"/>
      </w:rPr>
    </w:lvl>
    <w:lvl w:ilvl="7" w:tplc="D60E5178">
      <w:start w:val="1"/>
      <w:numFmt w:val="bullet"/>
      <w:lvlText w:val="o"/>
      <w:lvlJc w:val="left"/>
      <w:pPr>
        <w:ind w:left="5760" w:hanging="360"/>
      </w:pPr>
      <w:rPr>
        <w:rFonts w:ascii="Courier New" w:hAnsi="Courier New" w:hint="default"/>
      </w:rPr>
    </w:lvl>
    <w:lvl w:ilvl="8" w:tplc="D49E56D0">
      <w:start w:val="1"/>
      <w:numFmt w:val="bullet"/>
      <w:lvlText w:val=""/>
      <w:lvlJc w:val="left"/>
      <w:pPr>
        <w:ind w:left="6480" w:hanging="360"/>
      </w:pPr>
      <w:rPr>
        <w:rFonts w:ascii="Wingdings" w:hAnsi="Wingdings" w:hint="default"/>
      </w:rPr>
    </w:lvl>
  </w:abstractNum>
  <w:abstractNum w:abstractNumId="222" w15:restartNumberingAfterBreak="0">
    <w:nsid w:val="60C882F7"/>
    <w:multiLevelType w:val="hybridMultilevel"/>
    <w:tmpl w:val="7822566C"/>
    <w:lvl w:ilvl="0" w:tplc="BE04391C">
      <w:start w:val="5"/>
      <w:numFmt w:val="decimal"/>
      <w:lvlText w:val="%1."/>
      <w:lvlJc w:val="left"/>
      <w:pPr>
        <w:ind w:left="720" w:hanging="360"/>
      </w:pPr>
    </w:lvl>
    <w:lvl w:ilvl="1" w:tplc="6804C384">
      <w:start w:val="1"/>
      <w:numFmt w:val="lowerLetter"/>
      <w:lvlText w:val="%2."/>
      <w:lvlJc w:val="left"/>
      <w:pPr>
        <w:ind w:left="1440" w:hanging="360"/>
      </w:pPr>
    </w:lvl>
    <w:lvl w:ilvl="2" w:tplc="53C4D622">
      <w:start w:val="1"/>
      <w:numFmt w:val="lowerRoman"/>
      <w:lvlText w:val="%3."/>
      <w:lvlJc w:val="right"/>
      <w:pPr>
        <w:ind w:left="2160" w:hanging="180"/>
      </w:pPr>
    </w:lvl>
    <w:lvl w:ilvl="3" w:tplc="7EA894C8">
      <w:start w:val="1"/>
      <w:numFmt w:val="decimal"/>
      <w:lvlText w:val="%4."/>
      <w:lvlJc w:val="left"/>
      <w:pPr>
        <w:ind w:left="2880" w:hanging="360"/>
      </w:pPr>
    </w:lvl>
    <w:lvl w:ilvl="4" w:tplc="29C857B2">
      <w:start w:val="1"/>
      <w:numFmt w:val="lowerLetter"/>
      <w:lvlText w:val="%5."/>
      <w:lvlJc w:val="left"/>
      <w:pPr>
        <w:ind w:left="3600" w:hanging="360"/>
      </w:pPr>
    </w:lvl>
    <w:lvl w:ilvl="5" w:tplc="A600E058">
      <w:start w:val="1"/>
      <w:numFmt w:val="lowerRoman"/>
      <w:lvlText w:val="%6."/>
      <w:lvlJc w:val="right"/>
      <w:pPr>
        <w:ind w:left="4320" w:hanging="180"/>
      </w:pPr>
    </w:lvl>
    <w:lvl w:ilvl="6" w:tplc="159EAA9A">
      <w:start w:val="1"/>
      <w:numFmt w:val="decimal"/>
      <w:lvlText w:val="%7."/>
      <w:lvlJc w:val="left"/>
      <w:pPr>
        <w:ind w:left="5040" w:hanging="360"/>
      </w:pPr>
    </w:lvl>
    <w:lvl w:ilvl="7" w:tplc="4930175E">
      <w:start w:val="1"/>
      <w:numFmt w:val="lowerLetter"/>
      <w:lvlText w:val="%8."/>
      <w:lvlJc w:val="left"/>
      <w:pPr>
        <w:ind w:left="5760" w:hanging="360"/>
      </w:pPr>
    </w:lvl>
    <w:lvl w:ilvl="8" w:tplc="D7F696DA">
      <w:start w:val="1"/>
      <w:numFmt w:val="lowerRoman"/>
      <w:lvlText w:val="%9."/>
      <w:lvlJc w:val="right"/>
      <w:pPr>
        <w:ind w:left="6480" w:hanging="180"/>
      </w:pPr>
    </w:lvl>
  </w:abstractNum>
  <w:abstractNum w:abstractNumId="223" w15:restartNumberingAfterBreak="0">
    <w:nsid w:val="60E340ED"/>
    <w:multiLevelType w:val="hybridMultilevel"/>
    <w:tmpl w:val="007A99E8"/>
    <w:lvl w:ilvl="0" w:tplc="C0C6E156">
      <w:start w:val="2"/>
      <w:numFmt w:val="decimal"/>
      <w:lvlText w:val="%1."/>
      <w:lvlJc w:val="left"/>
      <w:pPr>
        <w:ind w:left="720" w:hanging="360"/>
      </w:pPr>
    </w:lvl>
    <w:lvl w:ilvl="1" w:tplc="2342E59A">
      <w:start w:val="1"/>
      <w:numFmt w:val="lowerLetter"/>
      <w:lvlText w:val="%2."/>
      <w:lvlJc w:val="left"/>
      <w:pPr>
        <w:ind w:left="1440" w:hanging="360"/>
      </w:pPr>
    </w:lvl>
    <w:lvl w:ilvl="2" w:tplc="C608C906">
      <w:start w:val="1"/>
      <w:numFmt w:val="lowerRoman"/>
      <w:lvlText w:val="%3."/>
      <w:lvlJc w:val="right"/>
      <w:pPr>
        <w:ind w:left="2160" w:hanging="180"/>
      </w:pPr>
    </w:lvl>
    <w:lvl w:ilvl="3" w:tplc="868AC4D0">
      <w:start w:val="1"/>
      <w:numFmt w:val="decimal"/>
      <w:lvlText w:val="%4."/>
      <w:lvlJc w:val="left"/>
      <w:pPr>
        <w:ind w:left="2880" w:hanging="360"/>
      </w:pPr>
    </w:lvl>
    <w:lvl w:ilvl="4" w:tplc="E070B22E">
      <w:start w:val="1"/>
      <w:numFmt w:val="lowerLetter"/>
      <w:lvlText w:val="%5."/>
      <w:lvlJc w:val="left"/>
      <w:pPr>
        <w:ind w:left="3600" w:hanging="360"/>
      </w:pPr>
    </w:lvl>
    <w:lvl w:ilvl="5" w:tplc="1A06AEAC">
      <w:start w:val="1"/>
      <w:numFmt w:val="lowerRoman"/>
      <w:lvlText w:val="%6."/>
      <w:lvlJc w:val="right"/>
      <w:pPr>
        <w:ind w:left="4320" w:hanging="180"/>
      </w:pPr>
    </w:lvl>
    <w:lvl w:ilvl="6" w:tplc="7BB680DA">
      <w:start w:val="1"/>
      <w:numFmt w:val="decimal"/>
      <w:lvlText w:val="%7."/>
      <w:lvlJc w:val="left"/>
      <w:pPr>
        <w:ind w:left="5040" w:hanging="360"/>
      </w:pPr>
    </w:lvl>
    <w:lvl w:ilvl="7" w:tplc="90E2A03E">
      <w:start w:val="1"/>
      <w:numFmt w:val="lowerLetter"/>
      <w:lvlText w:val="%8."/>
      <w:lvlJc w:val="left"/>
      <w:pPr>
        <w:ind w:left="5760" w:hanging="360"/>
      </w:pPr>
    </w:lvl>
    <w:lvl w:ilvl="8" w:tplc="FE92EB18">
      <w:start w:val="1"/>
      <w:numFmt w:val="lowerRoman"/>
      <w:lvlText w:val="%9."/>
      <w:lvlJc w:val="right"/>
      <w:pPr>
        <w:ind w:left="6480" w:hanging="180"/>
      </w:pPr>
    </w:lvl>
  </w:abstractNum>
  <w:abstractNum w:abstractNumId="224" w15:restartNumberingAfterBreak="0">
    <w:nsid w:val="61E85FEE"/>
    <w:multiLevelType w:val="hybridMultilevel"/>
    <w:tmpl w:val="7AEA041C"/>
    <w:lvl w:ilvl="0" w:tplc="F7B0CECA">
      <w:start w:val="2"/>
      <w:numFmt w:val="decimal"/>
      <w:lvlText w:val="%1."/>
      <w:lvlJc w:val="left"/>
      <w:pPr>
        <w:ind w:left="720" w:hanging="360"/>
      </w:pPr>
    </w:lvl>
    <w:lvl w:ilvl="1" w:tplc="B2A29BB4">
      <w:start w:val="1"/>
      <w:numFmt w:val="lowerLetter"/>
      <w:lvlText w:val="%2."/>
      <w:lvlJc w:val="left"/>
      <w:pPr>
        <w:ind w:left="1440" w:hanging="360"/>
      </w:pPr>
    </w:lvl>
    <w:lvl w:ilvl="2" w:tplc="F062946A">
      <w:start w:val="1"/>
      <w:numFmt w:val="lowerRoman"/>
      <w:lvlText w:val="%3."/>
      <w:lvlJc w:val="right"/>
      <w:pPr>
        <w:ind w:left="2160" w:hanging="180"/>
      </w:pPr>
    </w:lvl>
    <w:lvl w:ilvl="3" w:tplc="38E03242">
      <w:start w:val="1"/>
      <w:numFmt w:val="decimal"/>
      <w:lvlText w:val="%4."/>
      <w:lvlJc w:val="left"/>
      <w:pPr>
        <w:ind w:left="2880" w:hanging="360"/>
      </w:pPr>
    </w:lvl>
    <w:lvl w:ilvl="4" w:tplc="78ACF564">
      <w:start w:val="1"/>
      <w:numFmt w:val="lowerLetter"/>
      <w:lvlText w:val="%5."/>
      <w:lvlJc w:val="left"/>
      <w:pPr>
        <w:ind w:left="3600" w:hanging="360"/>
      </w:pPr>
    </w:lvl>
    <w:lvl w:ilvl="5" w:tplc="95FA3E28">
      <w:start w:val="1"/>
      <w:numFmt w:val="lowerRoman"/>
      <w:lvlText w:val="%6."/>
      <w:lvlJc w:val="right"/>
      <w:pPr>
        <w:ind w:left="4320" w:hanging="180"/>
      </w:pPr>
    </w:lvl>
    <w:lvl w:ilvl="6" w:tplc="D80AB804">
      <w:start w:val="1"/>
      <w:numFmt w:val="decimal"/>
      <w:lvlText w:val="%7."/>
      <w:lvlJc w:val="left"/>
      <w:pPr>
        <w:ind w:left="5040" w:hanging="360"/>
      </w:pPr>
    </w:lvl>
    <w:lvl w:ilvl="7" w:tplc="F2CAB64E">
      <w:start w:val="1"/>
      <w:numFmt w:val="lowerLetter"/>
      <w:lvlText w:val="%8."/>
      <w:lvlJc w:val="left"/>
      <w:pPr>
        <w:ind w:left="5760" w:hanging="360"/>
      </w:pPr>
    </w:lvl>
    <w:lvl w:ilvl="8" w:tplc="61402F0E">
      <w:start w:val="1"/>
      <w:numFmt w:val="lowerRoman"/>
      <w:lvlText w:val="%9."/>
      <w:lvlJc w:val="right"/>
      <w:pPr>
        <w:ind w:left="6480" w:hanging="180"/>
      </w:pPr>
    </w:lvl>
  </w:abstractNum>
  <w:abstractNum w:abstractNumId="225" w15:restartNumberingAfterBreak="0">
    <w:nsid w:val="62893E02"/>
    <w:multiLevelType w:val="hybridMultilevel"/>
    <w:tmpl w:val="62DCE7E2"/>
    <w:lvl w:ilvl="0" w:tplc="7E726916">
      <w:start w:val="2"/>
      <w:numFmt w:val="decimal"/>
      <w:lvlText w:val="%1."/>
      <w:lvlJc w:val="left"/>
      <w:pPr>
        <w:ind w:left="720" w:hanging="360"/>
      </w:pPr>
    </w:lvl>
    <w:lvl w:ilvl="1" w:tplc="F27AED8E">
      <w:start w:val="1"/>
      <w:numFmt w:val="lowerLetter"/>
      <w:lvlText w:val="%2."/>
      <w:lvlJc w:val="left"/>
      <w:pPr>
        <w:ind w:left="1440" w:hanging="360"/>
      </w:pPr>
    </w:lvl>
    <w:lvl w:ilvl="2" w:tplc="1284A614">
      <w:start w:val="1"/>
      <w:numFmt w:val="lowerRoman"/>
      <w:lvlText w:val="%3."/>
      <w:lvlJc w:val="right"/>
      <w:pPr>
        <w:ind w:left="2160" w:hanging="180"/>
      </w:pPr>
    </w:lvl>
    <w:lvl w:ilvl="3" w:tplc="B6263D2E">
      <w:start w:val="1"/>
      <w:numFmt w:val="decimal"/>
      <w:lvlText w:val="%4."/>
      <w:lvlJc w:val="left"/>
      <w:pPr>
        <w:ind w:left="2880" w:hanging="360"/>
      </w:pPr>
    </w:lvl>
    <w:lvl w:ilvl="4" w:tplc="58E6DD02">
      <w:start w:val="1"/>
      <w:numFmt w:val="lowerLetter"/>
      <w:lvlText w:val="%5."/>
      <w:lvlJc w:val="left"/>
      <w:pPr>
        <w:ind w:left="3600" w:hanging="360"/>
      </w:pPr>
    </w:lvl>
    <w:lvl w:ilvl="5" w:tplc="414C86C2">
      <w:start w:val="1"/>
      <w:numFmt w:val="lowerRoman"/>
      <w:lvlText w:val="%6."/>
      <w:lvlJc w:val="right"/>
      <w:pPr>
        <w:ind w:left="4320" w:hanging="180"/>
      </w:pPr>
    </w:lvl>
    <w:lvl w:ilvl="6" w:tplc="4C9EAFC6">
      <w:start w:val="1"/>
      <w:numFmt w:val="decimal"/>
      <w:lvlText w:val="%7."/>
      <w:lvlJc w:val="left"/>
      <w:pPr>
        <w:ind w:left="5040" w:hanging="360"/>
      </w:pPr>
    </w:lvl>
    <w:lvl w:ilvl="7" w:tplc="D61A601C">
      <w:start w:val="1"/>
      <w:numFmt w:val="lowerLetter"/>
      <w:lvlText w:val="%8."/>
      <w:lvlJc w:val="left"/>
      <w:pPr>
        <w:ind w:left="5760" w:hanging="360"/>
      </w:pPr>
    </w:lvl>
    <w:lvl w:ilvl="8" w:tplc="929ABF44">
      <w:start w:val="1"/>
      <w:numFmt w:val="lowerRoman"/>
      <w:lvlText w:val="%9."/>
      <w:lvlJc w:val="right"/>
      <w:pPr>
        <w:ind w:left="6480" w:hanging="180"/>
      </w:pPr>
    </w:lvl>
  </w:abstractNum>
  <w:abstractNum w:abstractNumId="226" w15:restartNumberingAfterBreak="0">
    <w:nsid w:val="62960116"/>
    <w:multiLevelType w:val="hybridMultilevel"/>
    <w:tmpl w:val="42BC8AAA"/>
    <w:lvl w:ilvl="0" w:tplc="FB78DA18">
      <w:start w:val="1"/>
      <w:numFmt w:val="bullet"/>
      <w:lvlText w:val="·"/>
      <w:lvlJc w:val="left"/>
      <w:pPr>
        <w:ind w:left="720" w:hanging="360"/>
      </w:pPr>
      <w:rPr>
        <w:rFonts w:ascii="Symbol" w:hAnsi="Symbol" w:hint="default"/>
      </w:rPr>
    </w:lvl>
    <w:lvl w:ilvl="1" w:tplc="55A867B0">
      <w:start w:val="1"/>
      <w:numFmt w:val="bullet"/>
      <w:lvlText w:val="o"/>
      <w:lvlJc w:val="left"/>
      <w:pPr>
        <w:ind w:left="1440" w:hanging="360"/>
      </w:pPr>
      <w:rPr>
        <w:rFonts w:ascii="Courier New" w:hAnsi="Courier New" w:hint="default"/>
      </w:rPr>
    </w:lvl>
    <w:lvl w:ilvl="2" w:tplc="390E1EE4">
      <w:start w:val="1"/>
      <w:numFmt w:val="bullet"/>
      <w:lvlText w:val=""/>
      <w:lvlJc w:val="left"/>
      <w:pPr>
        <w:ind w:left="2160" w:hanging="360"/>
      </w:pPr>
      <w:rPr>
        <w:rFonts w:ascii="Wingdings" w:hAnsi="Wingdings" w:hint="default"/>
      </w:rPr>
    </w:lvl>
    <w:lvl w:ilvl="3" w:tplc="5A2A580A">
      <w:start w:val="1"/>
      <w:numFmt w:val="bullet"/>
      <w:lvlText w:val=""/>
      <w:lvlJc w:val="left"/>
      <w:pPr>
        <w:ind w:left="2880" w:hanging="360"/>
      </w:pPr>
      <w:rPr>
        <w:rFonts w:ascii="Symbol" w:hAnsi="Symbol" w:hint="default"/>
      </w:rPr>
    </w:lvl>
    <w:lvl w:ilvl="4" w:tplc="E834A8D8">
      <w:start w:val="1"/>
      <w:numFmt w:val="bullet"/>
      <w:lvlText w:val="o"/>
      <w:lvlJc w:val="left"/>
      <w:pPr>
        <w:ind w:left="3600" w:hanging="360"/>
      </w:pPr>
      <w:rPr>
        <w:rFonts w:ascii="Courier New" w:hAnsi="Courier New" w:hint="default"/>
      </w:rPr>
    </w:lvl>
    <w:lvl w:ilvl="5" w:tplc="FB20A3C2">
      <w:start w:val="1"/>
      <w:numFmt w:val="bullet"/>
      <w:lvlText w:val=""/>
      <w:lvlJc w:val="left"/>
      <w:pPr>
        <w:ind w:left="4320" w:hanging="360"/>
      </w:pPr>
      <w:rPr>
        <w:rFonts w:ascii="Wingdings" w:hAnsi="Wingdings" w:hint="default"/>
      </w:rPr>
    </w:lvl>
    <w:lvl w:ilvl="6" w:tplc="D06A2474">
      <w:start w:val="1"/>
      <w:numFmt w:val="bullet"/>
      <w:lvlText w:val=""/>
      <w:lvlJc w:val="left"/>
      <w:pPr>
        <w:ind w:left="5040" w:hanging="360"/>
      </w:pPr>
      <w:rPr>
        <w:rFonts w:ascii="Symbol" w:hAnsi="Symbol" w:hint="default"/>
      </w:rPr>
    </w:lvl>
    <w:lvl w:ilvl="7" w:tplc="CF0473EC">
      <w:start w:val="1"/>
      <w:numFmt w:val="bullet"/>
      <w:lvlText w:val="o"/>
      <w:lvlJc w:val="left"/>
      <w:pPr>
        <w:ind w:left="5760" w:hanging="360"/>
      </w:pPr>
      <w:rPr>
        <w:rFonts w:ascii="Courier New" w:hAnsi="Courier New" w:hint="default"/>
      </w:rPr>
    </w:lvl>
    <w:lvl w:ilvl="8" w:tplc="A072B886">
      <w:start w:val="1"/>
      <w:numFmt w:val="bullet"/>
      <w:lvlText w:val=""/>
      <w:lvlJc w:val="left"/>
      <w:pPr>
        <w:ind w:left="6480" w:hanging="360"/>
      </w:pPr>
      <w:rPr>
        <w:rFonts w:ascii="Wingdings" w:hAnsi="Wingdings" w:hint="default"/>
      </w:rPr>
    </w:lvl>
  </w:abstractNum>
  <w:abstractNum w:abstractNumId="227" w15:restartNumberingAfterBreak="0">
    <w:nsid w:val="62D4818B"/>
    <w:multiLevelType w:val="hybridMultilevel"/>
    <w:tmpl w:val="5DB44F6C"/>
    <w:lvl w:ilvl="0" w:tplc="4342B400">
      <w:start w:val="2"/>
      <w:numFmt w:val="decimal"/>
      <w:lvlText w:val="%1."/>
      <w:lvlJc w:val="left"/>
      <w:pPr>
        <w:ind w:left="720" w:hanging="360"/>
      </w:pPr>
    </w:lvl>
    <w:lvl w:ilvl="1" w:tplc="E5FA3688">
      <w:start w:val="1"/>
      <w:numFmt w:val="lowerLetter"/>
      <w:lvlText w:val="%2."/>
      <w:lvlJc w:val="left"/>
      <w:pPr>
        <w:ind w:left="1440" w:hanging="360"/>
      </w:pPr>
    </w:lvl>
    <w:lvl w:ilvl="2" w:tplc="8274F9FA">
      <w:start w:val="1"/>
      <w:numFmt w:val="lowerRoman"/>
      <w:lvlText w:val="%3."/>
      <w:lvlJc w:val="right"/>
      <w:pPr>
        <w:ind w:left="2160" w:hanging="180"/>
      </w:pPr>
    </w:lvl>
    <w:lvl w:ilvl="3" w:tplc="8CA2C646">
      <w:start w:val="1"/>
      <w:numFmt w:val="decimal"/>
      <w:lvlText w:val="%4."/>
      <w:lvlJc w:val="left"/>
      <w:pPr>
        <w:ind w:left="2880" w:hanging="360"/>
      </w:pPr>
    </w:lvl>
    <w:lvl w:ilvl="4" w:tplc="173477DC">
      <w:start w:val="1"/>
      <w:numFmt w:val="lowerLetter"/>
      <w:lvlText w:val="%5."/>
      <w:lvlJc w:val="left"/>
      <w:pPr>
        <w:ind w:left="3600" w:hanging="360"/>
      </w:pPr>
    </w:lvl>
    <w:lvl w:ilvl="5" w:tplc="AF8E7C28">
      <w:start w:val="1"/>
      <w:numFmt w:val="lowerRoman"/>
      <w:lvlText w:val="%6."/>
      <w:lvlJc w:val="right"/>
      <w:pPr>
        <w:ind w:left="4320" w:hanging="180"/>
      </w:pPr>
    </w:lvl>
    <w:lvl w:ilvl="6" w:tplc="69A42072">
      <w:start w:val="1"/>
      <w:numFmt w:val="decimal"/>
      <w:lvlText w:val="%7."/>
      <w:lvlJc w:val="left"/>
      <w:pPr>
        <w:ind w:left="5040" w:hanging="360"/>
      </w:pPr>
    </w:lvl>
    <w:lvl w:ilvl="7" w:tplc="415A7D30">
      <w:start w:val="1"/>
      <w:numFmt w:val="lowerLetter"/>
      <w:lvlText w:val="%8."/>
      <w:lvlJc w:val="left"/>
      <w:pPr>
        <w:ind w:left="5760" w:hanging="360"/>
      </w:pPr>
    </w:lvl>
    <w:lvl w:ilvl="8" w:tplc="2D127B10">
      <w:start w:val="1"/>
      <w:numFmt w:val="lowerRoman"/>
      <w:lvlText w:val="%9."/>
      <w:lvlJc w:val="right"/>
      <w:pPr>
        <w:ind w:left="6480" w:hanging="180"/>
      </w:pPr>
    </w:lvl>
  </w:abstractNum>
  <w:abstractNum w:abstractNumId="228" w15:restartNumberingAfterBreak="0">
    <w:nsid w:val="64511048"/>
    <w:multiLevelType w:val="hybridMultilevel"/>
    <w:tmpl w:val="DFF44652"/>
    <w:lvl w:ilvl="0" w:tplc="3B8E148A">
      <w:start w:val="4"/>
      <w:numFmt w:val="decimal"/>
      <w:lvlText w:val="%1."/>
      <w:lvlJc w:val="left"/>
      <w:pPr>
        <w:ind w:left="720" w:hanging="360"/>
      </w:pPr>
    </w:lvl>
    <w:lvl w:ilvl="1" w:tplc="2FAC242E">
      <w:start w:val="1"/>
      <w:numFmt w:val="lowerLetter"/>
      <w:lvlText w:val="%2."/>
      <w:lvlJc w:val="left"/>
      <w:pPr>
        <w:ind w:left="1440" w:hanging="360"/>
      </w:pPr>
    </w:lvl>
    <w:lvl w:ilvl="2" w:tplc="4226FB28">
      <w:start w:val="1"/>
      <w:numFmt w:val="lowerRoman"/>
      <w:lvlText w:val="%3."/>
      <w:lvlJc w:val="right"/>
      <w:pPr>
        <w:ind w:left="2160" w:hanging="180"/>
      </w:pPr>
    </w:lvl>
    <w:lvl w:ilvl="3" w:tplc="C02C1382">
      <w:start w:val="1"/>
      <w:numFmt w:val="decimal"/>
      <w:lvlText w:val="%4."/>
      <w:lvlJc w:val="left"/>
      <w:pPr>
        <w:ind w:left="2880" w:hanging="360"/>
      </w:pPr>
    </w:lvl>
    <w:lvl w:ilvl="4" w:tplc="E0FCDA8C">
      <w:start w:val="1"/>
      <w:numFmt w:val="lowerLetter"/>
      <w:lvlText w:val="%5."/>
      <w:lvlJc w:val="left"/>
      <w:pPr>
        <w:ind w:left="3600" w:hanging="360"/>
      </w:pPr>
    </w:lvl>
    <w:lvl w:ilvl="5" w:tplc="EF7AB1BA">
      <w:start w:val="1"/>
      <w:numFmt w:val="lowerRoman"/>
      <w:lvlText w:val="%6."/>
      <w:lvlJc w:val="right"/>
      <w:pPr>
        <w:ind w:left="4320" w:hanging="180"/>
      </w:pPr>
    </w:lvl>
    <w:lvl w:ilvl="6" w:tplc="BE567BEC">
      <w:start w:val="1"/>
      <w:numFmt w:val="decimal"/>
      <w:lvlText w:val="%7."/>
      <w:lvlJc w:val="left"/>
      <w:pPr>
        <w:ind w:left="5040" w:hanging="360"/>
      </w:pPr>
    </w:lvl>
    <w:lvl w:ilvl="7" w:tplc="89F62C58">
      <w:start w:val="1"/>
      <w:numFmt w:val="lowerLetter"/>
      <w:lvlText w:val="%8."/>
      <w:lvlJc w:val="left"/>
      <w:pPr>
        <w:ind w:left="5760" w:hanging="360"/>
      </w:pPr>
    </w:lvl>
    <w:lvl w:ilvl="8" w:tplc="898C5AC4">
      <w:start w:val="1"/>
      <w:numFmt w:val="lowerRoman"/>
      <w:lvlText w:val="%9."/>
      <w:lvlJc w:val="right"/>
      <w:pPr>
        <w:ind w:left="6480" w:hanging="180"/>
      </w:pPr>
    </w:lvl>
  </w:abstractNum>
  <w:abstractNum w:abstractNumId="229" w15:restartNumberingAfterBreak="0">
    <w:nsid w:val="65373CB6"/>
    <w:multiLevelType w:val="hybridMultilevel"/>
    <w:tmpl w:val="4894E34A"/>
    <w:lvl w:ilvl="0" w:tplc="347021BC">
      <w:start w:val="7"/>
      <w:numFmt w:val="decimal"/>
      <w:lvlText w:val="%1."/>
      <w:lvlJc w:val="left"/>
      <w:pPr>
        <w:ind w:left="720" w:hanging="360"/>
      </w:pPr>
    </w:lvl>
    <w:lvl w:ilvl="1" w:tplc="A9DA8704">
      <w:start w:val="1"/>
      <w:numFmt w:val="lowerLetter"/>
      <w:lvlText w:val="%2."/>
      <w:lvlJc w:val="left"/>
      <w:pPr>
        <w:ind w:left="1440" w:hanging="360"/>
      </w:pPr>
    </w:lvl>
    <w:lvl w:ilvl="2" w:tplc="3E04B3EC">
      <w:start w:val="1"/>
      <w:numFmt w:val="lowerRoman"/>
      <w:lvlText w:val="%3."/>
      <w:lvlJc w:val="right"/>
      <w:pPr>
        <w:ind w:left="2160" w:hanging="180"/>
      </w:pPr>
    </w:lvl>
    <w:lvl w:ilvl="3" w:tplc="0B808C54">
      <w:start w:val="1"/>
      <w:numFmt w:val="decimal"/>
      <w:lvlText w:val="%4."/>
      <w:lvlJc w:val="left"/>
      <w:pPr>
        <w:ind w:left="2880" w:hanging="360"/>
      </w:pPr>
    </w:lvl>
    <w:lvl w:ilvl="4" w:tplc="1B2A9720">
      <w:start w:val="1"/>
      <w:numFmt w:val="lowerLetter"/>
      <w:lvlText w:val="%5."/>
      <w:lvlJc w:val="left"/>
      <w:pPr>
        <w:ind w:left="3600" w:hanging="360"/>
      </w:pPr>
    </w:lvl>
    <w:lvl w:ilvl="5" w:tplc="0AF4A2D6">
      <w:start w:val="1"/>
      <w:numFmt w:val="lowerRoman"/>
      <w:lvlText w:val="%6."/>
      <w:lvlJc w:val="right"/>
      <w:pPr>
        <w:ind w:left="4320" w:hanging="180"/>
      </w:pPr>
    </w:lvl>
    <w:lvl w:ilvl="6" w:tplc="925C3610">
      <w:start w:val="1"/>
      <w:numFmt w:val="decimal"/>
      <w:lvlText w:val="%7."/>
      <w:lvlJc w:val="left"/>
      <w:pPr>
        <w:ind w:left="5040" w:hanging="360"/>
      </w:pPr>
    </w:lvl>
    <w:lvl w:ilvl="7" w:tplc="5C8A84C0">
      <w:start w:val="1"/>
      <w:numFmt w:val="lowerLetter"/>
      <w:lvlText w:val="%8."/>
      <w:lvlJc w:val="left"/>
      <w:pPr>
        <w:ind w:left="5760" w:hanging="360"/>
      </w:pPr>
    </w:lvl>
    <w:lvl w:ilvl="8" w:tplc="4B8A6906">
      <w:start w:val="1"/>
      <w:numFmt w:val="lowerRoman"/>
      <w:lvlText w:val="%9."/>
      <w:lvlJc w:val="right"/>
      <w:pPr>
        <w:ind w:left="6480" w:hanging="180"/>
      </w:pPr>
    </w:lvl>
  </w:abstractNum>
  <w:abstractNum w:abstractNumId="230" w15:restartNumberingAfterBreak="0">
    <w:nsid w:val="6573061F"/>
    <w:multiLevelType w:val="hybridMultilevel"/>
    <w:tmpl w:val="E66AEE48"/>
    <w:lvl w:ilvl="0" w:tplc="F572B3BE">
      <w:start w:val="5"/>
      <w:numFmt w:val="decimal"/>
      <w:lvlText w:val="%1."/>
      <w:lvlJc w:val="left"/>
      <w:pPr>
        <w:ind w:left="720" w:hanging="360"/>
      </w:pPr>
    </w:lvl>
    <w:lvl w:ilvl="1" w:tplc="09880F32">
      <w:start w:val="1"/>
      <w:numFmt w:val="lowerLetter"/>
      <w:lvlText w:val="%2."/>
      <w:lvlJc w:val="left"/>
      <w:pPr>
        <w:ind w:left="1440" w:hanging="360"/>
      </w:pPr>
    </w:lvl>
    <w:lvl w:ilvl="2" w:tplc="608AF94C">
      <w:start w:val="1"/>
      <w:numFmt w:val="lowerRoman"/>
      <w:lvlText w:val="%3."/>
      <w:lvlJc w:val="right"/>
      <w:pPr>
        <w:ind w:left="2160" w:hanging="180"/>
      </w:pPr>
    </w:lvl>
    <w:lvl w:ilvl="3" w:tplc="A0460D50">
      <w:start w:val="1"/>
      <w:numFmt w:val="decimal"/>
      <w:lvlText w:val="%4."/>
      <w:lvlJc w:val="left"/>
      <w:pPr>
        <w:ind w:left="2880" w:hanging="360"/>
      </w:pPr>
    </w:lvl>
    <w:lvl w:ilvl="4" w:tplc="F16C4198">
      <w:start w:val="1"/>
      <w:numFmt w:val="lowerLetter"/>
      <w:lvlText w:val="%5."/>
      <w:lvlJc w:val="left"/>
      <w:pPr>
        <w:ind w:left="3600" w:hanging="360"/>
      </w:pPr>
    </w:lvl>
    <w:lvl w:ilvl="5" w:tplc="DC4AB810">
      <w:start w:val="1"/>
      <w:numFmt w:val="lowerRoman"/>
      <w:lvlText w:val="%6."/>
      <w:lvlJc w:val="right"/>
      <w:pPr>
        <w:ind w:left="4320" w:hanging="180"/>
      </w:pPr>
    </w:lvl>
    <w:lvl w:ilvl="6" w:tplc="F64C6BEE">
      <w:start w:val="1"/>
      <w:numFmt w:val="decimal"/>
      <w:lvlText w:val="%7."/>
      <w:lvlJc w:val="left"/>
      <w:pPr>
        <w:ind w:left="5040" w:hanging="360"/>
      </w:pPr>
    </w:lvl>
    <w:lvl w:ilvl="7" w:tplc="01BC001C">
      <w:start w:val="1"/>
      <w:numFmt w:val="lowerLetter"/>
      <w:lvlText w:val="%8."/>
      <w:lvlJc w:val="left"/>
      <w:pPr>
        <w:ind w:left="5760" w:hanging="360"/>
      </w:pPr>
    </w:lvl>
    <w:lvl w:ilvl="8" w:tplc="8CD8E354">
      <w:start w:val="1"/>
      <w:numFmt w:val="lowerRoman"/>
      <w:lvlText w:val="%9."/>
      <w:lvlJc w:val="right"/>
      <w:pPr>
        <w:ind w:left="6480" w:hanging="180"/>
      </w:pPr>
    </w:lvl>
  </w:abstractNum>
  <w:abstractNum w:abstractNumId="231" w15:restartNumberingAfterBreak="0">
    <w:nsid w:val="6795C8F7"/>
    <w:multiLevelType w:val="hybridMultilevel"/>
    <w:tmpl w:val="F398CE38"/>
    <w:lvl w:ilvl="0" w:tplc="E130A3CC">
      <w:start w:val="1"/>
      <w:numFmt w:val="bullet"/>
      <w:lvlText w:val="-"/>
      <w:lvlJc w:val="left"/>
      <w:pPr>
        <w:ind w:left="720" w:hanging="360"/>
      </w:pPr>
      <w:rPr>
        <w:rFonts w:ascii="FlandersArtSans-Regular" w:hAnsi="FlandersArtSans-Regular" w:hint="default"/>
      </w:rPr>
    </w:lvl>
    <w:lvl w:ilvl="1" w:tplc="4526400E">
      <w:start w:val="1"/>
      <w:numFmt w:val="bullet"/>
      <w:lvlText w:val="o"/>
      <w:lvlJc w:val="left"/>
      <w:pPr>
        <w:ind w:left="1440" w:hanging="360"/>
      </w:pPr>
      <w:rPr>
        <w:rFonts w:ascii="Courier New" w:hAnsi="Courier New" w:hint="default"/>
      </w:rPr>
    </w:lvl>
    <w:lvl w:ilvl="2" w:tplc="AE0A577A">
      <w:start w:val="1"/>
      <w:numFmt w:val="bullet"/>
      <w:lvlText w:val=""/>
      <w:lvlJc w:val="left"/>
      <w:pPr>
        <w:ind w:left="2160" w:hanging="360"/>
      </w:pPr>
      <w:rPr>
        <w:rFonts w:ascii="Wingdings" w:hAnsi="Wingdings" w:hint="default"/>
      </w:rPr>
    </w:lvl>
    <w:lvl w:ilvl="3" w:tplc="3E86F370">
      <w:start w:val="1"/>
      <w:numFmt w:val="bullet"/>
      <w:lvlText w:val=""/>
      <w:lvlJc w:val="left"/>
      <w:pPr>
        <w:ind w:left="2880" w:hanging="360"/>
      </w:pPr>
      <w:rPr>
        <w:rFonts w:ascii="Symbol" w:hAnsi="Symbol" w:hint="default"/>
      </w:rPr>
    </w:lvl>
    <w:lvl w:ilvl="4" w:tplc="98C0758C">
      <w:start w:val="1"/>
      <w:numFmt w:val="bullet"/>
      <w:lvlText w:val="o"/>
      <w:lvlJc w:val="left"/>
      <w:pPr>
        <w:ind w:left="3600" w:hanging="360"/>
      </w:pPr>
      <w:rPr>
        <w:rFonts w:ascii="Courier New" w:hAnsi="Courier New" w:hint="default"/>
      </w:rPr>
    </w:lvl>
    <w:lvl w:ilvl="5" w:tplc="DB76C356">
      <w:start w:val="1"/>
      <w:numFmt w:val="bullet"/>
      <w:lvlText w:val=""/>
      <w:lvlJc w:val="left"/>
      <w:pPr>
        <w:ind w:left="4320" w:hanging="360"/>
      </w:pPr>
      <w:rPr>
        <w:rFonts w:ascii="Wingdings" w:hAnsi="Wingdings" w:hint="default"/>
      </w:rPr>
    </w:lvl>
    <w:lvl w:ilvl="6" w:tplc="4D9266CA">
      <w:start w:val="1"/>
      <w:numFmt w:val="bullet"/>
      <w:lvlText w:val=""/>
      <w:lvlJc w:val="left"/>
      <w:pPr>
        <w:ind w:left="5040" w:hanging="360"/>
      </w:pPr>
      <w:rPr>
        <w:rFonts w:ascii="Symbol" w:hAnsi="Symbol" w:hint="default"/>
      </w:rPr>
    </w:lvl>
    <w:lvl w:ilvl="7" w:tplc="CB92350C">
      <w:start w:val="1"/>
      <w:numFmt w:val="bullet"/>
      <w:lvlText w:val="o"/>
      <w:lvlJc w:val="left"/>
      <w:pPr>
        <w:ind w:left="5760" w:hanging="360"/>
      </w:pPr>
      <w:rPr>
        <w:rFonts w:ascii="Courier New" w:hAnsi="Courier New" w:hint="default"/>
      </w:rPr>
    </w:lvl>
    <w:lvl w:ilvl="8" w:tplc="6C627BEE">
      <w:start w:val="1"/>
      <w:numFmt w:val="bullet"/>
      <w:lvlText w:val=""/>
      <w:lvlJc w:val="left"/>
      <w:pPr>
        <w:ind w:left="6480" w:hanging="360"/>
      </w:pPr>
      <w:rPr>
        <w:rFonts w:ascii="Wingdings" w:hAnsi="Wingdings" w:hint="default"/>
      </w:rPr>
    </w:lvl>
  </w:abstractNum>
  <w:abstractNum w:abstractNumId="232" w15:restartNumberingAfterBreak="0">
    <w:nsid w:val="67BA27A9"/>
    <w:multiLevelType w:val="hybridMultilevel"/>
    <w:tmpl w:val="EAB84F48"/>
    <w:lvl w:ilvl="0" w:tplc="01F43D52">
      <w:start w:val="1"/>
      <w:numFmt w:val="bullet"/>
      <w:lvlText w:val="-"/>
      <w:lvlJc w:val="left"/>
      <w:pPr>
        <w:ind w:left="720" w:hanging="360"/>
      </w:pPr>
      <w:rPr>
        <w:rFonts w:ascii="FlandersArtSans-Regular" w:hAnsi="FlandersArtSans-Regular" w:hint="default"/>
      </w:rPr>
    </w:lvl>
    <w:lvl w:ilvl="1" w:tplc="FC3E7C2C">
      <w:start w:val="1"/>
      <w:numFmt w:val="bullet"/>
      <w:lvlText w:val="o"/>
      <w:lvlJc w:val="left"/>
      <w:pPr>
        <w:ind w:left="1440" w:hanging="360"/>
      </w:pPr>
      <w:rPr>
        <w:rFonts w:ascii="Courier New" w:hAnsi="Courier New" w:hint="default"/>
      </w:rPr>
    </w:lvl>
    <w:lvl w:ilvl="2" w:tplc="3A52AE9E">
      <w:start w:val="1"/>
      <w:numFmt w:val="bullet"/>
      <w:lvlText w:val=""/>
      <w:lvlJc w:val="left"/>
      <w:pPr>
        <w:ind w:left="2160" w:hanging="360"/>
      </w:pPr>
      <w:rPr>
        <w:rFonts w:ascii="Wingdings" w:hAnsi="Wingdings" w:hint="default"/>
      </w:rPr>
    </w:lvl>
    <w:lvl w:ilvl="3" w:tplc="7234A51C">
      <w:start w:val="1"/>
      <w:numFmt w:val="bullet"/>
      <w:lvlText w:val=""/>
      <w:lvlJc w:val="left"/>
      <w:pPr>
        <w:ind w:left="2880" w:hanging="360"/>
      </w:pPr>
      <w:rPr>
        <w:rFonts w:ascii="Symbol" w:hAnsi="Symbol" w:hint="default"/>
      </w:rPr>
    </w:lvl>
    <w:lvl w:ilvl="4" w:tplc="AE02246C">
      <w:start w:val="1"/>
      <w:numFmt w:val="bullet"/>
      <w:lvlText w:val="o"/>
      <w:lvlJc w:val="left"/>
      <w:pPr>
        <w:ind w:left="3600" w:hanging="360"/>
      </w:pPr>
      <w:rPr>
        <w:rFonts w:ascii="Courier New" w:hAnsi="Courier New" w:hint="default"/>
      </w:rPr>
    </w:lvl>
    <w:lvl w:ilvl="5" w:tplc="A350D47C">
      <w:start w:val="1"/>
      <w:numFmt w:val="bullet"/>
      <w:lvlText w:val=""/>
      <w:lvlJc w:val="left"/>
      <w:pPr>
        <w:ind w:left="4320" w:hanging="360"/>
      </w:pPr>
      <w:rPr>
        <w:rFonts w:ascii="Wingdings" w:hAnsi="Wingdings" w:hint="default"/>
      </w:rPr>
    </w:lvl>
    <w:lvl w:ilvl="6" w:tplc="516E4468">
      <w:start w:val="1"/>
      <w:numFmt w:val="bullet"/>
      <w:lvlText w:val=""/>
      <w:lvlJc w:val="left"/>
      <w:pPr>
        <w:ind w:left="5040" w:hanging="360"/>
      </w:pPr>
      <w:rPr>
        <w:rFonts w:ascii="Symbol" w:hAnsi="Symbol" w:hint="default"/>
      </w:rPr>
    </w:lvl>
    <w:lvl w:ilvl="7" w:tplc="D256B9AC">
      <w:start w:val="1"/>
      <w:numFmt w:val="bullet"/>
      <w:lvlText w:val="o"/>
      <w:lvlJc w:val="left"/>
      <w:pPr>
        <w:ind w:left="5760" w:hanging="360"/>
      </w:pPr>
      <w:rPr>
        <w:rFonts w:ascii="Courier New" w:hAnsi="Courier New" w:hint="default"/>
      </w:rPr>
    </w:lvl>
    <w:lvl w:ilvl="8" w:tplc="92B84A32">
      <w:start w:val="1"/>
      <w:numFmt w:val="bullet"/>
      <w:lvlText w:val=""/>
      <w:lvlJc w:val="left"/>
      <w:pPr>
        <w:ind w:left="6480" w:hanging="360"/>
      </w:pPr>
      <w:rPr>
        <w:rFonts w:ascii="Wingdings" w:hAnsi="Wingdings" w:hint="default"/>
      </w:rPr>
    </w:lvl>
  </w:abstractNum>
  <w:abstractNum w:abstractNumId="233" w15:restartNumberingAfterBreak="0">
    <w:nsid w:val="67CC6587"/>
    <w:multiLevelType w:val="hybridMultilevel"/>
    <w:tmpl w:val="CCCC6BFE"/>
    <w:lvl w:ilvl="0" w:tplc="8C30A38A">
      <w:start w:val="1"/>
      <w:numFmt w:val="decimal"/>
      <w:lvlText w:val="%1."/>
      <w:lvlJc w:val="left"/>
      <w:pPr>
        <w:ind w:left="720" w:hanging="360"/>
      </w:pPr>
    </w:lvl>
    <w:lvl w:ilvl="1" w:tplc="533A4D4A">
      <w:start w:val="1"/>
      <w:numFmt w:val="lowerLetter"/>
      <w:lvlText w:val="%2."/>
      <w:lvlJc w:val="left"/>
      <w:pPr>
        <w:ind w:left="1440" w:hanging="360"/>
      </w:pPr>
    </w:lvl>
    <w:lvl w:ilvl="2" w:tplc="9B1A9B06">
      <w:start w:val="1"/>
      <w:numFmt w:val="lowerRoman"/>
      <w:lvlText w:val="%3."/>
      <w:lvlJc w:val="right"/>
      <w:pPr>
        <w:ind w:left="2160" w:hanging="180"/>
      </w:pPr>
    </w:lvl>
    <w:lvl w:ilvl="3" w:tplc="9F527414">
      <w:start w:val="1"/>
      <w:numFmt w:val="decimal"/>
      <w:lvlText w:val="%4."/>
      <w:lvlJc w:val="left"/>
      <w:pPr>
        <w:ind w:left="2880" w:hanging="360"/>
      </w:pPr>
    </w:lvl>
    <w:lvl w:ilvl="4" w:tplc="BB4A9F36">
      <w:start w:val="1"/>
      <w:numFmt w:val="lowerLetter"/>
      <w:lvlText w:val="%5."/>
      <w:lvlJc w:val="left"/>
      <w:pPr>
        <w:ind w:left="3600" w:hanging="360"/>
      </w:pPr>
    </w:lvl>
    <w:lvl w:ilvl="5" w:tplc="676E8076">
      <w:start w:val="1"/>
      <w:numFmt w:val="lowerRoman"/>
      <w:lvlText w:val="%6."/>
      <w:lvlJc w:val="right"/>
      <w:pPr>
        <w:ind w:left="4320" w:hanging="180"/>
      </w:pPr>
    </w:lvl>
    <w:lvl w:ilvl="6" w:tplc="991E8B4E">
      <w:start w:val="1"/>
      <w:numFmt w:val="decimal"/>
      <w:lvlText w:val="%7."/>
      <w:lvlJc w:val="left"/>
      <w:pPr>
        <w:ind w:left="5040" w:hanging="360"/>
      </w:pPr>
    </w:lvl>
    <w:lvl w:ilvl="7" w:tplc="B226F50A">
      <w:start w:val="1"/>
      <w:numFmt w:val="lowerLetter"/>
      <w:lvlText w:val="%8."/>
      <w:lvlJc w:val="left"/>
      <w:pPr>
        <w:ind w:left="5760" w:hanging="360"/>
      </w:pPr>
    </w:lvl>
    <w:lvl w:ilvl="8" w:tplc="26B8CBCE">
      <w:start w:val="1"/>
      <w:numFmt w:val="lowerRoman"/>
      <w:lvlText w:val="%9."/>
      <w:lvlJc w:val="right"/>
      <w:pPr>
        <w:ind w:left="6480" w:hanging="180"/>
      </w:pPr>
    </w:lvl>
  </w:abstractNum>
  <w:abstractNum w:abstractNumId="234" w15:restartNumberingAfterBreak="0">
    <w:nsid w:val="67DB7A0E"/>
    <w:multiLevelType w:val="hybridMultilevel"/>
    <w:tmpl w:val="F0488FC0"/>
    <w:lvl w:ilvl="0" w:tplc="247C30EA">
      <w:start w:val="3"/>
      <w:numFmt w:val="decimal"/>
      <w:lvlText w:val="%1."/>
      <w:lvlJc w:val="left"/>
      <w:pPr>
        <w:ind w:left="720" w:hanging="360"/>
      </w:pPr>
    </w:lvl>
    <w:lvl w:ilvl="1" w:tplc="F5AC7586">
      <w:start w:val="1"/>
      <w:numFmt w:val="lowerLetter"/>
      <w:lvlText w:val="%2."/>
      <w:lvlJc w:val="left"/>
      <w:pPr>
        <w:ind w:left="1440" w:hanging="360"/>
      </w:pPr>
    </w:lvl>
    <w:lvl w:ilvl="2" w:tplc="1062FFB0">
      <w:start w:val="1"/>
      <w:numFmt w:val="lowerRoman"/>
      <w:lvlText w:val="%3."/>
      <w:lvlJc w:val="right"/>
      <w:pPr>
        <w:ind w:left="2160" w:hanging="180"/>
      </w:pPr>
    </w:lvl>
    <w:lvl w:ilvl="3" w:tplc="AADAF026">
      <w:start w:val="1"/>
      <w:numFmt w:val="decimal"/>
      <w:lvlText w:val="%4."/>
      <w:lvlJc w:val="left"/>
      <w:pPr>
        <w:ind w:left="2880" w:hanging="360"/>
      </w:pPr>
    </w:lvl>
    <w:lvl w:ilvl="4" w:tplc="A4A28A40">
      <w:start w:val="1"/>
      <w:numFmt w:val="lowerLetter"/>
      <w:lvlText w:val="%5."/>
      <w:lvlJc w:val="left"/>
      <w:pPr>
        <w:ind w:left="3600" w:hanging="360"/>
      </w:pPr>
    </w:lvl>
    <w:lvl w:ilvl="5" w:tplc="34D2CBAE">
      <w:start w:val="1"/>
      <w:numFmt w:val="lowerRoman"/>
      <w:lvlText w:val="%6."/>
      <w:lvlJc w:val="right"/>
      <w:pPr>
        <w:ind w:left="4320" w:hanging="180"/>
      </w:pPr>
    </w:lvl>
    <w:lvl w:ilvl="6" w:tplc="4D424034">
      <w:start w:val="1"/>
      <w:numFmt w:val="decimal"/>
      <w:lvlText w:val="%7."/>
      <w:lvlJc w:val="left"/>
      <w:pPr>
        <w:ind w:left="5040" w:hanging="360"/>
      </w:pPr>
    </w:lvl>
    <w:lvl w:ilvl="7" w:tplc="6C42B914">
      <w:start w:val="1"/>
      <w:numFmt w:val="lowerLetter"/>
      <w:lvlText w:val="%8."/>
      <w:lvlJc w:val="left"/>
      <w:pPr>
        <w:ind w:left="5760" w:hanging="360"/>
      </w:pPr>
    </w:lvl>
    <w:lvl w:ilvl="8" w:tplc="D9808A2A">
      <w:start w:val="1"/>
      <w:numFmt w:val="lowerRoman"/>
      <w:lvlText w:val="%9."/>
      <w:lvlJc w:val="right"/>
      <w:pPr>
        <w:ind w:left="6480" w:hanging="180"/>
      </w:pPr>
    </w:lvl>
  </w:abstractNum>
  <w:abstractNum w:abstractNumId="235" w15:restartNumberingAfterBreak="0">
    <w:nsid w:val="6824B96F"/>
    <w:multiLevelType w:val="hybridMultilevel"/>
    <w:tmpl w:val="AB569566"/>
    <w:lvl w:ilvl="0" w:tplc="F358361A">
      <w:start w:val="1"/>
      <w:numFmt w:val="bullet"/>
      <w:lvlText w:val="-"/>
      <w:lvlJc w:val="left"/>
      <w:pPr>
        <w:ind w:left="720" w:hanging="360"/>
      </w:pPr>
      <w:rPr>
        <w:rFonts w:ascii="FlandersArtSans-Regular" w:hAnsi="FlandersArtSans-Regular" w:hint="default"/>
      </w:rPr>
    </w:lvl>
    <w:lvl w:ilvl="1" w:tplc="EA08ECA4">
      <w:start w:val="1"/>
      <w:numFmt w:val="bullet"/>
      <w:lvlText w:val="o"/>
      <w:lvlJc w:val="left"/>
      <w:pPr>
        <w:ind w:left="1440" w:hanging="360"/>
      </w:pPr>
      <w:rPr>
        <w:rFonts w:ascii="Courier New" w:hAnsi="Courier New" w:hint="default"/>
      </w:rPr>
    </w:lvl>
    <w:lvl w:ilvl="2" w:tplc="DF685768">
      <w:start w:val="1"/>
      <w:numFmt w:val="bullet"/>
      <w:lvlText w:val=""/>
      <w:lvlJc w:val="left"/>
      <w:pPr>
        <w:ind w:left="2160" w:hanging="360"/>
      </w:pPr>
      <w:rPr>
        <w:rFonts w:ascii="Wingdings" w:hAnsi="Wingdings" w:hint="default"/>
      </w:rPr>
    </w:lvl>
    <w:lvl w:ilvl="3" w:tplc="B280665A">
      <w:start w:val="1"/>
      <w:numFmt w:val="bullet"/>
      <w:lvlText w:val=""/>
      <w:lvlJc w:val="left"/>
      <w:pPr>
        <w:ind w:left="2880" w:hanging="360"/>
      </w:pPr>
      <w:rPr>
        <w:rFonts w:ascii="Symbol" w:hAnsi="Symbol" w:hint="default"/>
      </w:rPr>
    </w:lvl>
    <w:lvl w:ilvl="4" w:tplc="1F2C2326">
      <w:start w:val="1"/>
      <w:numFmt w:val="bullet"/>
      <w:lvlText w:val="o"/>
      <w:lvlJc w:val="left"/>
      <w:pPr>
        <w:ind w:left="3600" w:hanging="360"/>
      </w:pPr>
      <w:rPr>
        <w:rFonts w:ascii="Courier New" w:hAnsi="Courier New" w:hint="default"/>
      </w:rPr>
    </w:lvl>
    <w:lvl w:ilvl="5" w:tplc="C02020CE">
      <w:start w:val="1"/>
      <w:numFmt w:val="bullet"/>
      <w:lvlText w:val=""/>
      <w:lvlJc w:val="left"/>
      <w:pPr>
        <w:ind w:left="4320" w:hanging="360"/>
      </w:pPr>
      <w:rPr>
        <w:rFonts w:ascii="Wingdings" w:hAnsi="Wingdings" w:hint="default"/>
      </w:rPr>
    </w:lvl>
    <w:lvl w:ilvl="6" w:tplc="DE829F6A">
      <w:start w:val="1"/>
      <w:numFmt w:val="bullet"/>
      <w:lvlText w:val=""/>
      <w:lvlJc w:val="left"/>
      <w:pPr>
        <w:ind w:left="5040" w:hanging="360"/>
      </w:pPr>
      <w:rPr>
        <w:rFonts w:ascii="Symbol" w:hAnsi="Symbol" w:hint="default"/>
      </w:rPr>
    </w:lvl>
    <w:lvl w:ilvl="7" w:tplc="12DAB6F6">
      <w:start w:val="1"/>
      <w:numFmt w:val="bullet"/>
      <w:lvlText w:val="o"/>
      <w:lvlJc w:val="left"/>
      <w:pPr>
        <w:ind w:left="5760" w:hanging="360"/>
      </w:pPr>
      <w:rPr>
        <w:rFonts w:ascii="Courier New" w:hAnsi="Courier New" w:hint="default"/>
      </w:rPr>
    </w:lvl>
    <w:lvl w:ilvl="8" w:tplc="76588AF0">
      <w:start w:val="1"/>
      <w:numFmt w:val="bullet"/>
      <w:lvlText w:val=""/>
      <w:lvlJc w:val="left"/>
      <w:pPr>
        <w:ind w:left="6480" w:hanging="360"/>
      </w:pPr>
      <w:rPr>
        <w:rFonts w:ascii="Wingdings" w:hAnsi="Wingdings" w:hint="default"/>
      </w:rPr>
    </w:lvl>
  </w:abstractNum>
  <w:abstractNum w:abstractNumId="236" w15:restartNumberingAfterBreak="0">
    <w:nsid w:val="68ED7C04"/>
    <w:multiLevelType w:val="hybridMultilevel"/>
    <w:tmpl w:val="15548522"/>
    <w:lvl w:ilvl="0" w:tplc="FB88204E">
      <w:start w:val="1"/>
      <w:numFmt w:val="bullet"/>
      <w:lvlText w:val="-"/>
      <w:lvlJc w:val="left"/>
      <w:pPr>
        <w:ind w:left="720" w:hanging="360"/>
      </w:pPr>
      <w:rPr>
        <w:rFonts w:ascii="Symbol" w:hAnsi="Symbol" w:hint="default"/>
      </w:rPr>
    </w:lvl>
    <w:lvl w:ilvl="1" w:tplc="D41231D4">
      <w:start w:val="1"/>
      <w:numFmt w:val="bullet"/>
      <w:lvlText w:val="o"/>
      <w:lvlJc w:val="left"/>
      <w:pPr>
        <w:ind w:left="1440" w:hanging="360"/>
      </w:pPr>
      <w:rPr>
        <w:rFonts w:ascii="Courier New" w:hAnsi="Courier New" w:hint="default"/>
      </w:rPr>
    </w:lvl>
    <w:lvl w:ilvl="2" w:tplc="E24405E8">
      <w:start w:val="1"/>
      <w:numFmt w:val="bullet"/>
      <w:lvlText w:val=""/>
      <w:lvlJc w:val="left"/>
      <w:pPr>
        <w:ind w:left="2160" w:hanging="360"/>
      </w:pPr>
      <w:rPr>
        <w:rFonts w:ascii="Wingdings" w:hAnsi="Wingdings" w:hint="default"/>
      </w:rPr>
    </w:lvl>
    <w:lvl w:ilvl="3" w:tplc="1534F226">
      <w:start w:val="1"/>
      <w:numFmt w:val="bullet"/>
      <w:lvlText w:val=""/>
      <w:lvlJc w:val="left"/>
      <w:pPr>
        <w:ind w:left="2880" w:hanging="360"/>
      </w:pPr>
      <w:rPr>
        <w:rFonts w:ascii="Symbol" w:hAnsi="Symbol" w:hint="default"/>
      </w:rPr>
    </w:lvl>
    <w:lvl w:ilvl="4" w:tplc="621EB838">
      <w:start w:val="1"/>
      <w:numFmt w:val="bullet"/>
      <w:lvlText w:val="o"/>
      <w:lvlJc w:val="left"/>
      <w:pPr>
        <w:ind w:left="3600" w:hanging="360"/>
      </w:pPr>
      <w:rPr>
        <w:rFonts w:ascii="Courier New" w:hAnsi="Courier New" w:hint="default"/>
      </w:rPr>
    </w:lvl>
    <w:lvl w:ilvl="5" w:tplc="C7EEB0A6">
      <w:start w:val="1"/>
      <w:numFmt w:val="bullet"/>
      <w:lvlText w:val=""/>
      <w:lvlJc w:val="left"/>
      <w:pPr>
        <w:ind w:left="4320" w:hanging="360"/>
      </w:pPr>
      <w:rPr>
        <w:rFonts w:ascii="Wingdings" w:hAnsi="Wingdings" w:hint="default"/>
      </w:rPr>
    </w:lvl>
    <w:lvl w:ilvl="6" w:tplc="5EE02A46">
      <w:start w:val="1"/>
      <w:numFmt w:val="bullet"/>
      <w:lvlText w:val=""/>
      <w:lvlJc w:val="left"/>
      <w:pPr>
        <w:ind w:left="5040" w:hanging="360"/>
      </w:pPr>
      <w:rPr>
        <w:rFonts w:ascii="Symbol" w:hAnsi="Symbol" w:hint="default"/>
      </w:rPr>
    </w:lvl>
    <w:lvl w:ilvl="7" w:tplc="04D014D6">
      <w:start w:val="1"/>
      <w:numFmt w:val="bullet"/>
      <w:lvlText w:val="o"/>
      <w:lvlJc w:val="left"/>
      <w:pPr>
        <w:ind w:left="5760" w:hanging="360"/>
      </w:pPr>
      <w:rPr>
        <w:rFonts w:ascii="Courier New" w:hAnsi="Courier New" w:hint="default"/>
      </w:rPr>
    </w:lvl>
    <w:lvl w:ilvl="8" w:tplc="DA14D6F6">
      <w:start w:val="1"/>
      <w:numFmt w:val="bullet"/>
      <w:lvlText w:val=""/>
      <w:lvlJc w:val="left"/>
      <w:pPr>
        <w:ind w:left="6480" w:hanging="360"/>
      </w:pPr>
      <w:rPr>
        <w:rFonts w:ascii="Wingdings" w:hAnsi="Wingdings" w:hint="default"/>
      </w:rPr>
    </w:lvl>
  </w:abstractNum>
  <w:abstractNum w:abstractNumId="237" w15:restartNumberingAfterBreak="0">
    <w:nsid w:val="693BC098"/>
    <w:multiLevelType w:val="hybridMultilevel"/>
    <w:tmpl w:val="DA5A6BFE"/>
    <w:lvl w:ilvl="0" w:tplc="56A8C9CE">
      <w:start w:val="3"/>
      <w:numFmt w:val="decimal"/>
      <w:lvlText w:val="%1."/>
      <w:lvlJc w:val="left"/>
      <w:pPr>
        <w:ind w:left="720" w:hanging="360"/>
      </w:pPr>
    </w:lvl>
    <w:lvl w:ilvl="1" w:tplc="962A6BA6">
      <w:start w:val="1"/>
      <w:numFmt w:val="lowerLetter"/>
      <w:lvlText w:val="%2."/>
      <w:lvlJc w:val="left"/>
      <w:pPr>
        <w:ind w:left="1440" w:hanging="360"/>
      </w:pPr>
    </w:lvl>
    <w:lvl w:ilvl="2" w:tplc="5EE87444">
      <w:start w:val="1"/>
      <w:numFmt w:val="lowerRoman"/>
      <w:lvlText w:val="%3."/>
      <w:lvlJc w:val="right"/>
      <w:pPr>
        <w:ind w:left="2160" w:hanging="180"/>
      </w:pPr>
    </w:lvl>
    <w:lvl w:ilvl="3" w:tplc="CEB23B18">
      <w:start w:val="1"/>
      <w:numFmt w:val="decimal"/>
      <w:lvlText w:val="%4."/>
      <w:lvlJc w:val="left"/>
      <w:pPr>
        <w:ind w:left="2880" w:hanging="360"/>
      </w:pPr>
    </w:lvl>
    <w:lvl w:ilvl="4" w:tplc="669CF2BC">
      <w:start w:val="1"/>
      <w:numFmt w:val="lowerLetter"/>
      <w:lvlText w:val="%5."/>
      <w:lvlJc w:val="left"/>
      <w:pPr>
        <w:ind w:left="3600" w:hanging="360"/>
      </w:pPr>
    </w:lvl>
    <w:lvl w:ilvl="5" w:tplc="E1065AB6">
      <w:start w:val="1"/>
      <w:numFmt w:val="lowerRoman"/>
      <w:lvlText w:val="%6."/>
      <w:lvlJc w:val="right"/>
      <w:pPr>
        <w:ind w:left="4320" w:hanging="180"/>
      </w:pPr>
    </w:lvl>
    <w:lvl w:ilvl="6" w:tplc="5D864C22">
      <w:start w:val="1"/>
      <w:numFmt w:val="decimal"/>
      <w:lvlText w:val="%7."/>
      <w:lvlJc w:val="left"/>
      <w:pPr>
        <w:ind w:left="5040" w:hanging="360"/>
      </w:pPr>
    </w:lvl>
    <w:lvl w:ilvl="7" w:tplc="1FA8DAD0">
      <w:start w:val="1"/>
      <w:numFmt w:val="lowerLetter"/>
      <w:lvlText w:val="%8."/>
      <w:lvlJc w:val="left"/>
      <w:pPr>
        <w:ind w:left="5760" w:hanging="360"/>
      </w:pPr>
    </w:lvl>
    <w:lvl w:ilvl="8" w:tplc="FF087A2E">
      <w:start w:val="1"/>
      <w:numFmt w:val="lowerRoman"/>
      <w:lvlText w:val="%9."/>
      <w:lvlJc w:val="right"/>
      <w:pPr>
        <w:ind w:left="6480" w:hanging="180"/>
      </w:pPr>
    </w:lvl>
  </w:abstractNum>
  <w:abstractNum w:abstractNumId="238" w15:restartNumberingAfterBreak="0">
    <w:nsid w:val="693D1190"/>
    <w:multiLevelType w:val="hybridMultilevel"/>
    <w:tmpl w:val="5AC6D76A"/>
    <w:lvl w:ilvl="0" w:tplc="B798DCC0">
      <w:start w:val="2"/>
      <w:numFmt w:val="decimal"/>
      <w:lvlText w:val="%1."/>
      <w:lvlJc w:val="left"/>
      <w:pPr>
        <w:ind w:left="720" w:hanging="360"/>
      </w:pPr>
    </w:lvl>
    <w:lvl w:ilvl="1" w:tplc="2C0E6A8C">
      <w:start w:val="1"/>
      <w:numFmt w:val="lowerLetter"/>
      <w:lvlText w:val="%2."/>
      <w:lvlJc w:val="left"/>
      <w:pPr>
        <w:ind w:left="1440" w:hanging="360"/>
      </w:pPr>
    </w:lvl>
    <w:lvl w:ilvl="2" w:tplc="E084A662">
      <w:start w:val="1"/>
      <w:numFmt w:val="lowerRoman"/>
      <w:lvlText w:val="%3."/>
      <w:lvlJc w:val="right"/>
      <w:pPr>
        <w:ind w:left="2160" w:hanging="180"/>
      </w:pPr>
    </w:lvl>
    <w:lvl w:ilvl="3" w:tplc="7388B7B2">
      <w:start w:val="1"/>
      <w:numFmt w:val="decimal"/>
      <w:lvlText w:val="%4."/>
      <w:lvlJc w:val="left"/>
      <w:pPr>
        <w:ind w:left="2880" w:hanging="360"/>
      </w:pPr>
    </w:lvl>
    <w:lvl w:ilvl="4" w:tplc="A88A5346">
      <w:start w:val="1"/>
      <w:numFmt w:val="lowerLetter"/>
      <w:lvlText w:val="%5."/>
      <w:lvlJc w:val="left"/>
      <w:pPr>
        <w:ind w:left="3600" w:hanging="360"/>
      </w:pPr>
    </w:lvl>
    <w:lvl w:ilvl="5" w:tplc="3DC872D4">
      <w:start w:val="1"/>
      <w:numFmt w:val="lowerRoman"/>
      <w:lvlText w:val="%6."/>
      <w:lvlJc w:val="right"/>
      <w:pPr>
        <w:ind w:left="4320" w:hanging="180"/>
      </w:pPr>
    </w:lvl>
    <w:lvl w:ilvl="6" w:tplc="C1E4BD60">
      <w:start w:val="1"/>
      <w:numFmt w:val="decimal"/>
      <w:lvlText w:val="%7."/>
      <w:lvlJc w:val="left"/>
      <w:pPr>
        <w:ind w:left="5040" w:hanging="360"/>
      </w:pPr>
    </w:lvl>
    <w:lvl w:ilvl="7" w:tplc="8E049CBC">
      <w:start w:val="1"/>
      <w:numFmt w:val="lowerLetter"/>
      <w:lvlText w:val="%8."/>
      <w:lvlJc w:val="left"/>
      <w:pPr>
        <w:ind w:left="5760" w:hanging="360"/>
      </w:pPr>
    </w:lvl>
    <w:lvl w:ilvl="8" w:tplc="5BD09A32">
      <w:start w:val="1"/>
      <w:numFmt w:val="lowerRoman"/>
      <w:lvlText w:val="%9."/>
      <w:lvlJc w:val="right"/>
      <w:pPr>
        <w:ind w:left="6480" w:hanging="180"/>
      </w:pPr>
    </w:lvl>
  </w:abstractNum>
  <w:abstractNum w:abstractNumId="239" w15:restartNumberingAfterBreak="0">
    <w:nsid w:val="69A8709C"/>
    <w:multiLevelType w:val="hybridMultilevel"/>
    <w:tmpl w:val="C22CC902"/>
    <w:lvl w:ilvl="0" w:tplc="F2C63BD4">
      <w:start w:val="1"/>
      <w:numFmt w:val="bullet"/>
      <w:lvlText w:val="·"/>
      <w:lvlJc w:val="left"/>
      <w:pPr>
        <w:ind w:left="720" w:hanging="360"/>
      </w:pPr>
      <w:rPr>
        <w:rFonts w:ascii="Symbol" w:hAnsi="Symbol" w:hint="default"/>
      </w:rPr>
    </w:lvl>
    <w:lvl w:ilvl="1" w:tplc="9FAAAF7C">
      <w:start w:val="1"/>
      <w:numFmt w:val="bullet"/>
      <w:lvlText w:val="o"/>
      <w:lvlJc w:val="left"/>
      <w:pPr>
        <w:ind w:left="1440" w:hanging="360"/>
      </w:pPr>
      <w:rPr>
        <w:rFonts w:ascii="Courier New" w:hAnsi="Courier New" w:hint="default"/>
      </w:rPr>
    </w:lvl>
    <w:lvl w:ilvl="2" w:tplc="99C45DF0">
      <w:start w:val="1"/>
      <w:numFmt w:val="bullet"/>
      <w:lvlText w:val=""/>
      <w:lvlJc w:val="left"/>
      <w:pPr>
        <w:ind w:left="2160" w:hanging="360"/>
      </w:pPr>
      <w:rPr>
        <w:rFonts w:ascii="Wingdings" w:hAnsi="Wingdings" w:hint="default"/>
      </w:rPr>
    </w:lvl>
    <w:lvl w:ilvl="3" w:tplc="26B4142E">
      <w:start w:val="1"/>
      <w:numFmt w:val="bullet"/>
      <w:lvlText w:val=""/>
      <w:lvlJc w:val="left"/>
      <w:pPr>
        <w:ind w:left="2880" w:hanging="360"/>
      </w:pPr>
      <w:rPr>
        <w:rFonts w:ascii="Symbol" w:hAnsi="Symbol" w:hint="default"/>
      </w:rPr>
    </w:lvl>
    <w:lvl w:ilvl="4" w:tplc="6736F2E6">
      <w:start w:val="1"/>
      <w:numFmt w:val="bullet"/>
      <w:lvlText w:val="o"/>
      <w:lvlJc w:val="left"/>
      <w:pPr>
        <w:ind w:left="3600" w:hanging="360"/>
      </w:pPr>
      <w:rPr>
        <w:rFonts w:ascii="Courier New" w:hAnsi="Courier New" w:hint="default"/>
      </w:rPr>
    </w:lvl>
    <w:lvl w:ilvl="5" w:tplc="1318ED5A">
      <w:start w:val="1"/>
      <w:numFmt w:val="bullet"/>
      <w:lvlText w:val=""/>
      <w:lvlJc w:val="left"/>
      <w:pPr>
        <w:ind w:left="4320" w:hanging="360"/>
      </w:pPr>
      <w:rPr>
        <w:rFonts w:ascii="Wingdings" w:hAnsi="Wingdings" w:hint="default"/>
      </w:rPr>
    </w:lvl>
    <w:lvl w:ilvl="6" w:tplc="23189ADC">
      <w:start w:val="1"/>
      <w:numFmt w:val="bullet"/>
      <w:lvlText w:val=""/>
      <w:lvlJc w:val="left"/>
      <w:pPr>
        <w:ind w:left="5040" w:hanging="360"/>
      </w:pPr>
      <w:rPr>
        <w:rFonts w:ascii="Symbol" w:hAnsi="Symbol" w:hint="default"/>
      </w:rPr>
    </w:lvl>
    <w:lvl w:ilvl="7" w:tplc="92962852">
      <w:start w:val="1"/>
      <w:numFmt w:val="bullet"/>
      <w:lvlText w:val="o"/>
      <w:lvlJc w:val="left"/>
      <w:pPr>
        <w:ind w:left="5760" w:hanging="360"/>
      </w:pPr>
      <w:rPr>
        <w:rFonts w:ascii="Courier New" w:hAnsi="Courier New" w:hint="default"/>
      </w:rPr>
    </w:lvl>
    <w:lvl w:ilvl="8" w:tplc="1CECFC16">
      <w:start w:val="1"/>
      <w:numFmt w:val="bullet"/>
      <w:lvlText w:val=""/>
      <w:lvlJc w:val="left"/>
      <w:pPr>
        <w:ind w:left="6480" w:hanging="360"/>
      </w:pPr>
      <w:rPr>
        <w:rFonts w:ascii="Wingdings" w:hAnsi="Wingdings" w:hint="default"/>
      </w:rPr>
    </w:lvl>
  </w:abstractNum>
  <w:abstractNum w:abstractNumId="240" w15:restartNumberingAfterBreak="0">
    <w:nsid w:val="69D61CE9"/>
    <w:multiLevelType w:val="hybridMultilevel"/>
    <w:tmpl w:val="281AB220"/>
    <w:lvl w:ilvl="0" w:tplc="E532310A">
      <w:start w:val="1"/>
      <w:numFmt w:val="decimal"/>
      <w:lvlText w:val="%1."/>
      <w:lvlJc w:val="left"/>
      <w:pPr>
        <w:ind w:left="720" w:hanging="360"/>
      </w:pPr>
    </w:lvl>
    <w:lvl w:ilvl="1" w:tplc="CE6CB6A0">
      <w:start w:val="1"/>
      <w:numFmt w:val="decimal"/>
      <w:lvlText w:val="%2."/>
      <w:lvlJc w:val="left"/>
      <w:pPr>
        <w:ind w:left="1440" w:hanging="360"/>
      </w:pPr>
    </w:lvl>
    <w:lvl w:ilvl="2" w:tplc="B96012AA">
      <w:start w:val="1"/>
      <w:numFmt w:val="lowerRoman"/>
      <w:lvlText w:val="%3."/>
      <w:lvlJc w:val="right"/>
      <w:pPr>
        <w:ind w:left="2160" w:hanging="180"/>
      </w:pPr>
    </w:lvl>
    <w:lvl w:ilvl="3" w:tplc="769CA832">
      <w:start w:val="1"/>
      <w:numFmt w:val="decimal"/>
      <w:lvlText w:val="%4."/>
      <w:lvlJc w:val="left"/>
      <w:pPr>
        <w:ind w:left="2880" w:hanging="360"/>
      </w:pPr>
    </w:lvl>
    <w:lvl w:ilvl="4" w:tplc="38462DD4">
      <w:start w:val="1"/>
      <w:numFmt w:val="lowerLetter"/>
      <w:lvlText w:val="%5."/>
      <w:lvlJc w:val="left"/>
      <w:pPr>
        <w:ind w:left="3600" w:hanging="360"/>
      </w:pPr>
    </w:lvl>
    <w:lvl w:ilvl="5" w:tplc="70526832">
      <w:start w:val="1"/>
      <w:numFmt w:val="lowerRoman"/>
      <w:lvlText w:val="%6."/>
      <w:lvlJc w:val="right"/>
      <w:pPr>
        <w:ind w:left="4320" w:hanging="180"/>
      </w:pPr>
    </w:lvl>
    <w:lvl w:ilvl="6" w:tplc="A2DC5E0C">
      <w:start w:val="1"/>
      <w:numFmt w:val="decimal"/>
      <w:lvlText w:val="%7."/>
      <w:lvlJc w:val="left"/>
      <w:pPr>
        <w:ind w:left="5040" w:hanging="360"/>
      </w:pPr>
    </w:lvl>
    <w:lvl w:ilvl="7" w:tplc="76007886">
      <w:start w:val="1"/>
      <w:numFmt w:val="lowerLetter"/>
      <w:lvlText w:val="%8."/>
      <w:lvlJc w:val="left"/>
      <w:pPr>
        <w:ind w:left="5760" w:hanging="360"/>
      </w:pPr>
    </w:lvl>
    <w:lvl w:ilvl="8" w:tplc="4A5E51D4">
      <w:start w:val="1"/>
      <w:numFmt w:val="lowerRoman"/>
      <w:lvlText w:val="%9."/>
      <w:lvlJc w:val="right"/>
      <w:pPr>
        <w:ind w:left="6480" w:hanging="180"/>
      </w:pPr>
    </w:lvl>
  </w:abstractNum>
  <w:abstractNum w:abstractNumId="241" w15:restartNumberingAfterBreak="0">
    <w:nsid w:val="6A2069AD"/>
    <w:multiLevelType w:val="hybridMultilevel"/>
    <w:tmpl w:val="6BB80BF2"/>
    <w:lvl w:ilvl="0" w:tplc="B30A21CE">
      <w:start w:val="1"/>
      <w:numFmt w:val="decimal"/>
      <w:lvlText w:val="%1."/>
      <w:lvlJc w:val="left"/>
      <w:pPr>
        <w:ind w:left="720" w:hanging="360"/>
      </w:pPr>
    </w:lvl>
    <w:lvl w:ilvl="1" w:tplc="4B3EEF5C">
      <w:start w:val="2"/>
      <w:numFmt w:val="decimal"/>
      <w:lvlText w:val="%2."/>
      <w:lvlJc w:val="left"/>
      <w:pPr>
        <w:ind w:left="1440" w:hanging="360"/>
      </w:pPr>
    </w:lvl>
    <w:lvl w:ilvl="2" w:tplc="44B40702">
      <w:start w:val="1"/>
      <w:numFmt w:val="lowerRoman"/>
      <w:lvlText w:val="%3."/>
      <w:lvlJc w:val="right"/>
      <w:pPr>
        <w:ind w:left="2160" w:hanging="180"/>
      </w:pPr>
    </w:lvl>
    <w:lvl w:ilvl="3" w:tplc="2256AEEE">
      <w:start w:val="1"/>
      <w:numFmt w:val="decimal"/>
      <w:lvlText w:val="%4."/>
      <w:lvlJc w:val="left"/>
      <w:pPr>
        <w:ind w:left="2880" w:hanging="360"/>
      </w:pPr>
    </w:lvl>
    <w:lvl w:ilvl="4" w:tplc="6F86F97A">
      <w:start w:val="1"/>
      <w:numFmt w:val="lowerLetter"/>
      <w:lvlText w:val="%5."/>
      <w:lvlJc w:val="left"/>
      <w:pPr>
        <w:ind w:left="3600" w:hanging="360"/>
      </w:pPr>
    </w:lvl>
    <w:lvl w:ilvl="5" w:tplc="41663722">
      <w:start w:val="1"/>
      <w:numFmt w:val="lowerRoman"/>
      <w:lvlText w:val="%6."/>
      <w:lvlJc w:val="right"/>
      <w:pPr>
        <w:ind w:left="4320" w:hanging="180"/>
      </w:pPr>
    </w:lvl>
    <w:lvl w:ilvl="6" w:tplc="940ACC0E">
      <w:start w:val="1"/>
      <w:numFmt w:val="decimal"/>
      <w:lvlText w:val="%7."/>
      <w:lvlJc w:val="left"/>
      <w:pPr>
        <w:ind w:left="5040" w:hanging="360"/>
      </w:pPr>
    </w:lvl>
    <w:lvl w:ilvl="7" w:tplc="CF94F9F6">
      <w:start w:val="1"/>
      <w:numFmt w:val="lowerLetter"/>
      <w:lvlText w:val="%8."/>
      <w:lvlJc w:val="left"/>
      <w:pPr>
        <w:ind w:left="5760" w:hanging="360"/>
      </w:pPr>
    </w:lvl>
    <w:lvl w:ilvl="8" w:tplc="0C545854">
      <w:start w:val="1"/>
      <w:numFmt w:val="lowerRoman"/>
      <w:lvlText w:val="%9."/>
      <w:lvlJc w:val="right"/>
      <w:pPr>
        <w:ind w:left="6480" w:hanging="180"/>
      </w:pPr>
    </w:lvl>
  </w:abstractNum>
  <w:abstractNum w:abstractNumId="242" w15:restartNumberingAfterBreak="0">
    <w:nsid w:val="6A29E434"/>
    <w:multiLevelType w:val="hybridMultilevel"/>
    <w:tmpl w:val="EFFC556A"/>
    <w:lvl w:ilvl="0" w:tplc="1D78E6FE">
      <w:start w:val="1"/>
      <w:numFmt w:val="bullet"/>
      <w:lvlText w:val="-"/>
      <w:lvlJc w:val="left"/>
      <w:pPr>
        <w:ind w:left="720" w:hanging="360"/>
      </w:pPr>
      <w:rPr>
        <w:rFonts w:ascii="Symbol" w:hAnsi="Symbol" w:hint="default"/>
      </w:rPr>
    </w:lvl>
    <w:lvl w:ilvl="1" w:tplc="4B1E1478">
      <w:start w:val="1"/>
      <w:numFmt w:val="bullet"/>
      <w:lvlText w:val="o"/>
      <w:lvlJc w:val="left"/>
      <w:pPr>
        <w:ind w:left="1440" w:hanging="360"/>
      </w:pPr>
      <w:rPr>
        <w:rFonts w:ascii="Courier New" w:hAnsi="Courier New" w:hint="default"/>
      </w:rPr>
    </w:lvl>
    <w:lvl w:ilvl="2" w:tplc="9A82F3BC">
      <w:start w:val="1"/>
      <w:numFmt w:val="bullet"/>
      <w:lvlText w:val=""/>
      <w:lvlJc w:val="left"/>
      <w:pPr>
        <w:ind w:left="2160" w:hanging="360"/>
      </w:pPr>
      <w:rPr>
        <w:rFonts w:ascii="Wingdings" w:hAnsi="Wingdings" w:hint="default"/>
      </w:rPr>
    </w:lvl>
    <w:lvl w:ilvl="3" w:tplc="F91C33A6">
      <w:start w:val="1"/>
      <w:numFmt w:val="bullet"/>
      <w:lvlText w:val=""/>
      <w:lvlJc w:val="left"/>
      <w:pPr>
        <w:ind w:left="2880" w:hanging="360"/>
      </w:pPr>
      <w:rPr>
        <w:rFonts w:ascii="Symbol" w:hAnsi="Symbol" w:hint="default"/>
      </w:rPr>
    </w:lvl>
    <w:lvl w:ilvl="4" w:tplc="ADDC84BC">
      <w:start w:val="1"/>
      <w:numFmt w:val="bullet"/>
      <w:lvlText w:val="o"/>
      <w:lvlJc w:val="left"/>
      <w:pPr>
        <w:ind w:left="3600" w:hanging="360"/>
      </w:pPr>
      <w:rPr>
        <w:rFonts w:ascii="Courier New" w:hAnsi="Courier New" w:hint="default"/>
      </w:rPr>
    </w:lvl>
    <w:lvl w:ilvl="5" w:tplc="BD18E60E">
      <w:start w:val="1"/>
      <w:numFmt w:val="bullet"/>
      <w:lvlText w:val=""/>
      <w:lvlJc w:val="left"/>
      <w:pPr>
        <w:ind w:left="4320" w:hanging="360"/>
      </w:pPr>
      <w:rPr>
        <w:rFonts w:ascii="Wingdings" w:hAnsi="Wingdings" w:hint="default"/>
      </w:rPr>
    </w:lvl>
    <w:lvl w:ilvl="6" w:tplc="374CC7DE">
      <w:start w:val="1"/>
      <w:numFmt w:val="bullet"/>
      <w:lvlText w:val=""/>
      <w:lvlJc w:val="left"/>
      <w:pPr>
        <w:ind w:left="5040" w:hanging="360"/>
      </w:pPr>
      <w:rPr>
        <w:rFonts w:ascii="Symbol" w:hAnsi="Symbol" w:hint="default"/>
      </w:rPr>
    </w:lvl>
    <w:lvl w:ilvl="7" w:tplc="059A5CF4">
      <w:start w:val="1"/>
      <w:numFmt w:val="bullet"/>
      <w:lvlText w:val="o"/>
      <w:lvlJc w:val="left"/>
      <w:pPr>
        <w:ind w:left="5760" w:hanging="360"/>
      </w:pPr>
      <w:rPr>
        <w:rFonts w:ascii="Courier New" w:hAnsi="Courier New" w:hint="default"/>
      </w:rPr>
    </w:lvl>
    <w:lvl w:ilvl="8" w:tplc="6818F046">
      <w:start w:val="1"/>
      <w:numFmt w:val="bullet"/>
      <w:lvlText w:val=""/>
      <w:lvlJc w:val="left"/>
      <w:pPr>
        <w:ind w:left="6480" w:hanging="360"/>
      </w:pPr>
      <w:rPr>
        <w:rFonts w:ascii="Wingdings" w:hAnsi="Wingdings" w:hint="default"/>
      </w:rPr>
    </w:lvl>
  </w:abstractNum>
  <w:abstractNum w:abstractNumId="243" w15:restartNumberingAfterBreak="0">
    <w:nsid w:val="6A735C23"/>
    <w:multiLevelType w:val="hybridMultilevel"/>
    <w:tmpl w:val="ACC6DA8E"/>
    <w:lvl w:ilvl="0" w:tplc="09A43132">
      <w:start w:val="3"/>
      <w:numFmt w:val="decimal"/>
      <w:lvlText w:val="%1."/>
      <w:lvlJc w:val="left"/>
      <w:pPr>
        <w:ind w:left="720" w:hanging="360"/>
      </w:pPr>
    </w:lvl>
    <w:lvl w:ilvl="1" w:tplc="C29C92D8">
      <w:start w:val="1"/>
      <w:numFmt w:val="lowerLetter"/>
      <w:lvlText w:val="%2."/>
      <w:lvlJc w:val="left"/>
      <w:pPr>
        <w:ind w:left="1440" w:hanging="360"/>
      </w:pPr>
    </w:lvl>
    <w:lvl w:ilvl="2" w:tplc="F1F4BE74">
      <w:start w:val="1"/>
      <w:numFmt w:val="lowerRoman"/>
      <w:lvlText w:val="%3."/>
      <w:lvlJc w:val="right"/>
      <w:pPr>
        <w:ind w:left="2160" w:hanging="180"/>
      </w:pPr>
    </w:lvl>
    <w:lvl w:ilvl="3" w:tplc="EDF8C20A">
      <w:start w:val="1"/>
      <w:numFmt w:val="decimal"/>
      <w:lvlText w:val="%4."/>
      <w:lvlJc w:val="left"/>
      <w:pPr>
        <w:ind w:left="2880" w:hanging="360"/>
      </w:pPr>
    </w:lvl>
    <w:lvl w:ilvl="4" w:tplc="8B2C99E2">
      <w:start w:val="1"/>
      <w:numFmt w:val="lowerLetter"/>
      <w:lvlText w:val="%5."/>
      <w:lvlJc w:val="left"/>
      <w:pPr>
        <w:ind w:left="3600" w:hanging="360"/>
      </w:pPr>
    </w:lvl>
    <w:lvl w:ilvl="5" w:tplc="0FB29AAC">
      <w:start w:val="1"/>
      <w:numFmt w:val="lowerRoman"/>
      <w:lvlText w:val="%6."/>
      <w:lvlJc w:val="right"/>
      <w:pPr>
        <w:ind w:left="4320" w:hanging="180"/>
      </w:pPr>
    </w:lvl>
    <w:lvl w:ilvl="6" w:tplc="39C80B76">
      <w:start w:val="1"/>
      <w:numFmt w:val="decimal"/>
      <w:lvlText w:val="%7."/>
      <w:lvlJc w:val="left"/>
      <w:pPr>
        <w:ind w:left="5040" w:hanging="360"/>
      </w:pPr>
    </w:lvl>
    <w:lvl w:ilvl="7" w:tplc="31D079BA">
      <w:start w:val="1"/>
      <w:numFmt w:val="lowerLetter"/>
      <w:lvlText w:val="%8."/>
      <w:lvlJc w:val="left"/>
      <w:pPr>
        <w:ind w:left="5760" w:hanging="360"/>
      </w:pPr>
    </w:lvl>
    <w:lvl w:ilvl="8" w:tplc="4C68BFCC">
      <w:start w:val="1"/>
      <w:numFmt w:val="lowerRoman"/>
      <w:lvlText w:val="%9."/>
      <w:lvlJc w:val="right"/>
      <w:pPr>
        <w:ind w:left="6480" w:hanging="180"/>
      </w:pPr>
    </w:lvl>
  </w:abstractNum>
  <w:abstractNum w:abstractNumId="244" w15:restartNumberingAfterBreak="0">
    <w:nsid w:val="6A792782"/>
    <w:multiLevelType w:val="hybridMultilevel"/>
    <w:tmpl w:val="203CEE70"/>
    <w:lvl w:ilvl="0" w:tplc="080401F4">
      <w:start w:val="1"/>
      <w:numFmt w:val="decimal"/>
      <w:lvlText w:val="%1."/>
      <w:lvlJc w:val="left"/>
      <w:pPr>
        <w:ind w:left="720" w:hanging="360"/>
      </w:pPr>
    </w:lvl>
    <w:lvl w:ilvl="1" w:tplc="4E8813A0">
      <w:start w:val="1"/>
      <w:numFmt w:val="lowerLetter"/>
      <w:lvlText w:val="%2."/>
      <w:lvlJc w:val="left"/>
      <w:pPr>
        <w:ind w:left="1440" w:hanging="360"/>
      </w:pPr>
    </w:lvl>
    <w:lvl w:ilvl="2" w:tplc="459013BE">
      <w:start w:val="1"/>
      <w:numFmt w:val="decimal"/>
      <w:lvlText w:val="%3."/>
      <w:lvlJc w:val="left"/>
      <w:pPr>
        <w:ind w:left="2160" w:hanging="180"/>
      </w:pPr>
    </w:lvl>
    <w:lvl w:ilvl="3" w:tplc="C85E4A14">
      <w:start w:val="1"/>
      <w:numFmt w:val="decimal"/>
      <w:lvlText w:val="%4."/>
      <w:lvlJc w:val="left"/>
      <w:pPr>
        <w:ind w:left="2880" w:hanging="360"/>
      </w:pPr>
    </w:lvl>
    <w:lvl w:ilvl="4" w:tplc="76C60C58">
      <w:start w:val="1"/>
      <w:numFmt w:val="lowerLetter"/>
      <w:lvlText w:val="%5."/>
      <w:lvlJc w:val="left"/>
      <w:pPr>
        <w:ind w:left="3600" w:hanging="360"/>
      </w:pPr>
    </w:lvl>
    <w:lvl w:ilvl="5" w:tplc="CED421F0">
      <w:start w:val="1"/>
      <w:numFmt w:val="lowerRoman"/>
      <w:lvlText w:val="%6."/>
      <w:lvlJc w:val="right"/>
      <w:pPr>
        <w:ind w:left="4320" w:hanging="180"/>
      </w:pPr>
    </w:lvl>
    <w:lvl w:ilvl="6" w:tplc="80281544">
      <w:start w:val="1"/>
      <w:numFmt w:val="decimal"/>
      <w:lvlText w:val="%7."/>
      <w:lvlJc w:val="left"/>
      <w:pPr>
        <w:ind w:left="5040" w:hanging="360"/>
      </w:pPr>
    </w:lvl>
    <w:lvl w:ilvl="7" w:tplc="39A25116">
      <w:start w:val="1"/>
      <w:numFmt w:val="lowerLetter"/>
      <w:lvlText w:val="%8."/>
      <w:lvlJc w:val="left"/>
      <w:pPr>
        <w:ind w:left="5760" w:hanging="360"/>
      </w:pPr>
    </w:lvl>
    <w:lvl w:ilvl="8" w:tplc="33522C3A">
      <w:start w:val="1"/>
      <w:numFmt w:val="lowerRoman"/>
      <w:lvlText w:val="%9."/>
      <w:lvlJc w:val="right"/>
      <w:pPr>
        <w:ind w:left="6480" w:hanging="180"/>
      </w:pPr>
    </w:lvl>
  </w:abstractNum>
  <w:abstractNum w:abstractNumId="245" w15:restartNumberingAfterBreak="0">
    <w:nsid w:val="6ABFEAEA"/>
    <w:multiLevelType w:val="hybridMultilevel"/>
    <w:tmpl w:val="602E6072"/>
    <w:lvl w:ilvl="0" w:tplc="4C908E68">
      <w:start w:val="2"/>
      <w:numFmt w:val="decimal"/>
      <w:lvlText w:val="%1."/>
      <w:lvlJc w:val="left"/>
      <w:pPr>
        <w:ind w:left="720" w:hanging="360"/>
      </w:pPr>
    </w:lvl>
    <w:lvl w:ilvl="1" w:tplc="AED24ECC">
      <w:start w:val="1"/>
      <w:numFmt w:val="lowerLetter"/>
      <w:lvlText w:val="%2."/>
      <w:lvlJc w:val="left"/>
      <w:pPr>
        <w:ind w:left="1440" w:hanging="360"/>
      </w:pPr>
    </w:lvl>
    <w:lvl w:ilvl="2" w:tplc="4D901910">
      <w:start w:val="1"/>
      <w:numFmt w:val="lowerRoman"/>
      <w:lvlText w:val="%3."/>
      <w:lvlJc w:val="right"/>
      <w:pPr>
        <w:ind w:left="2160" w:hanging="180"/>
      </w:pPr>
    </w:lvl>
    <w:lvl w:ilvl="3" w:tplc="BE9ACA44">
      <w:start w:val="1"/>
      <w:numFmt w:val="decimal"/>
      <w:lvlText w:val="%4."/>
      <w:lvlJc w:val="left"/>
      <w:pPr>
        <w:ind w:left="2880" w:hanging="360"/>
      </w:pPr>
    </w:lvl>
    <w:lvl w:ilvl="4" w:tplc="35B6FBE8">
      <w:start w:val="1"/>
      <w:numFmt w:val="lowerLetter"/>
      <w:lvlText w:val="%5."/>
      <w:lvlJc w:val="left"/>
      <w:pPr>
        <w:ind w:left="3600" w:hanging="360"/>
      </w:pPr>
    </w:lvl>
    <w:lvl w:ilvl="5" w:tplc="7C1253DE">
      <w:start w:val="1"/>
      <w:numFmt w:val="lowerRoman"/>
      <w:lvlText w:val="%6."/>
      <w:lvlJc w:val="right"/>
      <w:pPr>
        <w:ind w:left="4320" w:hanging="180"/>
      </w:pPr>
    </w:lvl>
    <w:lvl w:ilvl="6" w:tplc="CAE8AB66">
      <w:start w:val="1"/>
      <w:numFmt w:val="decimal"/>
      <w:lvlText w:val="%7."/>
      <w:lvlJc w:val="left"/>
      <w:pPr>
        <w:ind w:left="5040" w:hanging="360"/>
      </w:pPr>
    </w:lvl>
    <w:lvl w:ilvl="7" w:tplc="0ADC05CA">
      <w:start w:val="1"/>
      <w:numFmt w:val="lowerLetter"/>
      <w:lvlText w:val="%8."/>
      <w:lvlJc w:val="left"/>
      <w:pPr>
        <w:ind w:left="5760" w:hanging="360"/>
      </w:pPr>
    </w:lvl>
    <w:lvl w:ilvl="8" w:tplc="8848B282">
      <w:start w:val="1"/>
      <w:numFmt w:val="lowerRoman"/>
      <w:lvlText w:val="%9."/>
      <w:lvlJc w:val="right"/>
      <w:pPr>
        <w:ind w:left="6480" w:hanging="180"/>
      </w:pPr>
    </w:lvl>
  </w:abstractNum>
  <w:abstractNum w:abstractNumId="246" w15:restartNumberingAfterBreak="0">
    <w:nsid w:val="6BFBD8E0"/>
    <w:multiLevelType w:val="hybridMultilevel"/>
    <w:tmpl w:val="07BAE8E0"/>
    <w:lvl w:ilvl="0" w:tplc="8C8AFF30">
      <w:start w:val="1"/>
      <w:numFmt w:val="decimal"/>
      <w:lvlText w:val="%1."/>
      <w:lvlJc w:val="left"/>
      <w:pPr>
        <w:ind w:left="720" w:hanging="360"/>
      </w:pPr>
    </w:lvl>
    <w:lvl w:ilvl="1" w:tplc="71DC7220">
      <w:start w:val="2"/>
      <w:numFmt w:val="decimal"/>
      <w:lvlText w:val="%2."/>
      <w:lvlJc w:val="left"/>
      <w:pPr>
        <w:ind w:left="1440" w:hanging="360"/>
      </w:pPr>
    </w:lvl>
    <w:lvl w:ilvl="2" w:tplc="C89C9180">
      <w:start w:val="1"/>
      <w:numFmt w:val="lowerRoman"/>
      <w:lvlText w:val="%3."/>
      <w:lvlJc w:val="right"/>
      <w:pPr>
        <w:ind w:left="2160" w:hanging="180"/>
      </w:pPr>
    </w:lvl>
    <w:lvl w:ilvl="3" w:tplc="5FBC353E">
      <w:start w:val="1"/>
      <w:numFmt w:val="decimal"/>
      <w:lvlText w:val="%4."/>
      <w:lvlJc w:val="left"/>
      <w:pPr>
        <w:ind w:left="2880" w:hanging="360"/>
      </w:pPr>
    </w:lvl>
    <w:lvl w:ilvl="4" w:tplc="E8F0ECAC">
      <w:start w:val="1"/>
      <w:numFmt w:val="lowerLetter"/>
      <w:lvlText w:val="%5."/>
      <w:lvlJc w:val="left"/>
      <w:pPr>
        <w:ind w:left="3600" w:hanging="360"/>
      </w:pPr>
    </w:lvl>
    <w:lvl w:ilvl="5" w:tplc="4608104C">
      <w:start w:val="1"/>
      <w:numFmt w:val="lowerRoman"/>
      <w:lvlText w:val="%6."/>
      <w:lvlJc w:val="right"/>
      <w:pPr>
        <w:ind w:left="4320" w:hanging="180"/>
      </w:pPr>
    </w:lvl>
    <w:lvl w:ilvl="6" w:tplc="B0FC5F78">
      <w:start w:val="1"/>
      <w:numFmt w:val="decimal"/>
      <w:lvlText w:val="%7."/>
      <w:lvlJc w:val="left"/>
      <w:pPr>
        <w:ind w:left="5040" w:hanging="360"/>
      </w:pPr>
    </w:lvl>
    <w:lvl w:ilvl="7" w:tplc="E158B2C2">
      <w:start w:val="1"/>
      <w:numFmt w:val="lowerLetter"/>
      <w:lvlText w:val="%8."/>
      <w:lvlJc w:val="left"/>
      <w:pPr>
        <w:ind w:left="5760" w:hanging="360"/>
      </w:pPr>
    </w:lvl>
    <w:lvl w:ilvl="8" w:tplc="3ADE9E7A">
      <w:start w:val="1"/>
      <w:numFmt w:val="lowerRoman"/>
      <w:lvlText w:val="%9."/>
      <w:lvlJc w:val="right"/>
      <w:pPr>
        <w:ind w:left="6480" w:hanging="180"/>
      </w:pPr>
    </w:lvl>
  </w:abstractNum>
  <w:abstractNum w:abstractNumId="247" w15:restartNumberingAfterBreak="0">
    <w:nsid w:val="6CBBA01F"/>
    <w:multiLevelType w:val="hybridMultilevel"/>
    <w:tmpl w:val="CE8EC89E"/>
    <w:lvl w:ilvl="0" w:tplc="C99C17F4">
      <w:start w:val="1"/>
      <w:numFmt w:val="decimal"/>
      <w:lvlText w:val="%1."/>
      <w:lvlJc w:val="left"/>
      <w:pPr>
        <w:ind w:left="720" w:hanging="360"/>
      </w:pPr>
    </w:lvl>
    <w:lvl w:ilvl="1" w:tplc="541C3206">
      <w:start w:val="1"/>
      <w:numFmt w:val="lowerLetter"/>
      <w:lvlText w:val="%2."/>
      <w:lvlJc w:val="left"/>
      <w:pPr>
        <w:ind w:left="1440" w:hanging="360"/>
      </w:pPr>
    </w:lvl>
    <w:lvl w:ilvl="2" w:tplc="83CCCBF8">
      <w:start w:val="1"/>
      <w:numFmt w:val="lowerRoman"/>
      <w:lvlText w:val="%3."/>
      <w:lvlJc w:val="right"/>
      <w:pPr>
        <w:ind w:left="2160" w:hanging="180"/>
      </w:pPr>
    </w:lvl>
    <w:lvl w:ilvl="3" w:tplc="A002DD12">
      <w:start w:val="1"/>
      <w:numFmt w:val="decimal"/>
      <w:lvlText w:val="%4."/>
      <w:lvlJc w:val="left"/>
      <w:pPr>
        <w:ind w:left="2880" w:hanging="360"/>
      </w:pPr>
    </w:lvl>
    <w:lvl w:ilvl="4" w:tplc="BEEE5ABC">
      <w:start w:val="1"/>
      <w:numFmt w:val="lowerLetter"/>
      <w:lvlText w:val="%5."/>
      <w:lvlJc w:val="left"/>
      <w:pPr>
        <w:ind w:left="3600" w:hanging="360"/>
      </w:pPr>
    </w:lvl>
    <w:lvl w:ilvl="5" w:tplc="577C9098">
      <w:start w:val="1"/>
      <w:numFmt w:val="lowerRoman"/>
      <w:lvlText w:val="%6."/>
      <w:lvlJc w:val="right"/>
      <w:pPr>
        <w:ind w:left="4320" w:hanging="180"/>
      </w:pPr>
    </w:lvl>
    <w:lvl w:ilvl="6" w:tplc="A6661BE6">
      <w:start w:val="1"/>
      <w:numFmt w:val="decimal"/>
      <w:lvlText w:val="%7."/>
      <w:lvlJc w:val="left"/>
      <w:pPr>
        <w:ind w:left="5040" w:hanging="360"/>
      </w:pPr>
    </w:lvl>
    <w:lvl w:ilvl="7" w:tplc="9CB67B72">
      <w:start w:val="1"/>
      <w:numFmt w:val="lowerLetter"/>
      <w:lvlText w:val="%8."/>
      <w:lvlJc w:val="left"/>
      <w:pPr>
        <w:ind w:left="5760" w:hanging="360"/>
      </w:pPr>
    </w:lvl>
    <w:lvl w:ilvl="8" w:tplc="4F6C5F46">
      <w:start w:val="1"/>
      <w:numFmt w:val="lowerRoman"/>
      <w:lvlText w:val="%9."/>
      <w:lvlJc w:val="right"/>
      <w:pPr>
        <w:ind w:left="6480" w:hanging="180"/>
      </w:pPr>
    </w:lvl>
  </w:abstractNum>
  <w:abstractNum w:abstractNumId="248" w15:restartNumberingAfterBreak="0">
    <w:nsid w:val="6CEBE2B7"/>
    <w:multiLevelType w:val="hybridMultilevel"/>
    <w:tmpl w:val="8BD0277E"/>
    <w:lvl w:ilvl="0" w:tplc="98F6C294">
      <w:start w:val="3"/>
      <w:numFmt w:val="decimal"/>
      <w:lvlText w:val="%1."/>
      <w:lvlJc w:val="left"/>
      <w:pPr>
        <w:ind w:left="720" w:hanging="360"/>
      </w:pPr>
    </w:lvl>
    <w:lvl w:ilvl="1" w:tplc="5600B80C">
      <w:start w:val="1"/>
      <w:numFmt w:val="lowerLetter"/>
      <w:lvlText w:val="%2."/>
      <w:lvlJc w:val="left"/>
      <w:pPr>
        <w:ind w:left="1440" w:hanging="360"/>
      </w:pPr>
    </w:lvl>
    <w:lvl w:ilvl="2" w:tplc="539E6330">
      <w:start w:val="1"/>
      <w:numFmt w:val="lowerRoman"/>
      <w:lvlText w:val="%3."/>
      <w:lvlJc w:val="right"/>
      <w:pPr>
        <w:ind w:left="2160" w:hanging="180"/>
      </w:pPr>
    </w:lvl>
    <w:lvl w:ilvl="3" w:tplc="98A43F96">
      <w:start w:val="1"/>
      <w:numFmt w:val="decimal"/>
      <w:lvlText w:val="%4."/>
      <w:lvlJc w:val="left"/>
      <w:pPr>
        <w:ind w:left="2880" w:hanging="360"/>
      </w:pPr>
    </w:lvl>
    <w:lvl w:ilvl="4" w:tplc="C30080E6">
      <w:start w:val="1"/>
      <w:numFmt w:val="lowerLetter"/>
      <w:lvlText w:val="%5."/>
      <w:lvlJc w:val="left"/>
      <w:pPr>
        <w:ind w:left="3600" w:hanging="360"/>
      </w:pPr>
    </w:lvl>
    <w:lvl w:ilvl="5" w:tplc="7DB27A8A">
      <w:start w:val="1"/>
      <w:numFmt w:val="lowerRoman"/>
      <w:lvlText w:val="%6."/>
      <w:lvlJc w:val="right"/>
      <w:pPr>
        <w:ind w:left="4320" w:hanging="180"/>
      </w:pPr>
    </w:lvl>
    <w:lvl w:ilvl="6" w:tplc="787CA378">
      <w:start w:val="1"/>
      <w:numFmt w:val="decimal"/>
      <w:lvlText w:val="%7."/>
      <w:lvlJc w:val="left"/>
      <w:pPr>
        <w:ind w:left="5040" w:hanging="360"/>
      </w:pPr>
    </w:lvl>
    <w:lvl w:ilvl="7" w:tplc="E37A7A3E">
      <w:start w:val="1"/>
      <w:numFmt w:val="lowerLetter"/>
      <w:lvlText w:val="%8."/>
      <w:lvlJc w:val="left"/>
      <w:pPr>
        <w:ind w:left="5760" w:hanging="360"/>
      </w:pPr>
    </w:lvl>
    <w:lvl w:ilvl="8" w:tplc="F98E7FEA">
      <w:start w:val="1"/>
      <w:numFmt w:val="lowerRoman"/>
      <w:lvlText w:val="%9."/>
      <w:lvlJc w:val="right"/>
      <w:pPr>
        <w:ind w:left="6480" w:hanging="180"/>
      </w:pPr>
    </w:lvl>
  </w:abstractNum>
  <w:abstractNum w:abstractNumId="249" w15:restartNumberingAfterBreak="0">
    <w:nsid w:val="6D4FCD65"/>
    <w:multiLevelType w:val="hybridMultilevel"/>
    <w:tmpl w:val="372AA9A4"/>
    <w:lvl w:ilvl="0" w:tplc="790889D6">
      <w:start w:val="1"/>
      <w:numFmt w:val="bullet"/>
      <w:lvlText w:val="·"/>
      <w:lvlJc w:val="left"/>
      <w:pPr>
        <w:ind w:left="720" w:hanging="360"/>
      </w:pPr>
      <w:rPr>
        <w:rFonts w:ascii="Symbol" w:hAnsi="Symbol" w:hint="default"/>
      </w:rPr>
    </w:lvl>
    <w:lvl w:ilvl="1" w:tplc="7C6C9928">
      <w:start w:val="1"/>
      <w:numFmt w:val="bullet"/>
      <w:lvlText w:val="o"/>
      <w:lvlJc w:val="left"/>
      <w:pPr>
        <w:ind w:left="1440" w:hanging="360"/>
      </w:pPr>
      <w:rPr>
        <w:rFonts w:ascii="Courier New" w:hAnsi="Courier New" w:hint="default"/>
      </w:rPr>
    </w:lvl>
    <w:lvl w:ilvl="2" w:tplc="10BEAE4E">
      <w:start w:val="1"/>
      <w:numFmt w:val="bullet"/>
      <w:lvlText w:val=""/>
      <w:lvlJc w:val="left"/>
      <w:pPr>
        <w:ind w:left="2160" w:hanging="360"/>
      </w:pPr>
      <w:rPr>
        <w:rFonts w:ascii="Wingdings" w:hAnsi="Wingdings" w:hint="default"/>
      </w:rPr>
    </w:lvl>
    <w:lvl w:ilvl="3" w:tplc="75F832C0">
      <w:start w:val="1"/>
      <w:numFmt w:val="bullet"/>
      <w:lvlText w:val=""/>
      <w:lvlJc w:val="left"/>
      <w:pPr>
        <w:ind w:left="2880" w:hanging="360"/>
      </w:pPr>
      <w:rPr>
        <w:rFonts w:ascii="Symbol" w:hAnsi="Symbol" w:hint="default"/>
      </w:rPr>
    </w:lvl>
    <w:lvl w:ilvl="4" w:tplc="38CA21DE">
      <w:start w:val="1"/>
      <w:numFmt w:val="bullet"/>
      <w:lvlText w:val="o"/>
      <w:lvlJc w:val="left"/>
      <w:pPr>
        <w:ind w:left="3600" w:hanging="360"/>
      </w:pPr>
      <w:rPr>
        <w:rFonts w:ascii="Courier New" w:hAnsi="Courier New" w:hint="default"/>
      </w:rPr>
    </w:lvl>
    <w:lvl w:ilvl="5" w:tplc="842CF5AA">
      <w:start w:val="1"/>
      <w:numFmt w:val="bullet"/>
      <w:lvlText w:val=""/>
      <w:lvlJc w:val="left"/>
      <w:pPr>
        <w:ind w:left="4320" w:hanging="360"/>
      </w:pPr>
      <w:rPr>
        <w:rFonts w:ascii="Wingdings" w:hAnsi="Wingdings" w:hint="default"/>
      </w:rPr>
    </w:lvl>
    <w:lvl w:ilvl="6" w:tplc="FD2E93A4">
      <w:start w:val="1"/>
      <w:numFmt w:val="bullet"/>
      <w:lvlText w:val=""/>
      <w:lvlJc w:val="left"/>
      <w:pPr>
        <w:ind w:left="5040" w:hanging="360"/>
      </w:pPr>
      <w:rPr>
        <w:rFonts w:ascii="Symbol" w:hAnsi="Symbol" w:hint="default"/>
      </w:rPr>
    </w:lvl>
    <w:lvl w:ilvl="7" w:tplc="6A92F808">
      <w:start w:val="1"/>
      <w:numFmt w:val="bullet"/>
      <w:lvlText w:val="o"/>
      <w:lvlJc w:val="left"/>
      <w:pPr>
        <w:ind w:left="5760" w:hanging="360"/>
      </w:pPr>
      <w:rPr>
        <w:rFonts w:ascii="Courier New" w:hAnsi="Courier New" w:hint="default"/>
      </w:rPr>
    </w:lvl>
    <w:lvl w:ilvl="8" w:tplc="0F28AF62">
      <w:start w:val="1"/>
      <w:numFmt w:val="bullet"/>
      <w:lvlText w:val=""/>
      <w:lvlJc w:val="left"/>
      <w:pPr>
        <w:ind w:left="6480" w:hanging="360"/>
      </w:pPr>
      <w:rPr>
        <w:rFonts w:ascii="Wingdings" w:hAnsi="Wingdings" w:hint="default"/>
      </w:rPr>
    </w:lvl>
  </w:abstractNum>
  <w:abstractNum w:abstractNumId="250" w15:restartNumberingAfterBreak="0">
    <w:nsid w:val="6DA8E28E"/>
    <w:multiLevelType w:val="hybridMultilevel"/>
    <w:tmpl w:val="3A347028"/>
    <w:lvl w:ilvl="0" w:tplc="0E74EBD4">
      <w:start w:val="2"/>
      <w:numFmt w:val="decimal"/>
      <w:lvlText w:val="%1."/>
      <w:lvlJc w:val="left"/>
      <w:pPr>
        <w:ind w:left="720" w:hanging="360"/>
      </w:pPr>
    </w:lvl>
    <w:lvl w:ilvl="1" w:tplc="DE68BDE4">
      <w:start w:val="1"/>
      <w:numFmt w:val="lowerLetter"/>
      <w:lvlText w:val="%2."/>
      <w:lvlJc w:val="left"/>
      <w:pPr>
        <w:ind w:left="1440" w:hanging="360"/>
      </w:pPr>
    </w:lvl>
    <w:lvl w:ilvl="2" w:tplc="60340496">
      <w:start w:val="1"/>
      <w:numFmt w:val="lowerRoman"/>
      <w:lvlText w:val="%3."/>
      <w:lvlJc w:val="right"/>
      <w:pPr>
        <w:ind w:left="2160" w:hanging="180"/>
      </w:pPr>
    </w:lvl>
    <w:lvl w:ilvl="3" w:tplc="2FC88314">
      <w:start w:val="1"/>
      <w:numFmt w:val="decimal"/>
      <w:lvlText w:val="%4."/>
      <w:lvlJc w:val="left"/>
      <w:pPr>
        <w:ind w:left="2880" w:hanging="360"/>
      </w:pPr>
    </w:lvl>
    <w:lvl w:ilvl="4" w:tplc="074C3474">
      <w:start w:val="1"/>
      <w:numFmt w:val="lowerLetter"/>
      <w:lvlText w:val="%5."/>
      <w:lvlJc w:val="left"/>
      <w:pPr>
        <w:ind w:left="3600" w:hanging="360"/>
      </w:pPr>
    </w:lvl>
    <w:lvl w:ilvl="5" w:tplc="B204DB2C">
      <w:start w:val="1"/>
      <w:numFmt w:val="lowerRoman"/>
      <w:lvlText w:val="%6."/>
      <w:lvlJc w:val="right"/>
      <w:pPr>
        <w:ind w:left="4320" w:hanging="180"/>
      </w:pPr>
    </w:lvl>
    <w:lvl w:ilvl="6" w:tplc="E49024F4">
      <w:start w:val="1"/>
      <w:numFmt w:val="decimal"/>
      <w:lvlText w:val="%7."/>
      <w:lvlJc w:val="left"/>
      <w:pPr>
        <w:ind w:left="5040" w:hanging="360"/>
      </w:pPr>
    </w:lvl>
    <w:lvl w:ilvl="7" w:tplc="EC287F04">
      <w:start w:val="1"/>
      <w:numFmt w:val="lowerLetter"/>
      <w:lvlText w:val="%8."/>
      <w:lvlJc w:val="left"/>
      <w:pPr>
        <w:ind w:left="5760" w:hanging="360"/>
      </w:pPr>
    </w:lvl>
    <w:lvl w:ilvl="8" w:tplc="25AC866E">
      <w:start w:val="1"/>
      <w:numFmt w:val="lowerRoman"/>
      <w:lvlText w:val="%9."/>
      <w:lvlJc w:val="right"/>
      <w:pPr>
        <w:ind w:left="6480" w:hanging="180"/>
      </w:pPr>
    </w:lvl>
  </w:abstractNum>
  <w:abstractNum w:abstractNumId="251" w15:restartNumberingAfterBreak="0">
    <w:nsid w:val="6E3B3122"/>
    <w:multiLevelType w:val="hybridMultilevel"/>
    <w:tmpl w:val="3BCA2D10"/>
    <w:lvl w:ilvl="0" w:tplc="1468341E">
      <w:start w:val="7"/>
      <w:numFmt w:val="decimal"/>
      <w:lvlText w:val="%1."/>
      <w:lvlJc w:val="left"/>
      <w:pPr>
        <w:ind w:left="720" w:hanging="360"/>
      </w:pPr>
    </w:lvl>
    <w:lvl w:ilvl="1" w:tplc="BA6AF316">
      <w:start w:val="1"/>
      <w:numFmt w:val="lowerLetter"/>
      <w:lvlText w:val="%2."/>
      <w:lvlJc w:val="left"/>
      <w:pPr>
        <w:ind w:left="1440" w:hanging="360"/>
      </w:pPr>
    </w:lvl>
    <w:lvl w:ilvl="2" w:tplc="514C2C54">
      <w:start w:val="1"/>
      <w:numFmt w:val="lowerRoman"/>
      <w:lvlText w:val="%3."/>
      <w:lvlJc w:val="right"/>
      <w:pPr>
        <w:ind w:left="2160" w:hanging="180"/>
      </w:pPr>
    </w:lvl>
    <w:lvl w:ilvl="3" w:tplc="E684140E">
      <w:start w:val="1"/>
      <w:numFmt w:val="decimal"/>
      <w:lvlText w:val="%4."/>
      <w:lvlJc w:val="left"/>
      <w:pPr>
        <w:ind w:left="2880" w:hanging="360"/>
      </w:pPr>
    </w:lvl>
    <w:lvl w:ilvl="4" w:tplc="A9C45890">
      <w:start w:val="1"/>
      <w:numFmt w:val="lowerLetter"/>
      <w:lvlText w:val="%5."/>
      <w:lvlJc w:val="left"/>
      <w:pPr>
        <w:ind w:left="3600" w:hanging="360"/>
      </w:pPr>
    </w:lvl>
    <w:lvl w:ilvl="5" w:tplc="18061B82">
      <w:start w:val="1"/>
      <w:numFmt w:val="lowerRoman"/>
      <w:lvlText w:val="%6."/>
      <w:lvlJc w:val="right"/>
      <w:pPr>
        <w:ind w:left="4320" w:hanging="180"/>
      </w:pPr>
    </w:lvl>
    <w:lvl w:ilvl="6" w:tplc="D12C0954">
      <w:start w:val="1"/>
      <w:numFmt w:val="decimal"/>
      <w:lvlText w:val="%7."/>
      <w:lvlJc w:val="left"/>
      <w:pPr>
        <w:ind w:left="5040" w:hanging="360"/>
      </w:pPr>
    </w:lvl>
    <w:lvl w:ilvl="7" w:tplc="38382E00">
      <w:start w:val="1"/>
      <w:numFmt w:val="lowerLetter"/>
      <w:lvlText w:val="%8."/>
      <w:lvlJc w:val="left"/>
      <w:pPr>
        <w:ind w:left="5760" w:hanging="360"/>
      </w:pPr>
    </w:lvl>
    <w:lvl w:ilvl="8" w:tplc="42CE5D94">
      <w:start w:val="1"/>
      <w:numFmt w:val="lowerRoman"/>
      <w:lvlText w:val="%9."/>
      <w:lvlJc w:val="right"/>
      <w:pPr>
        <w:ind w:left="6480" w:hanging="180"/>
      </w:pPr>
    </w:lvl>
  </w:abstractNum>
  <w:abstractNum w:abstractNumId="252" w15:restartNumberingAfterBreak="0">
    <w:nsid w:val="6ED8726A"/>
    <w:multiLevelType w:val="hybridMultilevel"/>
    <w:tmpl w:val="4E987126"/>
    <w:lvl w:ilvl="0" w:tplc="61F0C530">
      <w:start w:val="1"/>
      <w:numFmt w:val="decimal"/>
      <w:lvlText w:val="%1."/>
      <w:lvlJc w:val="left"/>
      <w:pPr>
        <w:ind w:left="720" w:hanging="360"/>
      </w:pPr>
    </w:lvl>
    <w:lvl w:ilvl="1" w:tplc="718C68F0">
      <w:start w:val="1"/>
      <w:numFmt w:val="lowerLetter"/>
      <w:lvlText w:val="%2."/>
      <w:lvlJc w:val="left"/>
      <w:pPr>
        <w:ind w:left="1440" w:hanging="360"/>
      </w:pPr>
    </w:lvl>
    <w:lvl w:ilvl="2" w:tplc="182A5FF4">
      <w:start w:val="1"/>
      <w:numFmt w:val="lowerRoman"/>
      <w:lvlText w:val="%3."/>
      <w:lvlJc w:val="right"/>
      <w:pPr>
        <w:ind w:left="2160" w:hanging="180"/>
      </w:pPr>
    </w:lvl>
    <w:lvl w:ilvl="3" w:tplc="688C2924">
      <w:start w:val="1"/>
      <w:numFmt w:val="decimal"/>
      <w:lvlText w:val="%4."/>
      <w:lvlJc w:val="left"/>
      <w:pPr>
        <w:ind w:left="2880" w:hanging="360"/>
      </w:pPr>
    </w:lvl>
    <w:lvl w:ilvl="4" w:tplc="8DF2FD0A">
      <w:start w:val="1"/>
      <w:numFmt w:val="lowerLetter"/>
      <w:lvlText w:val="%5."/>
      <w:lvlJc w:val="left"/>
      <w:pPr>
        <w:ind w:left="3600" w:hanging="360"/>
      </w:pPr>
    </w:lvl>
    <w:lvl w:ilvl="5" w:tplc="2484327C">
      <w:start w:val="1"/>
      <w:numFmt w:val="lowerRoman"/>
      <w:lvlText w:val="%6."/>
      <w:lvlJc w:val="right"/>
      <w:pPr>
        <w:ind w:left="4320" w:hanging="180"/>
      </w:pPr>
    </w:lvl>
    <w:lvl w:ilvl="6" w:tplc="2A102FB0">
      <w:start w:val="1"/>
      <w:numFmt w:val="decimal"/>
      <w:lvlText w:val="%7."/>
      <w:lvlJc w:val="left"/>
      <w:pPr>
        <w:ind w:left="5040" w:hanging="360"/>
      </w:pPr>
    </w:lvl>
    <w:lvl w:ilvl="7" w:tplc="CE02E200">
      <w:start w:val="1"/>
      <w:numFmt w:val="lowerLetter"/>
      <w:lvlText w:val="%8."/>
      <w:lvlJc w:val="left"/>
      <w:pPr>
        <w:ind w:left="5760" w:hanging="360"/>
      </w:pPr>
    </w:lvl>
    <w:lvl w:ilvl="8" w:tplc="D5C0C2EC">
      <w:start w:val="1"/>
      <w:numFmt w:val="lowerRoman"/>
      <w:lvlText w:val="%9."/>
      <w:lvlJc w:val="right"/>
      <w:pPr>
        <w:ind w:left="6480" w:hanging="180"/>
      </w:pPr>
    </w:lvl>
  </w:abstractNum>
  <w:abstractNum w:abstractNumId="253" w15:restartNumberingAfterBreak="0">
    <w:nsid w:val="6EE3B1D0"/>
    <w:multiLevelType w:val="hybridMultilevel"/>
    <w:tmpl w:val="9BACAD84"/>
    <w:lvl w:ilvl="0" w:tplc="46C8C2F8">
      <w:start w:val="1"/>
      <w:numFmt w:val="decimal"/>
      <w:lvlText w:val="%1."/>
      <w:lvlJc w:val="left"/>
      <w:pPr>
        <w:ind w:left="720" w:hanging="360"/>
      </w:pPr>
    </w:lvl>
    <w:lvl w:ilvl="1" w:tplc="5A409D32">
      <w:start w:val="1"/>
      <w:numFmt w:val="lowerLetter"/>
      <w:lvlText w:val="%2."/>
      <w:lvlJc w:val="left"/>
      <w:pPr>
        <w:ind w:left="1440" w:hanging="360"/>
      </w:pPr>
    </w:lvl>
    <w:lvl w:ilvl="2" w:tplc="1F402BB4">
      <w:start w:val="1"/>
      <w:numFmt w:val="decimal"/>
      <w:lvlText w:val="%3."/>
      <w:lvlJc w:val="left"/>
      <w:pPr>
        <w:ind w:left="2160" w:hanging="180"/>
      </w:pPr>
    </w:lvl>
    <w:lvl w:ilvl="3" w:tplc="F030EF64">
      <w:start w:val="1"/>
      <w:numFmt w:val="decimal"/>
      <w:lvlText w:val="%4."/>
      <w:lvlJc w:val="left"/>
      <w:pPr>
        <w:ind w:left="2880" w:hanging="360"/>
      </w:pPr>
    </w:lvl>
    <w:lvl w:ilvl="4" w:tplc="55807EB8">
      <w:start w:val="1"/>
      <w:numFmt w:val="lowerLetter"/>
      <w:lvlText w:val="%5."/>
      <w:lvlJc w:val="left"/>
      <w:pPr>
        <w:ind w:left="3600" w:hanging="360"/>
      </w:pPr>
    </w:lvl>
    <w:lvl w:ilvl="5" w:tplc="D0526760">
      <w:start w:val="1"/>
      <w:numFmt w:val="lowerRoman"/>
      <w:lvlText w:val="%6."/>
      <w:lvlJc w:val="right"/>
      <w:pPr>
        <w:ind w:left="4320" w:hanging="180"/>
      </w:pPr>
    </w:lvl>
    <w:lvl w:ilvl="6" w:tplc="4854381A">
      <w:start w:val="1"/>
      <w:numFmt w:val="decimal"/>
      <w:lvlText w:val="%7."/>
      <w:lvlJc w:val="left"/>
      <w:pPr>
        <w:ind w:left="5040" w:hanging="360"/>
      </w:pPr>
    </w:lvl>
    <w:lvl w:ilvl="7" w:tplc="98E28F5A">
      <w:start w:val="1"/>
      <w:numFmt w:val="lowerLetter"/>
      <w:lvlText w:val="%8."/>
      <w:lvlJc w:val="left"/>
      <w:pPr>
        <w:ind w:left="5760" w:hanging="360"/>
      </w:pPr>
    </w:lvl>
    <w:lvl w:ilvl="8" w:tplc="14B481EE">
      <w:start w:val="1"/>
      <w:numFmt w:val="lowerRoman"/>
      <w:lvlText w:val="%9."/>
      <w:lvlJc w:val="right"/>
      <w:pPr>
        <w:ind w:left="6480" w:hanging="180"/>
      </w:pPr>
    </w:lvl>
  </w:abstractNum>
  <w:abstractNum w:abstractNumId="254" w15:restartNumberingAfterBreak="0">
    <w:nsid w:val="6F360104"/>
    <w:multiLevelType w:val="hybridMultilevel"/>
    <w:tmpl w:val="ACCA4680"/>
    <w:lvl w:ilvl="0" w:tplc="2CB6A7B6">
      <w:start w:val="1"/>
      <w:numFmt w:val="bullet"/>
      <w:lvlText w:val="·"/>
      <w:lvlJc w:val="left"/>
      <w:pPr>
        <w:ind w:left="720" w:hanging="360"/>
      </w:pPr>
      <w:rPr>
        <w:rFonts w:ascii="Symbol" w:hAnsi="Symbol" w:hint="default"/>
      </w:rPr>
    </w:lvl>
    <w:lvl w:ilvl="1" w:tplc="8A24E84A">
      <w:start w:val="1"/>
      <w:numFmt w:val="bullet"/>
      <w:lvlText w:val="o"/>
      <w:lvlJc w:val="left"/>
      <w:pPr>
        <w:ind w:left="1440" w:hanging="360"/>
      </w:pPr>
      <w:rPr>
        <w:rFonts w:ascii="Courier New" w:hAnsi="Courier New" w:hint="default"/>
      </w:rPr>
    </w:lvl>
    <w:lvl w:ilvl="2" w:tplc="F236BBEE">
      <w:start w:val="1"/>
      <w:numFmt w:val="bullet"/>
      <w:lvlText w:val=""/>
      <w:lvlJc w:val="left"/>
      <w:pPr>
        <w:ind w:left="2160" w:hanging="360"/>
      </w:pPr>
      <w:rPr>
        <w:rFonts w:ascii="Wingdings" w:hAnsi="Wingdings" w:hint="default"/>
      </w:rPr>
    </w:lvl>
    <w:lvl w:ilvl="3" w:tplc="2C82D3F4">
      <w:start w:val="1"/>
      <w:numFmt w:val="bullet"/>
      <w:lvlText w:val=""/>
      <w:lvlJc w:val="left"/>
      <w:pPr>
        <w:ind w:left="2880" w:hanging="360"/>
      </w:pPr>
      <w:rPr>
        <w:rFonts w:ascii="Symbol" w:hAnsi="Symbol" w:hint="default"/>
      </w:rPr>
    </w:lvl>
    <w:lvl w:ilvl="4" w:tplc="C068035C">
      <w:start w:val="1"/>
      <w:numFmt w:val="bullet"/>
      <w:lvlText w:val="o"/>
      <w:lvlJc w:val="left"/>
      <w:pPr>
        <w:ind w:left="3600" w:hanging="360"/>
      </w:pPr>
      <w:rPr>
        <w:rFonts w:ascii="Courier New" w:hAnsi="Courier New" w:hint="default"/>
      </w:rPr>
    </w:lvl>
    <w:lvl w:ilvl="5" w:tplc="36A4BD84">
      <w:start w:val="1"/>
      <w:numFmt w:val="bullet"/>
      <w:lvlText w:val=""/>
      <w:lvlJc w:val="left"/>
      <w:pPr>
        <w:ind w:left="4320" w:hanging="360"/>
      </w:pPr>
      <w:rPr>
        <w:rFonts w:ascii="Wingdings" w:hAnsi="Wingdings" w:hint="default"/>
      </w:rPr>
    </w:lvl>
    <w:lvl w:ilvl="6" w:tplc="FC981A88">
      <w:start w:val="1"/>
      <w:numFmt w:val="bullet"/>
      <w:lvlText w:val=""/>
      <w:lvlJc w:val="left"/>
      <w:pPr>
        <w:ind w:left="5040" w:hanging="360"/>
      </w:pPr>
      <w:rPr>
        <w:rFonts w:ascii="Symbol" w:hAnsi="Symbol" w:hint="default"/>
      </w:rPr>
    </w:lvl>
    <w:lvl w:ilvl="7" w:tplc="46C435F2">
      <w:start w:val="1"/>
      <w:numFmt w:val="bullet"/>
      <w:lvlText w:val="o"/>
      <w:lvlJc w:val="left"/>
      <w:pPr>
        <w:ind w:left="5760" w:hanging="360"/>
      </w:pPr>
      <w:rPr>
        <w:rFonts w:ascii="Courier New" w:hAnsi="Courier New" w:hint="default"/>
      </w:rPr>
    </w:lvl>
    <w:lvl w:ilvl="8" w:tplc="0376322A">
      <w:start w:val="1"/>
      <w:numFmt w:val="bullet"/>
      <w:lvlText w:val=""/>
      <w:lvlJc w:val="left"/>
      <w:pPr>
        <w:ind w:left="6480" w:hanging="360"/>
      </w:pPr>
      <w:rPr>
        <w:rFonts w:ascii="Wingdings" w:hAnsi="Wingdings" w:hint="default"/>
      </w:rPr>
    </w:lvl>
  </w:abstractNum>
  <w:abstractNum w:abstractNumId="255" w15:restartNumberingAfterBreak="0">
    <w:nsid w:val="700C7B24"/>
    <w:multiLevelType w:val="hybridMultilevel"/>
    <w:tmpl w:val="8AC88B92"/>
    <w:lvl w:ilvl="0" w:tplc="D7D24390">
      <w:start w:val="1"/>
      <w:numFmt w:val="bullet"/>
      <w:lvlText w:val=""/>
      <w:lvlJc w:val="left"/>
      <w:pPr>
        <w:ind w:left="720" w:hanging="360"/>
      </w:pPr>
      <w:rPr>
        <w:rFonts w:ascii="Symbol" w:hAnsi="Symbol" w:hint="default"/>
      </w:rPr>
    </w:lvl>
    <w:lvl w:ilvl="1" w:tplc="5E8C86C4">
      <w:start w:val="1"/>
      <w:numFmt w:val="bullet"/>
      <w:lvlText w:val="o"/>
      <w:lvlJc w:val="left"/>
      <w:pPr>
        <w:ind w:left="1440" w:hanging="360"/>
      </w:pPr>
      <w:rPr>
        <w:rFonts w:ascii="Courier New" w:hAnsi="Courier New" w:hint="default"/>
      </w:rPr>
    </w:lvl>
    <w:lvl w:ilvl="2" w:tplc="732E1ED6">
      <w:start w:val="1"/>
      <w:numFmt w:val="bullet"/>
      <w:lvlText w:val="§"/>
      <w:lvlJc w:val="left"/>
      <w:pPr>
        <w:ind w:left="2160" w:hanging="360"/>
      </w:pPr>
      <w:rPr>
        <w:rFonts w:ascii="Wingdings" w:hAnsi="Wingdings" w:hint="default"/>
      </w:rPr>
    </w:lvl>
    <w:lvl w:ilvl="3" w:tplc="81844318">
      <w:start w:val="1"/>
      <w:numFmt w:val="bullet"/>
      <w:lvlText w:val=""/>
      <w:lvlJc w:val="left"/>
      <w:pPr>
        <w:ind w:left="2880" w:hanging="360"/>
      </w:pPr>
      <w:rPr>
        <w:rFonts w:ascii="Symbol" w:hAnsi="Symbol" w:hint="default"/>
      </w:rPr>
    </w:lvl>
    <w:lvl w:ilvl="4" w:tplc="41A2692A">
      <w:start w:val="1"/>
      <w:numFmt w:val="bullet"/>
      <w:lvlText w:val="o"/>
      <w:lvlJc w:val="left"/>
      <w:pPr>
        <w:ind w:left="3600" w:hanging="360"/>
      </w:pPr>
      <w:rPr>
        <w:rFonts w:ascii="Courier New" w:hAnsi="Courier New" w:hint="default"/>
      </w:rPr>
    </w:lvl>
    <w:lvl w:ilvl="5" w:tplc="CF98B240">
      <w:start w:val="1"/>
      <w:numFmt w:val="bullet"/>
      <w:lvlText w:val=""/>
      <w:lvlJc w:val="left"/>
      <w:pPr>
        <w:ind w:left="4320" w:hanging="360"/>
      </w:pPr>
      <w:rPr>
        <w:rFonts w:ascii="Wingdings" w:hAnsi="Wingdings" w:hint="default"/>
      </w:rPr>
    </w:lvl>
    <w:lvl w:ilvl="6" w:tplc="BB5EBC1A">
      <w:start w:val="1"/>
      <w:numFmt w:val="bullet"/>
      <w:lvlText w:val=""/>
      <w:lvlJc w:val="left"/>
      <w:pPr>
        <w:ind w:left="5040" w:hanging="360"/>
      </w:pPr>
      <w:rPr>
        <w:rFonts w:ascii="Symbol" w:hAnsi="Symbol" w:hint="default"/>
      </w:rPr>
    </w:lvl>
    <w:lvl w:ilvl="7" w:tplc="B058C9DC">
      <w:start w:val="1"/>
      <w:numFmt w:val="bullet"/>
      <w:lvlText w:val="o"/>
      <w:lvlJc w:val="left"/>
      <w:pPr>
        <w:ind w:left="5760" w:hanging="360"/>
      </w:pPr>
      <w:rPr>
        <w:rFonts w:ascii="Courier New" w:hAnsi="Courier New" w:hint="default"/>
      </w:rPr>
    </w:lvl>
    <w:lvl w:ilvl="8" w:tplc="B4300D2E">
      <w:start w:val="1"/>
      <w:numFmt w:val="bullet"/>
      <w:lvlText w:val=""/>
      <w:lvlJc w:val="left"/>
      <w:pPr>
        <w:ind w:left="6480" w:hanging="360"/>
      </w:pPr>
      <w:rPr>
        <w:rFonts w:ascii="Wingdings" w:hAnsi="Wingdings" w:hint="default"/>
      </w:rPr>
    </w:lvl>
  </w:abstractNum>
  <w:abstractNum w:abstractNumId="256" w15:restartNumberingAfterBreak="0">
    <w:nsid w:val="7030C800"/>
    <w:multiLevelType w:val="hybridMultilevel"/>
    <w:tmpl w:val="19FE99FA"/>
    <w:lvl w:ilvl="0" w:tplc="9FB2FA5E">
      <w:start w:val="1"/>
      <w:numFmt w:val="bullet"/>
      <w:lvlText w:val="-"/>
      <w:lvlJc w:val="left"/>
      <w:pPr>
        <w:ind w:left="720" w:hanging="360"/>
      </w:pPr>
      <w:rPr>
        <w:rFonts w:ascii="Symbol" w:hAnsi="Symbol" w:hint="default"/>
      </w:rPr>
    </w:lvl>
    <w:lvl w:ilvl="1" w:tplc="7B4A6C7E">
      <w:start w:val="1"/>
      <w:numFmt w:val="bullet"/>
      <w:lvlText w:val="o"/>
      <w:lvlJc w:val="left"/>
      <w:pPr>
        <w:ind w:left="1440" w:hanging="360"/>
      </w:pPr>
      <w:rPr>
        <w:rFonts w:ascii="Courier New" w:hAnsi="Courier New" w:hint="default"/>
      </w:rPr>
    </w:lvl>
    <w:lvl w:ilvl="2" w:tplc="804437CA">
      <w:start w:val="1"/>
      <w:numFmt w:val="bullet"/>
      <w:lvlText w:val=""/>
      <w:lvlJc w:val="left"/>
      <w:pPr>
        <w:ind w:left="2160" w:hanging="360"/>
      </w:pPr>
      <w:rPr>
        <w:rFonts w:ascii="Wingdings" w:hAnsi="Wingdings" w:hint="default"/>
      </w:rPr>
    </w:lvl>
    <w:lvl w:ilvl="3" w:tplc="B4AC9DAE">
      <w:start w:val="1"/>
      <w:numFmt w:val="bullet"/>
      <w:lvlText w:val=""/>
      <w:lvlJc w:val="left"/>
      <w:pPr>
        <w:ind w:left="2880" w:hanging="360"/>
      </w:pPr>
      <w:rPr>
        <w:rFonts w:ascii="Symbol" w:hAnsi="Symbol" w:hint="default"/>
      </w:rPr>
    </w:lvl>
    <w:lvl w:ilvl="4" w:tplc="ADA89DEA">
      <w:start w:val="1"/>
      <w:numFmt w:val="bullet"/>
      <w:lvlText w:val="o"/>
      <w:lvlJc w:val="left"/>
      <w:pPr>
        <w:ind w:left="3600" w:hanging="360"/>
      </w:pPr>
      <w:rPr>
        <w:rFonts w:ascii="Courier New" w:hAnsi="Courier New" w:hint="default"/>
      </w:rPr>
    </w:lvl>
    <w:lvl w:ilvl="5" w:tplc="85E292E8">
      <w:start w:val="1"/>
      <w:numFmt w:val="bullet"/>
      <w:lvlText w:val=""/>
      <w:lvlJc w:val="left"/>
      <w:pPr>
        <w:ind w:left="4320" w:hanging="360"/>
      </w:pPr>
      <w:rPr>
        <w:rFonts w:ascii="Wingdings" w:hAnsi="Wingdings" w:hint="default"/>
      </w:rPr>
    </w:lvl>
    <w:lvl w:ilvl="6" w:tplc="4C0825E0">
      <w:start w:val="1"/>
      <w:numFmt w:val="bullet"/>
      <w:lvlText w:val=""/>
      <w:lvlJc w:val="left"/>
      <w:pPr>
        <w:ind w:left="5040" w:hanging="360"/>
      </w:pPr>
      <w:rPr>
        <w:rFonts w:ascii="Symbol" w:hAnsi="Symbol" w:hint="default"/>
      </w:rPr>
    </w:lvl>
    <w:lvl w:ilvl="7" w:tplc="7D2A3B52">
      <w:start w:val="1"/>
      <w:numFmt w:val="bullet"/>
      <w:lvlText w:val="o"/>
      <w:lvlJc w:val="left"/>
      <w:pPr>
        <w:ind w:left="5760" w:hanging="360"/>
      </w:pPr>
      <w:rPr>
        <w:rFonts w:ascii="Courier New" w:hAnsi="Courier New" w:hint="default"/>
      </w:rPr>
    </w:lvl>
    <w:lvl w:ilvl="8" w:tplc="25CC7D58">
      <w:start w:val="1"/>
      <w:numFmt w:val="bullet"/>
      <w:lvlText w:val=""/>
      <w:lvlJc w:val="left"/>
      <w:pPr>
        <w:ind w:left="6480" w:hanging="360"/>
      </w:pPr>
      <w:rPr>
        <w:rFonts w:ascii="Wingdings" w:hAnsi="Wingdings" w:hint="default"/>
      </w:rPr>
    </w:lvl>
  </w:abstractNum>
  <w:abstractNum w:abstractNumId="257" w15:restartNumberingAfterBreak="0">
    <w:nsid w:val="704843C7"/>
    <w:multiLevelType w:val="hybridMultilevel"/>
    <w:tmpl w:val="88C44F48"/>
    <w:lvl w:ilvl="0" w:tplc="067C1F42">
      <w:start w:val="7"/>
      <w:numFmt w:val="decimal"/>
      <w:lvlText w:val="%1."/>
      <w:lvlJc w:val="left"/>
      <w:pPr>
        <w:ind w:left="720" w:hanging="360"/>
      </w:pPr>
    </w:lvl>
    <w:lvl w:ilvl="1" w:tplc="81B446B4">
      <w:start w:val="1"/>
      <w:numFmt w:val="lowerLetter"/>
      <w:lvlText w:val="%2."/>
      <w:lvlJc w:val="left"/>
      <w:pPr>
        <w:ind w:left="1440" w:hanging="360"/>
      </w:pPr>
    </w:lvl>
    <w:lvl w:ilvl="2" w:tplc="BE427ECA">
      <w:start w:val="1"/>
      <w:numFmt w:val="lowerRoman"/>
      <w:lvlText w:val="%3."/>
      <w:lvlJc w:val="right"/>
      <w:pPr>
        <w:ind w:left="2160" w:hanging="180"/>
      </w:pPr>
    </w:lvl>
    <w:lvl w:ilvl="3" w:tplc="90B86C80">
      <w:start w:val="1"/>
      <w:numFmt w:val="decimal"/>
      <w:lvlText w:val="%4."/>
      <w:lvlJc w:val="left"/>
      <w:pPr>
        <w:ind w:left="2880" w:hanging="360"/>
      </w:pPr>
    </w:lvl>
    <w:lvl w:ilvl="4" w:tplc="DF06674A">
      <w:start w:val="1"/>
      <w:numFmt w:val="lowerLetter"/>
      <w:lvlText w:val="%5."/>
      <w:lvlJc w:val="left"/>
      <w:pPr>
        <w:ind w:left="3600" w:hanging="360"/>
      </w:pPr>
    </w:lvl>
    <w:lvl w:ilvl="5" w:tplc="11646756">
      <w:start w:val="1"/>
      <w:numFmt w:val="lowerRoman"/>
      <w:lvlText w:val="%6."/>
      <w:lvlJc w:val="right"/>
      <w:pPr>
        <w:ind w:left="4320" w:hanging="180"/>
      </w:pPr>
    </w:lvl>
    <w:lvl w:ilvl="6" w:tplc="B5CA82EC">
      <w:start w:val="1"/>
      <w:numFmt w:val="decimal"/>
      <w:lvlText w:val="%7."/>
      <w:lvlJc w:val="left"/>
      <w:pPr>
        <w:ind w:left="5040" w:hanging="360"/>
      </w:pPr>
    </w:lvl>
    <w:lvl w:ilvl="7" w:tplc="3D60E108">
      <w:start w:val="1"/>
      <w:numFmt w:val="lowerLetter"/>
      <w:lvlText w:val="%8."/>
      <w:lvlJc w:val="left"/>
      <w:pPr>
        <w:ind w:left="5760" w:hanging="360"/>
      </w:pPr>
    </w:lvl>
    <w:lvl w:ilvl="8" w:tplc="B628ABE8">
      <w:start w:val="1"/>
      <w:numFmt w:val="lowerRoman"/>
      <w:lvlText w:val="%9."/>
      <w:lvlJc w:val="right"/>
      <w:pPr>
        <w:ind w:left="6480" w:hanging="180"/>
      </w:pPr>
    </w:lvl>
  </w:abstractNum>
  <w:abstractNum w:abstractNumId="258" w15:restartNumberingAfterBreak="0">
    <w:nsid w:val="70771AAD"/>
    <w:multiLevelType w:val="hybridMultilevel"/>
    <w:tmpl w:val="8530FBC2"/>
    <w:lvl w:ilvl="0" w:tplc="FD60CFC8">
      <w:start w:val="1"/>
      <w:numFmt w:val="decimal"/>
      <w:lvlText w:val="%1."/>
      <w:lvlJc w:val="left"/>
      <w:pPr>
        <w:ind w:left="720" w:hanging="360"/>
      </w:pPr>
    </w:lvl>
    <w:lvl w:ilvl="1" w:tplc="D24C4EA8">
      <w:start w:val="1"/>
      <w:numFmt w:val="lowerLetter"/>
      <w:lvlText w:val="%2."/>
      <w:lvlJc w:val="left"/>
      <w:pPr>
        <w:ind w:left="1440" w:hanging="360"/>
      </w:pPr>
    </w:lvl>
    <w:lvl w:ilvl="2" w:tplc="189A4A2E">
      <w:start w:val="1"/>
      <w:numFmt w:val="lowerRoman"/>
      <w:lvlText w:val="%3."/>
      <w:lvlJc w:val="right"/>
      <w:pPr>
        <w:ind w:left="2160" w:hanging="180"/>
      </w:pPr>
    </w:lvl>
    <w:lvl w:ilvl="3" w:tplc="4F76E5BE">
      <w:start w:val="1"/>
      <w:numFmt w:val="decimal"/>
      <w:lvlText w:val="%4."/>
      <w:lvlJc w:val="left"/>
      <w:pPr>
        <w:ind w:left="2880" w:hanging="360"/>
      </w:pPr>
    </w:lvl>
    <w:lvl w:ilvl="4" w:tplc="315AAFE8">
      <w:start w:val="1"/>
      <w:numFmt w:val="lowerLetter"/>
      <w:lvlText w:val="%5."/>
      <w:lvlJc w:val="left"/>
      <w:pPr>
        <w:ind w:left="3600" w:hanging="360"/>
      </w:pPr>
    </w:lvl>
    <w:lvl w:ilvl="5" w:tplc="08B45D44">
      <w:start w:val="1"/>
      <w:numFmt w:val="lowerRoman"/>
      <w:lvlText w:val="%6."/>
      <w:lvlJc w:val="right"/>
      <w:pPr>
        <w:ind w:left="4320" w:hanging="180"/>
      </w:pPr>
    </w:lvl>
    <w:lvl w:ilvl="6" w:tplc="5C76B068">
      <w:start w:val="1"/>
      <w:numFmt w:val="decimal"/>
      <w:lvlText w:val="%7."/>
      <w:lvlJc w:val="left"/>
      <w:pPr>
        <w:ind w:left="5040" w:hanging="360"/>
      </w:pPr>
    </w:lvl>
    <w:lvl w:ilvl="7" w:tplc="F96091FA">
      <w:start w:val="1"/>
      <w:numFmt w:val="lowerLetter"/>
      <w:lvlText w:val="%8."/>
      <w:lvlJc w:val="left"/>
      <w:pPr>
        <w:ind w:left="5760" w:hanging="360"/>
      </w:pPr>
    </w:lvl>
    <w:lvl w:ilvl="8" w:tplc="B6B00926">
      <w:start w:val="1"/>
      <w:numFmt w:val="lowerRoman"/>
      <w:lvlText w:val="%9."/>
      <w:lvlJc w:val="right"/>
      <w:pPr>
        <w:ind w:left="6480" w:hanging="180"/>
      </w:pPr>
    </w:lvl>
  </w:abstractNum>
  <w:abstractNum w:abstractNumId="259" w15:restartNumberingAfterBreak="0">
    <w:nsid w:val="71C7C76D"/>
    <w:multiLevelType w:val="hybridMultilevel"/>
    <w:tmpl w:val="FBE6383C"/>
    <w:lvl w:ilvl="0" w:tplc="9F24D616">
      <w:start w:val="1"/>
      <w:numFmt w:val="bullet"/>
      <w:lvlText w:val="-"/>
      <w:lvlJc w:val="left"/>
      <w:pPr>
        <w:ind w:left="720" w:hanging="360"/>
      </w:pPr>
      <w:rPr>
        <w:rFonts w:ascii="Calibri" w:hAnsi="Calibri" w:hint="default"/>
      </w:rPr>
    </w:lvl>
    <w:lvl w:ilvl="1" w:tplc="C9544A68">
      <w:start w:val="1"/>
      <w:numFmt w:val="bullet"/>
      <w:lvlText w:val="o"/>
      <w:lvlJc w:val="left"/>
      <w:pPr>
        <w:ind w:left="1440" w:hanging="360"/>
      </w:pPr>
      <w:rPr>
        <w:rFonts w:ascii="Courier New" w:hAnsi="Courier New" w:hint="default"/>
      </w:rPr>
    </w:lvl>
    <w:lvl w:ilvl="2" w:tplc="EC2E6490">
      <w:start w:val="1"/>
      <w:numFmt w:val="bullet"/>
      <w:lvlText w:val=""/>
      <w:lvlJc w:val="left"/>
      <w:pPr>
        <w:ind w:left="2160" w:hanging="360"/>
      </w:pPr>
      <w:rPr>
        <w:rFonts w:ascii="Wingdings" w:hAnsi="Wingdings" w:hint="default"/>
      </w:rPr>
    </w:lvl>
    <w:lvl w:ilvl="3" w:tplc="7B6C65CA">
      <w:start w:val="1"/>
      <w:numFmt w:val="bullet"/>
      <w:lvlText w:val=""/>
      <w:lvlJc w:val="left"/>
      <w:pPr>
        <w:ind w:left="2880" w:hanging="360"/>
      </w:pPr>
      <w:rPr>
        <w:rFonts w:ascii="Symbol" w:hAnsi="Symbol" w:hint="default"/>
      </w:rPr>
    </w:lvl>
    <w:lvl w:ilvl="4" w:tplc="90B0466E">
      <w:start w:val="1"/>
      <w:numFmt w:val="bullet"/>
      <w:lvlText w:val="o"/>
      <w:lvlJc w:val="left"/>
      <w:pPr>
        <w:ind w:left="3600" w:hanging="360"/>
      </w:pPr>
      <w:rPr>
        <w:rFonts w:ascii="Courier New" w:hAnsi="Courier New" w:hint="default"/>
      </w:rPr>
    </w:lvl>
    <w:lvl w:ilvl="5" w:tplc="72CC95AA">
      <w:start w:val="1"/>
      <w:numFmt w:val="bullet"/>
      <w:lvlText w:val=""/>
      <w:lvlJc w:val="left"/>
      <w:pPr>
        <w:ind w:left="4320" w:hanging="360"/>
      </w:pPr>
      <w:rPr>
        <w:rFonts w:ascii="Wingdings" w:hAnsi="Wingdings" w:hint="default"/>
      </w:rPr>
    </w:lvl>
    <w:lvl w:ilvl="6" w:tplc="241C9E62">
      <w:start w:val="1"/>
      <w:numFmt w:val="bullet"/>
      <w:lvlText w:val=""/>
      <w:lvlJc w:val="left"/>
      <w:pPr>
        <w:ind w:left="5040" w:hanging="360"/>
      </w:pPr>
      <w:rPr>
        <w:rFonts w:ascii="Symbol" w:hAnsi="Symbol" w:hint="default"/>
      </w:rPr>
    </w:lvl>
    <w:lvl w:ilvl="7" w:tplc="B64AAF9C">
      <w:start w:val="1"/>
      <w:numFmt w:val="bullet"/>
      <w:lvlText w:val="o"/>
      <w:lvlJc w:val="left"/>
      <w:pPr>
        <w:ind w:left="5760" w:hanging="360"/>
      </w:pPr>
      <w:rPr>
        <w:rFonts w:ascii="Courier New" w:hAnsi="Courier New" w:hint="default"/>
      </w:rPr>
    </w:lvl>
    <w:lvl w:ilvl="8" w:tplc="684A702A">
      <w:start w:val="1"/>
      <w:numFmt w:val="bullet"/>
      <w:lvlText w:val=""/>
      <w:lvlJc w:val="left"/>
      <w:pPr>
        <w:ind w:left="6480" w:hanging="360"/>
      </w:pPr>
      <w:rPr>
        <w:rFonts w:ascii="Wingdings" w:hAnsi="Wingdings" w:hint="default"/>
      </w:rPr>
    </w:lvl>
  </w:abstractNum>
  <w:abstractNum w:abstractNumId="260" w15:restartNumberingAfterBreak="0">
    <w:nsid w:val="72374FB0"/>
    <w:multiLevelType w:val="hybridMultilevel"/>
    <w:tmpl w:val="5EC29A58"/>
    <w:lvl w:ilvl="0" w:tplc="8668A3AA">
      <w:start w:val="2"/>
      <w:numFmt w:val="decimal"/>
      <w:lvlText w:val="%1."/>
      <w:lvlJc w:val="left"/>
      <w:pPr>
        <w:ind w:left="720" w:hanging="360"/>
      </w:pPr>
    </w:lvl>
    <w:lvl w:ilvl="1" w:tplc="53C41F44">
      <w:start w:val="1"/>
      <w:numFmt w:val="lowerLetter"/>
      <w:lvlText w:val="%2."/>
      <w:lvlJc w:val="left"/>
      <w:pPr>
        <w:ind w:left="1440" w:hanging="360"/>
      </w:pPr>
    </w:lvl>
    <w:lvl w:ilvl="2" w:tplc="C77C7700">
      <w:start w:val="1"/>
      <w:numFmt w:val="lowerRoman"/>
      <w:lvlText w:val="%3."/>
      <w:lvlJc w:val="right"/>
      <w:pPr>
        <w:ind w:left="2160" w:hanging="180"/>
      </w:pPr>
    </w:lvl>
    <w:lvl w:ilvl="3" w:tplc="97AE6410">
      <w:start w:val="1"/>
      <w:numFmt w:val="decimal"/>
      <w:lvlText w:val="%4."/>
      <w:lvlJc w:val="left"/>
      <w:pPr>
        <w:ind w:left="2880" w:hanging="360"/>
      </w:pPr>
    </w:lvl>
    <w:lvl w:ilvl="4" w:tplc="4372D176">
      <w:start w:val="1"/>
      <w:numFmt w:val="lowerLetter"/>
      <w:lvlText w:val="%5."/>
      <w:lvlJc w:val="left"/>
      <w:pPr>
        <w:ind w:left="3600" w:hanging="360"/>
      </w:pPr>
    </w:lvl>
    <w:lvl w:ilvl="5" w:tplc="1266286C">
      <w:start w:val="1"/>
      <w:numFmt w:val="lowerRoman"/>
      <w:lvlText w:val="%6."/>
      <w:lvlJc w:val="right"/>
      <w:pPr>
        <w:ind w:left="4320" w:hanging="180"/>
      </w:pPr>
    </w:lvl>
    <w:lvl w:ilvl="6" w:tplc="3A22A97A">
      <w:start w:val="1"/>
      <w:numFmt w:val="decimal"/>
      <w:lvlText w:val="%7."/>
      <w:lvlJc w:val="left"/>
      <w:pPr>
        <w:ind w:left="5040" w:hanging="360"/>
      </w:pPr>
    </w:lvl>
    <w:lvl w:ilvl="7" w:tplc="5B2E8CD0">
      <w:start w:val="1"/>
      <w:numFmt w:val="lowerLetter"/>
      <w:lvlText w:val="%8."/>
      <w:lvlJc w:val="left"/>
      <w:pPr>
        <w:ind w:left="5760" w:hanging="360"/>
      </w:pPr>
    </w:lvl>
    <w:lvl w:ilvl="8" w:tplc="AF1674E2">
      <w:start w:val="1"/>
      <w:numFmt w:val="lowerRoman"/>
      <w:lvlText w:val="%9."/>
      <w:lvlJc w:val="right"/>
      <w:pPr>
        <w:ind w:left="6480" w:hanging="180"/>
      </w:pPr>
    </w:lvl>
  </w:abstractNum>
  <w:abstractNum w:abstractNumId="261" w15:restartNumberingAfterBreak="0">
    <w:nsid w:val="7257C995"/>
    <w:multiLevelType w:val="hybridMultilevel"/>
    <w:tmpl w:val="490CC66A"/>
    <w:lvl w:ilvl="0" w:tplc="4CBC5B9C">
      <w:start w:val="1"/>
      <w:numFmt w:val="bullet"/>
      <w:lvlText w:val="-"/>
      <w:lvlJc w:val="left"/>
      <w:pPr>
        <w:ind w:left="720" w:hanging="360"/>
      </w:pPr>
      <w:rPr>
        <w:rFonts w:ascii="FlandersArtSans-Regular" w:hAnsi="FlandersArtSans-Regular" w:hint="default"/>
      </w:rPr>
    </w:lvl>
    <w:lvl w:ilvl="1" w:tplc="E7844B8A">
      <w:start w:val="1"/>
      <w:numFmt w:val="bullet"/>
      <w:lvlText w:val="o"/>
      <w:lvlJc w:val="left"/>
      <w:pPr>
        <w:ind w:left="1440" w:hanging="360"/>
      </w:pPr>
      <w:rPr>
        <w:rFonts w:ascii="Courier New" w:hAnsi="Courier New" w:hint="default"/>
      </w:rPr>
    </w:lvl>
    <w:lvl w:ilvl="2" w:tplc="5E707BCE">
      <w:start w:val="1"/>
      <w:numFmt w:val="bullet"/>
      <w:lvlText w:val=""/>
      <w:lvlJc w:val="left"/>
      <w:pPr>
        <w:ind w:left="2160" w:hanging="360"/>
      </w:pPr>
      <w:rPr>
        <w:rFonts w:ascii="Wingdings" w:hAnsi="Wingdings" w:hint="default"/>
      </w:rPr>
    </w:lvl>
    <w:lvl w:ilvl="3" w:tplc="28A6F1BE">
      <w:start w:val="1"/>
      <w:numFmt w:val="bullet"/>
      <w:lvlText w:val=""/>
      <w:lvlJc w:val="left"/>
      <w:pPr>
        <w:ind w:left="2880" w:hanging="360"/>
      </w:pPr>
      <w:rPr>
        <w:rFonts w:ascii="Symbol" w:hAnsi="Symbol" w:hint="default"/>
      </w:rPr>
    </w:lvl>
    <w:lvl w:ilvl="4" w:tplc="D05E5F82">
      <w:start w:val="1"/>
      <w:numFmt w:val="bullet"/>
      <w:lvlText w:val="o"/>
      <w:lvlJc w:val="left"/>
      <w:pPr>
        <w:ind w:left="3600" w:hanging="360"/>
      </w:pPr>
      <w:rPr>
        <w:rFonts w:ascii="Courier New" w:hAnsi="Courier New" w:hint="default"/>
      </w:rPr>
    </w:lvl>
    <w:lvl w:ilvl="5" w:tplc="6622BFCE">
      <w:start w:val="1"/>
      <w:numFmt w:val="bullet"/>
      <w:lvlText w:val=""/>
      <w:lvlJc w:val="left"/>
      <w:pPr>
        <w:ind w:left="4320" w:hanging="360"/>
      </w:pPr>
      <w:rPr>
        <w:rFonts w:ascii="Wingdings" w:hAnsi="Wingdings" w:hint="default"/>
      </w:rPr>
    </w:lvl>
    <w:lvl w:ilvl="6" w:tplc="C728E710">
      <w:start w:val="1"/>
      <w:numFmt w:val="bullet"/>
      <w:lvlText w:val=""/>
      <w:lvlJc w:val="left"/>
      <w:pPr>
        <w:ind w:left="5040" w:hanging="360"/>
      </w:pPr>
      <w:rPr>
        <w:rFonts w:ascii="Symbol" w:hAnsi="Symbol" w:hint="default"/>
      </w:rPr>
    </w:lvl>
    <w:lvl w:ilvl="7" w:tplc="EC10D55E">
      <w:start w:val="1"/>
      <w:numFmt w:val="bullet"/>
      <w:lvlText w:val="o"/>
      <w:lvlJc w:val="left"/>
      <w:pPr>
        <w:ind w:left="5760" w:hanging="360"/>
      </w:pPr>
      <w:rPr>
        <w:rFonts w:ascii="Courier New" w:hAnsi="Courier New" w:hint="default"/>
      </w:rPr>
    </w:lvl>
    <w:lvl w:ilvl="8" w:tplc="2FFEB0C4">
      <w:start w:val="1"/>
      <w:numFmt w:val="bullet"/>
      <w:lvlText w:val=""/>
      <w:lvlJc w:val="left"/>
      <w:pPr>
        <w:ind w:left="6480" w:hanging="360"/>
      </w:pPr>
      <w:rPr>
        <w:rFonts w:ascii="Wingdings" w:hAnsi="Wingdings" w:hint="default"/>
      </w:rPr>
    </w:lvl>
  </w:abstractNum>
  <w:abstractNum w:abstractNumId="262" w15:restartNumberingAfterBreak="0">
    <w:nsid w:val="735DF3C1"/>
    <w:multiLevelType w:val="hybridMultilevel"/>
    <w:tmpl w:val="E7DC79F4"/>
    <w:lvl w:ilvl="0" w:tplc="0EC4CD94">
      <w:start w:val="4"/>
      <w:numFmt w:val="decimal"/>
      <w:lvlText w:val="%1."/>
      <w:lvlJc w:val="left"/>
      <w:pPr>
        <w:ind w:left="720" w:hanging="360"/>
      </w:pPr>
    </w:lvl>
    <w:lvl w:ilvl="1" w:tplc="5E7C0E58">
      <w:start w:val="1"/>
      <w:numFmt w:val="lowerLetter"/>
      <w:lvlText w:val="%2."/>
      <w:lvlJc w:val="left"/>
      <w:pPr>
        <w:ind w:left="1440" w:hanging="360"/>
      </w:pPr>
    </w:lvl>
    <w:lvl w:ilvl="2" w:tplc="B3228B82">
      <w:start w:val="1"/>
      <w:numFmt w:val="lowerRoman"/>
      <w:lvlText w:val="%3."/>
      <w:lvlJc w:val="right"/>
      <w:pPr>
        <w:ind w:left="2160" w:hanging="180"/>
      </w:pPr>
    </w:lvl>
    <w:lvl w:ilvl="3" w:tplc="83524D4E">
      <w:start w:val="1"/>
      <w:numFmt w:val="decimal"/>
      <w:lvlText w:val="%4."/>
      <w:lvlJc w:val="left"/>
      <w:pPr>
        <w:ind w:left="2880" w:hanging="360"/>
      </w:pPr>
    </w:lvl>
    <w:lvl w:ilvl="4" w:tplc="FD647BD4">
      <w:start w:val="1"/>
      <w:numFmt w:val="lowerLetter"/>
      <w:lvlText w:val="%5."/>
      <w:lvlJc w:val="left"/>
      <w:pPr>
        <w:ind w:left="3600" w:hanging="360"/>
      </w:pPr>
    </w:lvl>
    <w:lvl w:ilvl="5" w:tplc="F528A840">
      <w:start w:val="1"/>
      <w:numFmt w:val="lowerRoman"/>
      <w:lvlText w:val="%6."/>
      <w:lvlJc w:val="right"/>
      <w:pPr>
        <w:ind w:left="4320" w:hanging="180"/>
      </w:pPr>
    </w:lvl>
    <w:lvl w:ilvl="6" w:tplc="3CE0ACF8">
      <w:start w:val="1"/>
      <w:numFmt w:val="decimal"/>
      <w:lvlText w:val="%7."/>
      <w:lvlJc w:val="left"/>
      <w:pPr>
        <w:ind w:left="5040" w:hanging="360"/>
      </w:pPr>
    </w:lvl>
    <w:lvl w:ilvl="7" w:tplc="1F5A3382">
      <w:start w:val="1"/>
      <w:numFmt w:val="lowerLetter"/>
      <w:lvlText w:val="%8."/>
      <w:lvlJc w:val="left"/>
      <w:pPr>
        <w:ind w:left="5760" w:hanging="360"/>
      </w:pPr>
    </w:lvl>
    <w:lvl w:ilvl="8" w:tplc="50CAC8E4">
      <w:start w:val="1"/>
      <w:numFmt w:val="lowerRoman"/>
      <w:lvlText w:val="%9."/>
      <w:lvlJc w:val="right"/>
      <w:pPr>
        <w:ind w:left="6480" w:hanging="180"/>
      </w:pPr>
    </w:lvl>
  </w:abstractNum>
  <w:abstractNum w:abstractNumId="263" w15:restartNumberingAfterBreak="0">
    <w:nsid w:val="73CB99CC"/>
    <w:multiLevelType w:val="hybridMultilevel"/>
    <w:tmpl w:val="846E0958"/>
    <w:lvl w:ilvl="0" w:tplc="CEF04512">
      <w:start w:val="3"/>
      <w:numFmt w:val="decimal"/>
      <w:lvlText w:val="%1."/>
      <w:lvlJc w:val="left"/>
      <w:pPr>
        <w:ind w:left="720" w:hanging="360"/>
      </w:pPr>
    </w:lvl>
    <w:lvl w:ilvl="1" w:tplc="306268F2">
      <w:start w:val="1"/>
      <w:numFmt w:val="lowerLetter"/>
      <w:lvlText w:val="%2."/>
      <w:lvlJc w:val="left"/>
      <w:pPr>
        <w:ind w:left="1440" w:hanging="360"/>
      </w:pPr>
    </w:lvl>
    <w:lvl w:ilvl="2" w:tplc="68D07F18">
      <w:start w:val="1"/>
      <w:numFmt w:val="lowerRoman"/>
      <w:lvlText w:val="%3."/>
      <w:lvlJc w:val="right"/>
      <w:pPr>
        <w:ind w:left="2160" w:hanging="180"/>
      </w:pPr>
    </w:lvl>
    <w:lvl w:ilvl="3" w:tplc="19F8849A">
      <w:start w:val="1"/>
      <w:numFmt w:val="decimal"/>
      <w:lvlText w:val="%4."/>
      <w:lvlJc w:val="left"/>
      <w:pPr>
        <w:ind w:left="2880" w:hanging="360"/>
      </w:pPr>
    </w:lvl>
    <w:lvl w:ilvl="4" w:tplc="9E0A5864">
      <w:start w:val="1"/>
      <w:numFmt w:val="lowerLetter"/>
      <w:lvlText w:val="%5."/>
      <w:lvlJc w:val="left"/>
      <w:pPr>
        <w:ind w:left="3600" w:hanging="360"/>
      </w:pPr>
    </w:lvl>
    <w:lvl w:ilvl="5" w:tplc="56126070">
      <w:start w:val="1"/>
      <w:numFmt w:val="lowerRoman"/>
      <w:lvlText w:val="%6."/>
      <w:lvlJc w:val="right"/>
      <w:pPr>
        <w:ind w:left="4320" w:hanging="180"/>
      </w:pPr>
    </w:lvl>
    <w:lvl w:ilvl="6" w:tplc="40D0EDF2">
      <w:start w:val="1"/>
      <w:numFmt w:val="decimal"/>
      <w:lvlText w:val="%7."/>
      <w:lvlJc w:val="left"/>
      <w:pPr>
        <w:ind w:left="5040" w:hanging="360"/>
      </w:pPr>
    </w:lvl>
    <w:lvl w:ilvl="7" w:tplc="DC8C96F8">
      <w:start w:val="1"/>
      <w:numFmt w:val="lowerLetter"/>
      <w:lvlText w:val="%8."/>
      <w:lvlJc w:val="left"/>
      <w:pPr>
        <w:ind w:left="5760" w:hanging="360"/>
      </w:pPr>
    </w:lvl>
    <w:lvl w:ilvl="8" w:tplc="1200EC82">
      <w:start w:val="1"/>
      <w:numFmt w:val="lowerRoman"/>
      <w:lvlText w:val="%9."/>
      <w:lvlJc w:val="right"/>
      <w:pPr>
        <w:ind w:left="6480" w:hanging="180"/>
      </w:pPr>
    </w:lvl>
  </w:abstractNum>
  <w:abstractNum w:abstractNumId="264" w15:restartNumberingAfterBreak="0">
    <w:nsid w:val="73D464D5"/>
    <w:multiLevelType w:val="hybridMultilevel"/>
    <w:tmpl w:val="02D60E46"/>
    <w:lvl w:ilvl="0" w:tplc="E96C674E">
      <w:start w:val="1"/>
      <w:numFmt w:val="bullet"/>
      <w:lvlText w:val="§"/>
      <w:lvlJc w:val="left"/>
      <w:pPr>
        <w:ind w:left="720" w:hanging="360"/>
      </w:pPr>
      <w:rPr>
        <w:rFonts w:ascii="Wingdings" w:hAnsi="Wingdings" w:hint="default"/>
      </w:rPr>
    </w:lvl>
    <w:lvl w:ilvl="1" w:tplc="7BE69644">
      <w:start w:val="1"/>
      <w:numFmt w:val="bullet"/>
      <w:lvlText w:val="o"/>
      <w:lvlJc w:val="left"/>
      <w:pPr>
        <w:ind w:left="1440" w:hanging="360"/>
      </w:pPr>
      <w:rPr>
        <w:rFonts w:ascii="Courier New" w:hAnsi="Courier New" w:hint="default"/>
      </w:rPr>
    </w:lvl>
    <w:lvl w:ilvl="2" w:tplc="472EFBB2">
      <w:start w:val="1"/>
      <w:numFmt w:val="bullet"/>
      <w:lvlText w:val=""/>
      <w:lvlJc w:val="left"/>
      <w:pPr>
        <w:ind w:left="2160" w:hanging="360"/>
      </w:pPr>
      <w:rPr>
        <w:rFonts w:ascii="Wingdings" w:hAnsi="Wingdings" w:hint="default"/>
      </w:rPr>
    </w:lvl>
    <w:lvl w:ilvl="3" w:tplc="A290EEA4">
      <w:start w:val="1"/>
      <w:numFmt w:val="bullet"/>
      <w:lvlText w:val=""/>
      <w:lvlJc w:val="left"/>
      <w:pPr>
        <w:ind w:left="2880" w:hanging="360"/>
      </w:pPr>
      <w:rPr>
        <w:rFonts w:ascii="Symbol" w:hAnsi="Symbol" w:hint="default"/>
      </w:rPr>
    </w:lvl>
    <w:lvl w:ilvl="4" w:tplc="BA20DAD4">
      <w:start w:val="1"/>
      <w:numFmt w:val="bullet"/>
      <w:lvlText w:val="o"/>
      <w:lvlJc w:val="left"/>
      <w:pPr>
        <w:ind w:left="3600" w:hanging="360"/>
      </w:pPr>
      <w:rPr>
        <w:rFonts w:ascii="Courier New" w:hAnsi="Courier New" w:hint="default"/>
      </w:rPr>
    </w:lvl>
    <w:lvl w:ilvl="5" w:tplc="6F6052B0">
      <w:start w:val="1"/>
      <w:numFmt w:val="bullet"/>
      <w:lvlText w:val=""/>
      <w:lvlJc w:val="left"/>
      <w:pPr>
        <w:ind w:left="4320" w:hanging="360"/>
      </w:pPr>
      <w:rPr>
        <w:rFonts w:ascii="Wingdings" w:hAnsi="Wingdings" w:hint="default"/>
      </w:rPr>
    </w:lvl>
    <w:lvl w:ilvl="6" w:tplc="C0D2A9DC">
      <w:start w:val="1"/>
      <w:numFmt w:val="bullet"/>
      <w:lvlText w:val=""/>
      <w:lvlJc w:val="left"/>
      <w:pPr>
        <w:ind w:left="5040" w:hanging="360"/>
      </w:pPr>
      <w:rPr>
        <w:rFonts w:ascii="Symbol" w:hAnsi="Symbol" w:hint="default"/>
      </w:rPr>
    </w:lvl>
    <w:lvl w:ilvl="7" w:tplc="F47280E2">
      <w:start w:val="1"/>
      <w:numFmt w:val="bullet"/>
      <w:lvlText w:val="o"/>
      <w:lvlJc w:val="left"/>
      <w:pPr>
        <w:ind w:left="5760" w:hanging="360"/>
      </w:pPr>
      <w:rPr>
        <w:rFonts w:ascii="Courier New" w:hAnsi="Courier New" w:hint="default"/>
      </w:rPr>
    </w:lvl>
    <w:lvl w:ilvl="8" w:tplc="BEDCAB98">
      <w:start w:val="1"/>
      <w:numFmt w:val="bullet"/>
      <w:lvlText w:val=""/>
      <w:lvlJc w:val="left"/>
      <w:pPr>
        <w:ind w:left="6480" w:hanging="360"/>
      </w:pPr>
      <w:rPr>
        <w:rFonts w:ascii="Wingdings" w:hAnsi="Wingdings" w:hint="default"/>
      </w:rPr>
    </w:lvl>
  </w:abstractNum>
  <w:abstractNum w:abstractNumId="265" w15:restartNumberingAfterBreak="0">
    <w:nsid w:val="74023D7B"/>
    <w:multiLevelType w:val="hybridMultilevel"/>
    <w:tmpl w:val="0ADCF014"/>
    <w:lvl w:ilvl="0" w:tplc="B45E32CE">
      <w:start w:val="4"/>
      <w:numFmt w:val="decimal"/>
      <w:lvlText w:val="%1."/>
      <w:lvlJc w:val="left"/>
      <w:pPr>
        <w:ind w:left="720" w:hanging="360"/>
      </w:pPr>
    </w:lvl>
    <w:lvl w:ilvl="1" w:tplc="980C740A">
      <w:start w:val="1"/>
      <w:numFmt w:val="lowerLetter"/>
      <w:lvlText w:val="%2."/>
      <w:lvlJc w:val="left"/>
      <w:pPr>
        <w:ind w:left="1440" w:hanging="360"/>
      </w:pPr>
    </w:lvl>
    <w:lvl w:ilvl="2" w:tplc="FF527D8C">
      <w:start w:val="1"/>
      <w:numFmt w:val="lowerRoman"/>
      <w:lvlText w:val="%3."/>
      <w:lvlJc w:val="right"/>
      <w:pPr>
        <w:ind w:left="2160" w:hanging="180"/>
      </w:pPr>
    </w:lvl>
    <w:lvl w:ilvl="3" w:tplc="080C0BFE">
      <w:start w:val="1"/>
      <w:numFmt w:val="decimal"/>
      <w:lvlText w:val="%4."/>
      <w:lvlJc w:val="left"/>
      <w:pPr>
        <w:ind w:left="2880" w:hanging="360"/>
      </w:pPr>
    </w:lvl>
    <w:lvl w:ilvl="4" w:tplc="4DB441B2">
      <w:start w:val="1"/>
      <w:numFmt w:val="lowerLetter"/>
      <w:lvlText w:val="%5."/>
      <w:lvlJc w:val="left"/>
      <w:pPr>
        <w:ind w:left="3600" w:hanging="360"/>
      </w:pPr>
    </w:lvl>
    <w:lvl w:ilvl="5" w:tplc="D6D2C9DE">
      <w:start w:val="1"/>
      <w:numFmt w:val="lowerRoman"/>
      <w:lvlText w:val="%6."/>
      <w:lvlJc w:val="right"/>
      <w:pPr>
        <w:ind w:left="4320" w:hanging="180"/>
      </w:pPr>
    </w:lvl>
    <w:lvl w:ilvl="6" w:tplc="F25EC620">
      <w:start w:val="1"/>
      <w:numFmt w:val="decimal"/>
      <w:lvlText w:val="%7."/>
      <w:lvlJc w:val="left"/>
      <w:pPr>
        <w:ind w:left="5040" w:hanging="360"/>
      </w:pPr>
    </w:lvl>
    <w:lvl w:ilvl="7" w:tplc="2D069640">
      <w:start w:val="1"/>
      <w:numFmt w:val="lowerLetter"/>
      <w:lvlText w:val="%8."/>
      <w:lvlJc w:val="left"/>
      <w:pPr>
        <w:ind w:left="5760" w:hanging="360"/>
      </w:pPr>
    </w:lvl>
    <w:lvl w:ilvl="8" w:tplc="81F654E6">
      <w:start w:val="1"/>
      <w:numFmt w:val="lowerRoman"/>
      <w:lvlText w:val="%9."/>
      <w:lvlJc w:val="right"/>
      <w:pPr>
        <w:ind w:left="6480" w:hanging="180"/>
      </w:pPr>
    </w:lvl>
  </w:abstractNum>
  <w:abstractNum w:abstractNumId="266" w15:restartNumberingAfterBreak="0">
    <w:nsid w:val="74359786"/>
    <w:multiLevelType w:val="hybridMultilevel"/>
    <w:tmpl w:val="0C30E6B6"/>
    <w:lvl w:ilvl="0" w:tplc="67B886B0">
      <w:start w:val="1"/>
      <w:numFmt w:val="decimal"/>
      <w:lvlText w:val="%1."/>
      <w:lvlJc w:val="left"/>
      <w:pPr>
        <w:ind w:left="720" w:hanging="360"/>
      </w:pPr>
    </w:lvl>
    <w:lvl w:ilvl="1" w:tplc="77101FB0">
      <w:start w:val="1"/>
      <w:numFmt w:val="lowerLetter"/>
      <w:lvlText w:val="%2."/>
      <w:lvlJc w:val="left"/>
      <w:pPr>
        <w:ind w:left="1440" w:hanging="360"/>
      </w:pPr>
    </w:lvl>
    <w:lvl w:ilvl="2" w:tplc="09041F14">
      <w:start w:val="1"/>
      <w:numFmt w:val="decimal"/>
      <w:lvlText w:val="%3."/>
      <w:lvlJc w:val="left"/>
      <w:pPr>
        <w:ind w:left="2160" w:hanging="180"/>
      </w:pPr>
    </w:lvl>
    <w:lvl w:ilvl="3" w:tplc="BE788DA0">
      <w:start w:val="1"/>
      <w:numFmt w:val="decimal"/>
      <w:lvlText w:val="%4."/>
      <w:lvlJc w:val="left"/>
      <w:pPr>
        <w:ind w:left="2880" w:hanging="360"/>
      </w:pPr>
    </w:lvl>
    <w:lvl w:ilvl="4" w:tplc="B202A022">
      <w:start w:val="1"/>
      <w:numFmt w:val="lowerLetter"/>
      <w:lvlText w:val="%5."/>
      <w:lvlJc w:val="left"/>
      <w:pPr>
        <w:ind w:left="3600" w:hanging="360"/>
      </w:pPr>
    </w:lvl>
    <w:lvl w:ilvl="5" w:tplc="BCD264A4">
      <w:start w:val="1"/>
      <w:numFmt w:val="lowerRoman"/>
      <w:lvlText w:val="%6."/>
      <w:lvlJc w:val="right"/>
      <w:pPr>
        <w:ind w:left="4320" w:hanging="180"/>
      </w:pPr>
    </w:lvl>
    <w:lvl w:ilvl="6" w:tplc="61DA5B20">
      <w:start w:val="1"/>
      <w:numFmt w:val="decimal"/>
      <w:lvlText w:val="%7."/>
      <w:lvlJc w:val="left"/>
      <w:pPr>
        <w:ind w:left="5040" w:hanging="360"/>
      </w:pPr>
    </w:lvl>
    <w:lvl w:ilvl="7" w:tplc="63E84900">
      <w:start w:val="1"/>
      <w:numFmt w:val="lowerLetter"/>
      <w:lvlText w:val="%8."/>
      <w:lvlJc w:val="left"/>
      <w:pPr>
        <w:ind w:left="5760" w:hanging="360"/>
      </w:pPr>
    </w:lvl>
    <w:lvl w:ilvl="8" w:tplc="E8B8749C">
      <w:start w:val="1"/>
      <w:numFmt w:val="lowerRoman"/>
      <w:lvlText w:val="%9."/>
      <w:lvlJc w:val="right"/>
      <w:pPr>
        <w:ind w:left="6480" w:hanging="180"/>
      </w:pPr>
    </w:lvl>
  </w:abstractNum>
  <w:abstractNum w:abstractNumId="267" w15:restartNumberingAfterBreak="0">
    <w:nsid w:val="754DD61F"/>
    <w:multiLevelType w:val="hybridMultilevel"/>
    <w:tmpl w:val="29B804EA"/>
    <w:lvl w:ilvl="0" w:tplc="FECC7C50">
      <w:start w:val="1"/>
      <w:numFmt w:val="bullet"/>
      <w:lvlText w:val="·"/>
      <w:lvlJc w:val="left"/>
      <w:pPr>
        <w:ind w:left="720" w:hanging="360"/>
      </w:pPr>
      <w:rPr>
        <w:rFonts w:ascii="Symbol" w:hAnsi="Symbol" w:hint="default"/>
      </w:rPr>
    </w:lvl>
    <w:lvl w:ilvl="1" w:tplc="A7B2C92E">
      <w:start w:val="1"/>
      <w:numFmt w:val="bullet"/>
      <w:lvlText w:val="o"/>
      <w:lvlJc w:val="left"/>
      <w:pPr>
        <w:ind w:left="1440" w:hanging="360"/>
      </w:pPr>
      <w:rPr>
        <w:rFonts w:ascii="Courier New" w:hAnsi="Courier New" w:hint="default"/>
      </w:rPr>
    </w:lvl>
    <w:lvl w:ilvl="2" w:tplc="69600226">
      <w:start w:val="1"/>
      <w:numFmt w:val="bullet"/>
      <w:lvlText w:val=""/>
      <w:lvlJc w:val="left"/>
      <w:pPr>
        <w:ind w:left="2160" w:hanging="360"/>
      </w:pPr>
      <w:rPr>
        <w:rFonts w:ascii="Wingdings" w:hAnsi="Wingdings" w:hint="default"/>
      </w:rPr>
    </w:lvl>
    <w:lvl w:ilvl="3" w:tplc="BD526906">
      <w:start w:val="1"/>
      <w:numFmt w:val="bullet"/>
      <w:lvlText w:val=""/>
      <w:lvlJc w:val="left"/>
      <w:pPr>
        <w:ind w:left="2880" w:hanging="360"/>
      </w:pPr>
      <w:rPr>
        <w:rFonts w:ascii="Symbol" w:hAnsi="Symbol" w:hint="default"/>
      </w:rPr>
    </w:lvl>
    <w:lvl w:ilvl="4" w:tplc="7358506C">
      <w:start w:val="1"/>
      <w:numFmt w:val="bullet"/>
      <w:lvlText w:val="o"/>
      <w:lvlJc w:val="left"/>
      <w:pPr>
        <w:ind w:left="3600" w:hanging="360"/>
      </w:pPr>
      <w:rPr>
        <w:rFonts w:ascii="Courier New" w:hAnsi="Courier New" w:hint="default"/>
      </w:rPr>
    </w:lvl>
    <w:lvl w:ilvl="5" w:tplc="D65874C2">
      <w:start w:val="1"/>
      <w:numFmt w:val="bullet"/>
      <w:lvlText w:val=""/>
      <w:lvlJc w:val="left"/>
      <w:pPr>
        <w:ind w:left="4320" w:hanging="360"/>
      </w:pPr>
      <w:rPr>
        <w:rFonts w:ascii="Wingdings" w:hAnsi="Wingdings" w:hint="default"/>
      </w:rPr>
    </w:lvl>
    <w:lvl w:ilvl="6" w:tplc="92149AA6">
      <w:start w:val="1"/>
      <w:numFmt w:val="bullet"/>
      <w:lvlText w:val=""/>
      <w:lvlJc w:val="left"/>
      <w:pPr>
        <w:ind w:left="5040" w:hanging="360"/>
      </w:pPr>
      <w:rPr>
        <w:rFonts w:ascii="Symbol" w:hAnsi="Symbol" w:hint="default"/>
      </w:rPr>
    </w:lvl>
    <w:lvl w:ilvl="7" w:tplc="446401FC">
      <w:start w:val="1"/>
      <w:numFmt w:val="bullet"/>
      <w:lvlText w:val="o"/>
      <w:lvlJc w:val="left"/>
      <w:pPr>
        <w:ind w:left="5760" w:hanging="360"/>
      </w:pPr>
      <w:rPr>
        <w:rFonts w:ascii="Courier New" w:hAnsi="Courier New" w:hint="default"/>
      </w:rPr>
    </w:lvl>
    <w:lvl w:ilvl="8" w:tplc="80E8E9BE">
      <w:start w:val="1"/>
      <w:numFmt w:val="bullet"/>
      <w:lvlText w:val=""/>
      <w:lvlJc w:val="left"/>
      <w:pPr>
        <w:ind w:left="6480" w:hanging="360"/>
      </w:pPr>
      <w:rPr>
        <w:rFonts w:ascii="Wingdings" w:hAnsi="Wingdings" w:hint="default"/>
      </w:rPr>
    </w:lvl>
  </w:abstractNum>
  <w:abstractNum w:abstractNumId="268" w15:restartNumberingAfterBreak="0">
    <w:nsid w:val="7605DEE0"/>
    <w:multiLevelType w:val="hybridMultilevel"/>
    <w:tmpl w:val="70E46A78"/>
    <w:lvl w:ilvl="0" w:tplc="F3940480">
      <w:start w:val="1"/>
      <w:numFmt w:val="bullet"/>
      <w:lvlText w:val=""/>
      <w:lvlJc w:val="left"/>
      <w:pPr>
        <w:ind w:left="720" w:hanging="360"/>
      </w:pPr>
      <w:rPr>
        <w:rFonts w:ascii="Symbol" w:hAnsi="Symbol" w:hint="default"/>
      </w:rPr>
    </w:lvl>
    <w:lvl w:ilvl="1" w:tplc="1C5401D4">
      <w:start w:val="1"/>
      <w:numFmt w:val="bullet"/>
      <w:lvlText w:val="o"/>
      <w:lvlJc w:val="left"/>
      <w:pPr>
        <w:ind w:left="1440" w:hanging="360"/>
      </w:pPr>
      <w:rPr>
        <w:rFonts w:ascii="Courier New" w:hAnsi="Courier New" w:hint="default"/>
      </w:rPr>
    </w:lvl>
    <w:lvl w:ilvl="2" w:tplc="6B7832C0">
      <w:start w:val="1"/>
      <w:numFmt w:val="bullet"/>
      <w:lvlText w:val="§"/>
      <w:lvlJc w:val="left"/>
      <w:pPr>
        <w:ind w:left="2160" w:hanging="360"/>
      </w:pPr>
      <w:rPr>
        <w:rFonts w:ascii="Wingdings" w:hAnsi="Wingdings" w:hint="default"/>
      </w:rPr>
    </w:lvl>
    <w:lvl w:ilvl="3" w:tplc="46F2FEFE">
      <w:start w:val="1"/>
      <w:numFmt w:val="bullet"/>
      <w:lvlText w:val=""/>
      <w:lvlJc w:val="left"/>
      <w:pPr>
        <w:ind w:left="2880" w:hanging="360"/>
      </w:pPr>
      <w:rPr>
        <w:rFonts w:ascii="Symbol" w:hAnsi="Symbol" w:hint="default"/>
      </w:rPr>
    </w:lvl>
    <w:lvl w:ilvl="4" w:tplc="EE8C109C">
      <w:start w:val="1"/>
      <w:numFmt w:val="bullet"/>
      <w:lvlText w:val="o"/>
      <w:lvlJc w:val="left"/>
      <w:pPr>
        <w:ind w:left="3600" w:hanging="360"/>
      </w:pPr>
      <w:rPr>
        <w:rFonts w:ascii="Courier New" w:hAnsi="Courier New" w:hint="default"/>
      </w:rPr>
    </w:lvl>
    <w:lvl w:ilvl="5" w:tplc="970E5B76">
      <w:start w:val="1"/>
      <w:numFmt w:val="bullet"/>
      <w:lvlText w:val=""/>
      <w:lvlJc w:val="left"/>
      <w:pPr>
        <w:ind w:left="4320" w:hanging="360"/>
      </w:pPr>
      <w:rPr>
        <w:rFonts w:ascii="Wingdings" w:hAnsi="Wingdings" w:hint="default"/>
      </w:rPr>
    </w:lvl>
    <w:lvl w:ilvl="6" w:tplc="489CF6DE">
      <w:start w:val="1"/>
      <w:numFmt w:val="bullet"/>
      <w:lvlText w:val=""/>
      <w:lvlJc w:val="left"/>
      <w:pPr>
        <w:ind w:left="5040" w:hanging="360"/>
      </w:pPr>
      <w:rPr>
        <w:rFonts w:ascii="Symbol" w:hAnsi="Symbol" w:hint="default"/>
      </w:rPr>
    </w:lvl>
    <w:lvl w:ilvl="7" w:tplc="6BDC6F62">
      <w:start w:val="1"/>
      <w:numFmt w:val="bullet"/>
      <w:lvlText w:val="o"/>
      <w:lvlJc w:val="left"/>
      <w:pPr>
        <w:ind w:left="5760" w:hanging="360"/>
      </w:pPr>
      <w:rPr>
        <w:rFonts w:ascii="Courier New" w:hAnsi="Courier New" w:hint="default"/>
      </w:rPr>
    </w:lvl>
    <w:lvl w:ilvl="8" w:tplc="6B3C350A">
      <w:start w:val="1"/>
      <w:numFmt w:val="bullet"/>
      <w:lvlText w:val=""/>
      <w:lvlJc w:val="left"/>
      <w:pPr>
        <w:ind w:left="6480" w:hanging="360"/>
      </w:pPr>
      <w:rPr>
        <w:rFonts w:ascii="Wingdings" w:hAnsi="Wingdings" w:hint="default"/>
      </w:rPr>
    </w:lvl>
  </w:abstractNum>
  <w:abstractNum w:abstractNumId="269" w15:restartNumberingAfterBreak="0">
    <w:nsid w:val="7644EFFC"/>
    <w:multiLevelType w:val="hybridMultilevel"/>
    <w:tmpl w:val="7416E7B2"/>
    <w:lvl w:ilvl="0" w:tplc="41167266">
      <w:start w:val="1"/>
      <w:numFmt w:val="bullet"/>
      <w:lvlText w:val=""/>
      <w:lvlJc w:val="left"/>
      <w:pPr>
        <w:ind w:left="720" w:hanging="360"/>
      </w:pPr>
      <w:rPr>
        <w:rFonts w:ascii="Symbol" w:hAnsi="Symbol" w:hint="default"/>
      </w:rPr>
    </w:lvl>
    <w:lvl w:ilvl="1" w:tplc="44FAC184">
      <w:start w:val="1"/>
      <w:numFmt w:val="bullet"/>
      <w:lvlText w:val="o"/>
      <w:lvlJc w:val="left"/>
      <w:pPr>
        <w:ind w:left="1440" w:hanging="360"/>
      </w:pPr>
      <w:rPr>
        <w:rFonts w:ascii="Courier New" w:hAnsi="Courier New" w:hint="default"/>
      </w:rPr>
    </w:lvl>
    <w:lvl w:ilvl="2" w:tplc="89ACF4DA">
      <w:start w:val="1"/>
      <w:numFmt w:val="bullet"/>
      <w:lvlText w:val="§"/>
      <w:lvlJc w:val="left"/>
      <w:pPr>
        <w:ind w:left="2160" w:hanging="360"/>
      </w:pPr>
      <w:rPr>
        <w:rFonts w:ascii="Wingdings" w:hAnsi="Wingdings" w:hint="default"/>
      </w:rPr>
    </w:lvl>
    <w:lvl w:ilvl="3" w:tplc="F5D22A28">
      <w:start w:val="1"/>
      <w:numFmt w:val="bullet"/>
      <w:lvlText w:val=""/>
      <w:lvlJc w:val="left"/>
      <w:pPr>
        <w:ind w:left="2880" w:hanging="360"/>
      </w:pPr>
      <w:rPr>
        <w:rFonts w:ascii="Symbol" w:hAnsi="Symbol" w:hint="default"/>
      </w:rPr>
    </w:lvl>
    <w:lvl w:ilvl="4" w:tplc="9A6498E8">
      <w:start w:val="1"/>
      <w:numFmt w:val="bullet"/>
      <w:lvlText w:val="o"/>
      <w:lvlJc w:val="left"/>
      <w:pPr>
        <w:ind w:left="3600" w:hanging="360"/>
      </w:pPr>
      <w:rPr>
        <w:rFonts w:ascii="Courier New" w:hAnsi="Courier New" w:hint="default"/>
      </w:rPr>
    </w:lvl>
    <w:lvl w:ilvl="5" w:tplc="6156950C">
      <w:start w:val="1"/>
      <w:numFmt w:val="bullet"/>
      <w:lvlText w:val=""/>
      <w:lvlJc w:val="left"/>
      <w:pPr>
        <w:ind w:left="4320" w:hanging="360"/>
      </w:pPr>
      <w:rPr>
        <w:rFonts w:ascii="Wingdings" w:hAnsi="Wingdings" w:hint="default"/>
      </w:rPr>
    </w:lvl>
    <w:lvl w:ilvl="6" w:tplc="811688C4">
      <w:start w:val="1"/>
      <w:numFmt w:val="bullet"/>
      <w:lvlText w:val=""/>
      <w:lvlJc w:val="left"/>
      <w:pPr>
        <w:ind w:left="5040" w:hanging="360"/>
      </w:pPr>
      <w:rPr>
        <w:rFonts w:ascii="Symbol" w:hAnsi="Symbol" w:hint="default"/>
      </w:rPr>
    </w:lvl>
    <w:lvl w:ilvl="7" w:tplc="64AEC016">
      <w:start w:val="1"/>
      <w:numFmt w:val="bullet"/>
      <w:lvlText w:val="o"/>
      <w:lvlJc w:val="left"/>
      <w:pPr>
        <w:ind w:left="5760" w:hanging="360"/>
      </w:pPr>
      <w:rPr>
        <w:rFonts w:ascii="Courier New" w:hAnsi="Courier New" w:hint="default"/>
      </w:rPr>
    </w:lvl>
    <w:lvl w:ilvl="8" w:tplc="9EF49F54">
      <w:start w:val="1"/>
      <w:numFmt w:val="bullet"/>
      <w:lvlText w:val=""/>
      <w:lvlJc w:val="left"/>
      <w:pPr>
        <w:ind w:left="6480" w:hanging="360"/>
      </w:pPr>
      <w:rPr>
        <w:rFonts w:ascii="Wingdings" w:hAnsi="Wingdings" w:hint="default"/>
      </w:rPr>
    </w:lvl>
  </w:abstractNum>
  <w:abstractNum w:abstractNumId="270" w15:restartNumberingAfterBreak="0">
    <w:nsid w:val="76502C89"/>
    <w:multiLevelType w:val="hybridMultilevel"/>
    <w:tmpl w:val="20C69A1A"/>
    <w:lvl w:ilvl="0" w:tplc="44A03740">
      <w:start w:val="5"/>
      <w:numFmt w:val="decimal"/>
      <w:lvlText w:val="%1."/>
      <w:lvlJc w:val="left"/>
      <w:pPr>
        <w:ind w:left="720" w:hanging="360"/>
      </w:pPr>
    </w:lvl>
    <w:lvl w:ilvl="1" w:tplc="F69EC198">
      <w:start w:val="1"/>
      <w:numFmt w:val="lowerLetter"/>
      <w:lvlText w:val="%2."/>
      <w:lvlJc w:val="left"/>
      <w:pPr>
        <w:ind w:left="1440" w:hanging="360"/>
      </w:pPr>
    </w:lvl>
    <w:lvl w:ilvl="2" w:tplc="7B224B66">
      <w:start w:val="1"/>
      <w:numFmt w:val="lowerRoman"/>
      <w:lvlText w:val="%3."/>
      <w:lvlJc w:val="right"/>
      <w:pPr>
        <w:ind w:left="2160" w:hanging="180"/>
      </w:pPr>
    </w:lvl>
    <w:lvl w:ilvl="3" w:tplc="FD7AB898">
      <w:start w:val="1"/>
      <w:numFmt w:val="decimal"/>
      <w:lvlText w:val="%4."/>
      <w:lvlJc w:val="left"/>
      <w:pPr>
        <w:ind w:left="2880" w:hanging="360"/>
      </w:pPr>
    </w:lvl>
    <w:lvl w:ilvl="4" w:tplc="162047BC">
      <w:start w:val="1"/>
      <w:numFmt w:val="lowerLetter"/>
      <w:lvlText w:val="%5."/>
      <w:lvlJc w:val="left"/>
      <w:pPr>
        <w:ind w:left="3600" w:hanging="360"/>
      </w:pPr>
    </w:lvl>
    <w:lvl w:ilvl="5" w:tplc="6F82645C">
      <w:start w:val="1"/>
      <w:numFmt w:val="lowerRoman"/>
      <w:lvlText w:val="%6."/>
      <w:lvlJc w:val="right"/>
      <w:pPr>
        <w:ind w:left="4320" w:hanging="180"/>
      </w:pPr>
    </w:lvl>
    <w:lvl w:ilvl="6" w:tplc="9336E454">
      <w:start w:val="1"/>
      <w:numFmt w:val="decimal"/>
      <w:lvlText w:val="%7."/>
      <w:lvlJc w:val="left"/>
      <w:pPr>
        <w:ind w:left="5040" w:hanging="360"/>
      </w:pPr>
    </w:lvl>
    <w:lvl w:ilvl="7" w:tplc="252EB542">
      <w:start w:val="1"/>
      <w:numFmt w:val="lowerLetter"/>
      <w:lvlText w:val="%8."/>
      <w:lvlJc w:val="left"/>
      <w:pPr>
        <w:ind w:left="5760" w:hanging="360"/>
      </w:pPr>
    </w:lvl>
    <w:lvl w:ilvl="8" w:tplc="3A60E968">
      <w:start w:val="1"/>
      <w:numFmt w:val="lowerRoman"/>
      <w:lvlText w:val="%9."/>
      <w:lvlJc w:val="right"/>
      <w:pPr>
        <w:ind w:left="6480" w:hanging="180"/>
      </w:pPr>
    </w:lvl>
  </w:abstractNum>
  <w:abstractNum w:abstractNumId="271" w15:restartNumberingAfterBreak="0">
    <w:nsid w:val="76B330FF"/>
    <w:multiLevelType w:val="hybridMultilevel"/>
    <w:tmpl w:val="7EDC39F6"/>
    <w:lvl w:ilvl="0" w:tplc="F7F0698C">
      <w:start w:val="1"/>
      <w:numFmt w:val="bullet"/>
      <w:lvlText w:val="-"/>
      <w:lvlJc w:val="left"/>
      <w:pPr>
        <w:ind w:left="720" w:hanging="360"/>
      </w:pPr>
      <w:rPr>
        <w:rFonts w:ascii="Symbol" w:hAnsi="Symbol" w:hint="default"/>
      </w:rPr>
    </w:lvl>
    <w:lvl w:ilvl="1" w:tplc="772437EE">
      <w:start w:val="1"/>
      <w:numFmt w:val="bullet"/>
      <w:lvlText w:val="o"/>
      <w:lvlJc w:val="left"/>
      <w:pPr>
        <w:ind w:left="1440" w:hanging="360"/>
      </w:pPr>
      <w:rPr>
        <w:rFonts w:ascii="Courier New" w:hAnsi="Courier New" w:hint="default"/>
      </w:rPr>
    </w:lvl>
    <w:lvl w:ilvl="2" w:tplc="0A7E08CA">
      <w:start w:val="1"/>
      <w:numFmt w:val="bullet"/>
      <w:lvlText w:val=""/>
      <w:lvlJc w:val="left"/>
      <w:pPr>
        <w:ind w:left="2160" w:hanging="360"/>
      </w:pPr>
      <w:rPr>
        <w:rFonts w:ascii="Wingdings" w:hAnsi="Wingdings" w:hint="default"/>
      </w:rPr>
    </w:lvl>
    <w:lvl w:ilvl="3" w:tplc="B2C8461A">
      <w:start w:val="1"/>
      <w:numFmt w:val="bullet"/>
      <w:lvlText w:val=""/>
      <w:lvlJc w:val="left"/>
      <w:pPr>
        <w:ind w:left="2880" w:hanging="360"/>
      </w:pPr>
      <w:rPr>
        <w:rFonts w:ascii="Symbol" w:hAnsi="Symbol" w:hint="default"/>
      </w:rPr>
    </w:lvl>
    <w:lvl w:ilvl="4" w:tplc="A09CEB98">
      <w:start w:val="1"/>
      <w:numFmt w:val="bullet"/>
      <w:lvlText w:val="o"/>
      <w:lvlJc w:val="left"/>
      <w:pPr>
        <w:ind w:left="3600" w:hanging="360"/>
      </w:pPr>
      <w:rPr>
        <w:rFonts w:ascii="Courier New" w:hAnsi="Courier New" w:hint="default"/>
      </w:rPr>
    </w:lvl>
    <w:lvl w:ilvl="5" w:tplc="ABD45344">
      <w:start w:val="1"/>
      <w:numFmt w:val="bullet"/>
      <w:lvlText w:val=""/>
      <w:lvlJc w:val="left"/>
      <w:pPr>
        <w:ind w:left="4320" w:hanging="360"/>
      </w:pPr>
      <w:rPr>
        <w:rFonts w:ascii="Wingdings" w:hAnsi="Wingdings" w:hint="default"/>
      </w:rPr>
    </w:lvl>
    <w:lvl w:ilvl="6" w:tplc="AA6ED8CC">
      <w:start w:val="1"/>
      <w:numFmt w:val="bullet"/>
      <w:lvlText w:val=""/>
      <w:lvlJc w:val="left"/>
      <w:pPr>
        <w:ind w:left="5040" w:hanging="360"/>
      </w:pPr>
      <w:rPr>
        <w:rFonts w:ascii="Symbol" w:hAnsi="Symbol" w:hint="default"/>
      </w:rPr>
    </w:lvl>
    <w:lvl w:ilvl="7" w:tplc="872AC86E">
      <w:start w:val="1"/>
      <w:numFmt w:val="bullet"/>
      <w:lvlText w:val="o"/>
      <w:lvlJc w:val="left"/>
      <w:pPr>
        <w:ind w:left="5760" w:hanging="360"/>
      </w:pPr>
      <w:rPr>
        <w:rFonts w:ascii="Courier New" w:hAnsi="Courier New" w:hint="default"/>
      </w:rPr>
    </w:lvl>
    <w:lvl w:ilvl="8" w:tplc="B20E427A">
      <w:start w:val="1"/>
      <w:numFmt w:val="bullet"/>
      <w:lvlText w:val=""/>
      <w:lvlJc w:val="left"/>
      <w:pPr>
        <w:ind w:left="6480" w:hanging="360"/>
      </w:pPr>
      <w:rPr>
        <w:rFonts w:ascii="Wingdings" w:hAnsi="Wingdings" w:hint="default"/>
      </w:rPr>
    </w:lvl>
  </w:abstractNum>
  <w:abstractNum w:abstractNumId="272" w15:restartNumberingAfterBreak="0">
    <w:nsid w:val="7831409D"/>
    <w:multiLevelType w:val="hybridMultilevel"/>
    <w:tmpl w:val="A120EEB0"/>
    <w:lvl w:ilvl="0" w:tplc="95E609F0">
      <w:start w:val="1"/>
      <w:numFmt w:val="decimal"/>
      <w:lvlText w:val="%1."/>
      <w:lvlJc w:val="left"/>
      <w:pPr>
        <w:ind w:left="720" w:hanging="360"/>
      </w:pPr>
    </w:lvl>
    <w:lvl w:ilvl="1" w:tplc="97FE675A">
      <w:start w:val="1"/>
      <w:numFmt w:val="lowerLetter"/>
      <w:lvlText w:val="%2."/>
      <w:lvlJc w:val="left"/>
      <w:pPr>
        <w:ind w:left="1440" w:hanging="360"/>
      </w:pPr>
    </w:lvl>
    <w:lvl w:ilvl="2" w:tplc="6B4CBC2A">
      <w:start w:val="1"/>
      <w:numFmt w:val="decimal"/>
      <w:lvlText w:val="%3."/>
      <w:lvlJc w:val="left"/>
      <w:pPr>
        <w:ind w:left="2160" w:hanging="180"/>
      </w:pPr>
    </w:lvl>
    <w:lvl w:ilvl="3" w:tplc="47DC4E72">
      <w:start w:val="1"/>
      <w:numFmt w:val="decimal"/>
      <w:lvlText w:val="%4."/>
      <w:lvlJc w:val="left"/>
      <w:pPr>
        <w:ind w:left="2880" w:hanging="360"/>
      </w:pPr>
    </w:lvl>
    <w:lvl w:ilvl="4" w:tplc="FE4EB220">
      <w:start w:val="1"/>
      <w:numFmt w:val="lowerLetter"/>
      <w:lvlText w:val="%5."/>
      <w:lvlJc w:val="left"/>
      <w:pPr>
        <w:ind w:left="3600" w:hanging="360"/>
      </w:pPr>
    </w:lvl>
    <w:lvl w:ilvl="5" w:tplc="EBB6237A">
      <w:start w:val="1"/>
      <w:numFmt w:val="lowerRoman"/>
      <w:lvlText w:val="%6."/>
      <w:lvlJc w:val="right"/>
      <w:pPr>
        <w:ind w:left="4320" w:hanging="180"/>
      </w:pPr>
    </w:lvl>
    <w:lvl w:ilvl="6" w:tplc="625A9948">
      <w:start w:val="1"/>
      <w:numFmt w:val="decimal"/>
      <w:lvlText w:val="%7."/>
      <w:lvlJc w:val="left"/>
      <w:pPr>
        <w:ind w:left="5040" w:hanging="360"/>
      </w:pPr>
    </w:lvl>
    <w:lvl w:ilvl="7" w:tplc="CA6E8AC8">
      <w:start w:val="1"/>
      <w:numFmt w:val="lowerLetter"/>
      <w:lvlText w:val="%8."/>
      <w:lvlJc w:val="left"/>
      <w:pPr>
        <w:ind w:left="5760" w:hanging="360"/>
      </w:pPr>
    </w:lvl>
    <w:lvl w:ilvl="8" w:tplc="7C566162">
      <w:start w:val="1"/>
      <w:numFmt w:val="lowerRoman"/>
      <w:lvlText w:val="%9."/>
      <w:lvlJc w:val="right"/>
      <w:pPr>
        <w:ind w:left="6480" w:hanging="180"/>
      </w:pPr>
    </w:lvl>
  </w:abstractNum>
  <w:abstractNum w:abstractNumId="273" w15:restartNumberingAfterBreak="0">
    <w:nsid w:val="787159B0"/>
    <w:multiLevelType w:val="hybridMultilevel"/>
    <w:tmpl w:val="1ABAC1B6"/>
    <w:lvl w:ilvl="0" w:tplc="0FB04E5C">
      <w:start w:val="1"/>
      <w:numFmt w:val="decimal"/>
      <w:lvlText w:val="%1."/>
      <w:lvlJc w:val="left"/>
      <w:pPr>
        <w:ind w:left="720" w:hanging="360"/>
      </w:pPr>
    </w:lvl>
    <w:lvl w:ilvl="1" w:tplc="8084CBDC">
      <w:start w:val="1"/>
      <w:numFmt w:val="lowerLetter"/>
      <w:lvlText w:val="%2."/>
      <w:lvlJc w:val="left"/>
      <w:pPr>
        <w:ind w:left="1440" w:hanging="360"/>
      </w:pPr>
    </w:lvl>
    <w:lvl w:ilvl="2" w:tplc="36B2B21A">
      <w:start w:val="1"/>
      <w:numFmt w:val="decimal"/>
      <w:lvlText w:val="%3."/>
      <w:lvlJc w:val="left"/>
      <w:pPr>
        <w:ind w:left="2160" w:hanging="180"/>
      </w:pPr>
    </w:lvl>
    <w:lvl w:ilvl="3" w:tplc="2E6E78CA">
      <w:start w:val="1"/>
      <w:numFmt w:val="decimal"/>
      <w:lvlText w:val="%4."/>
      <w:lvlJc w:val="left"/>
      <w:pPr>
        <w:ind w:left="2880" w:hanging="360"/>
      </w:pPr>
    </w:lvl>
    <w:lvl w:ilvl="4" w:tplc="39CCB846">
      <w:start w:val="1"/>
      <w:numFmt w:val="lowerLetter"/>
      <w:lvlText w:val="%5."/>
      <w:lvlJc w:val="left"/>
      <w:pPr>
        <w:ind w:left="3600" w:hanging="360"/>
      </w:pPr>
    </w:lvl>
    <w:lvl w:ilvl="5" w:tplc="FED60A14">
      <w:start w:val="1"/>
      <w:numFmt w:val="lowerRoman"/>
      <w:lvlText w:val="%6."/>
      <w:lvlJc w:val="right"/>
      <w:pPr>
        <w:ind w:left="4320" w:hanging="180"/>
      </w:pPr>
    </w:lvl>
    <w:lvl w:ilvl="6" w:tplc="DF4878CE">
      <w:start w:val="1"/>
      <w:numFmt w:val="decimal"/>
      <w:lvlText w:val="%7."/>
      <w:lvlJc w:val="left"/>
      <w:pPr>
        <w:ind w:left="5040" w:hanging="360"/>
      </w:pPr>
    </w:lvl>
    <w:lvl w:ilvl="7" w:tplc="D6003FFC">
      <w:start w:val="1"/>
      <w:numFmt w:val="lowerLetter"/>
      <w:lvlText w:val="%8."/>
      <w:lvlJc w:val="left"/>
      <w:pPr>
        <w:ind w:left="5760" w:hanging="360"/>
      </w:pPr>
    </w:lvl>
    <w:lvl w:ilvl="8" w:tplc="08B8BCCC">
      <w:start w:val="1"/>
      <w:numFmt w:val="lowerRoman"/>
      <w:lvlText w:val="%9."/>
      <w:lvlJc w:val="right"/>
      <w:pPr>
        <w:ind w:left="6480" w:hanging="180"/>
      </w:pPr>
    </w:lvl>
  </w:abstractNum>
  <w:abstractNum w:abstractNumId="274" w15:restartNumberingAfterBreak="0">
    <w:nsid w:val="789DC25B"/>
    <w:multiLevelType w:val="hybridMultilevel"/>
    <w:tmpl w:val="A430693E"/>
    <w:lvl w:ilvl="0" w:tplc="02FCFD66">
      <w:start w:val="3"/>
      <w:numFmt w:val="decimal"/>
      <w:lvlText w:val="%1."/>
      <w:lvlJc w:val="left"/>
      <w:pPr>
        <w:ind w:left="720" w:hanging="360"/>
      </w:pPr>
    </w:lvl>
    <w:lvl w:ilvl="1" w:tplc="CCA0C594">
      <w:start w:val="1"/>
      <w:numFmt w:val="lowerLetter"/>
      <w:lvlText w:val="%2."/>
      <w:lvlJc w:val="left"/>
      <w:pPr>
        <w:ind w:left="1440" w:hanging="360"/>
      </w:pPr>
    </w:lvl>
    <w:lvl w:ilvl="2" w:tplc="5E9E70F6">
      <w:start w:val="1"/>
      <w:numFmt w:val="lowerRoman"/>
      <w:lvlText w:val="%3."/>
      <w:lvlJc w:val="right"/>
      <w:pPr>
        <w:ind w:left="2160" w:hanging="180"/>
      </w:pPr>
    </w:lvl>
    <w:lvl w:ilvl="3" w:tplc="03BEF128">
      <w:start w:val="1"/>
      <w:numFmt w:val="decimal"/>
      <w:lvlText w:val="%4."/>
      <w:lvlJc w:val="left"/>
      <w:pPr>
        <w:ind w:left="2880" w:hanging="360"/>
      </w:pPr>
    </w:lvl>
    <w:lvl w:ilvl="4" w:tplc="22043604">
      <w:start w:val="1"/>
      <w:numFmt w:val="lowerLetter"/>
      <w:lvlText w:val="%5."/>
      <w:lvlJc w:val="left"/>
      <w:pPr>
        <w:ind w:left="3600" w:hanging="360"/>
      </w:pPr>
    </w:lvl>
    <w:lvl w:ilvl="5" w:tplc="B5EEDCCC">
      <w:start w:val="1"/>
      <w:numFmt w:val="lowerRoman"/>
      <w:lvlText w:val="%6."/>
      <w:lvlJc w:val="right"/>
      <w:pPr>
        <w:ind w:left="4320" w:hanging="180"/>
      </w:pPr>
    </w:lvl>
    <w:lvl w:ilvl="6" w:tplc="03960754">
      <w:start w:val="1"/>
      <w:numFmt w:val="decimal"/>
      <w:lvlText w:val="%7."/>
      <w:lvlJc w:val="left"/>
      <w:pPr>
        <w:ind w:left="5040" w:hanging="360"/>
      </w:pPr>
    </w:lvl>
    <w:lvl w:ilvl="7" w:tplc="665E8924">
      <w:start w:val="1"/>
      <w:numFmt w:val="lowerLetter"/>
      <w:lvlText w:val="%8."/>
      <w:lvlJc w:val="left"/>
      <w:pPr>
        <w:ind w:left="5760" w:hanging="360"/>
      </w:pPr>
    </w:lvl>
    <w:lvl w:ilvl="8" w:tplc="8DB85C7A">
      <w:start w:val="1"/>
      <w:numFmt w:val="lowerRoman"/>
      <w:lvlText w:val="%9."/>
      <w:lvlJc w:val="right"/>
      <w:pPr>
        <w:ind w:left="6480" w:hanging="180"/>
      </w:pPr>
    </w:lvl>
  </w:abstractNum>
  <w:abstractNum w:abstractNumId="275" w15:restartNumberingAfterBreak="0">
    <w:nsid w:val="79476011"/>
    <w:multiLevelType w:val="hybridMultilevel"/>
    <w:tmpl w:val="DAB62828"/>
    <w:lvl w:ilvl="0" w:tplc="11BA7B56">
      <w:start w:val="1"/>
      <w:numFmt w:val="bullet"/>
      <w:lvlText w:val="·"/>
      <w:lvlJc w:val="left"/>
      <w:pPr>
        <w:ind w:left="720" w:hanging="360"/>
      </w:pPr>
      <w:rPr>
        <w:rFonts w:ascii="Symbol" w:hAnsi="Symbol" w:hint="default"/>
      </w:rPr>
    </w:lvl>
    <w:lvl w:ilvl="1" w:tplc="2BDAC1E8">
      <w:start w:val="1"/>
      <w:numFmt w:val="bullet"/>
      <w:lvlText w:val="o"/>
      <w:lvlJc w:val="left"/>
      <w:pPr>
        <w:ind w:left="1440" w:hanging="360"/>
      </w:pPr>
      <w:rPr>
        <w:rFonts w:ascii="Courier New" w:hAnsi="Courier New" w:hint="default"/>
      </w:rPr>
    </w:lvl>
    <w:lvl w:ilvl="2" w:tplc="8198359A">
      <w:start w:val="1"/>
      <w:numFmt w:val="bullet"/>
      <w:lvlText w:val=""/>
      <w:lvlJc w:val="left"/>
      <w:pPr>
        <w:ind w:left="2160" w:hanging="360"/>
      </w:pPr>
      <w:rPr>
        <w:rFonts w:ascii="Wingdings" w:hAnsi="Wingdings" w:hint="default"/>
      </w:rPr>
    </w:lvl>
    <w:lvl w:ilvl="3" w:tplc="BD24BD82">
      <w:start w:val="1"/>
      <w:numFmt w:val="bullet"/>
      <w:lvlText w:val=""/>
      <w:lvlJc w:val="left"/>
      <w:pPr>
        <w:ind w:left="2880" w:hanging="360"/>
      </w:pPr>
      <w:rPr>
        <w:rFonts w:ascii="Symbol" w:hAnsi="Symbol" w:hint="default"/>
      </w:rPr>
    </w:lvl>
    <w:lvl w:ilvl="4" w:tplc="D158CE0E">
      <w:start w:val="1"/>
      <w:numFmt w:val="bullet"/>
      <w:lvlText w:val="o"/>
      <w:lvlJc w:val="left"/>
      <w:pPr>
        <w:ind w:left="3600" w:hanging="360"/>
      </w:pPr>
      <w:rPr>
        <w:rFonts w:ascii="Courier New" w:hAnsi="Courier New" w:hint="default"/>
      </w:rPr>
    </w:lvl>
    <w:lvl w:ilvl="5" w:tplc="9AD45E20">
      <w:start w:val="1"/>
      <w:numFmt w:val="bullet"/>
      <w:lvlText w:val=""/>
      <w:lvlJc w:val="left"/>
      <w:pPr>
        <w:ind w:left="4320" w:hanging="360"/>
      </w:pPr>
      <w:rPr>
        <w:rFonts w:ascii="Wingdings" w:hAnsi="Wingdings" w:hint="default"/>
      </w:rPr>
    </w:lvl>
    <w:lvl w:ilvl="6" w:tplc="8A2ADCFA">
      <w:start w:val="1"/>
      <w:numFmt w:val="bullet"/>
      <w:lvlText w:val=""/>
      <w:lvlJc w:val="left"/>
      <w:pPr>
        <w:ind w:left="5040" w:hanging="360"/>
      </w:pPr>
      <w:rPr>
        <w:rFonts w:ascii="Symbol" w:hAnsi="Symbol" w:hint="default"/>
      </w:rPr>
    </w:lvl>
    <w:lvl w:ilvl="7" w:tplc="2124E1AC">
      <w:start w:val="1"/>
      <w:numFmt w:val="bullet"/>
      <w:lvlText w:val="o"/>
      <w:lvlJc w:val="left"/>
      <w:pPr>
        <w:ind w:left="5760" w:hanging="360"/>
      </w:pPr>
      <w:rPr>
        <w:rFonts w:ascii="Courier New" w:hAnsi="Courier New" w:hint="default"/>
      </w:rPr>
    </w:lvl>
    <w:lvl w:ilvl="8" w:tplc="19E82330">
      <w:start w:val="1"/>
      <w:numFmt w:val="bullet"/>
      <w:lvlText w:val=""/>
      <w:lvlJc w:val="left"/>
      <w:pPr>
        <w:ind w:left="6480" w:hanging="360"/>
      </w:pPr>
      <w:rPr>
        <w:rFonts w:ascii="Wingdings" w:hAnsi="Wingdings" w:hint="default"/>
      </w:rPr>
    </w:lvl>
  </w:abstractNum>
  <w:abstractNum w:abstractNumId="276" w15:restartNumberingAfterBreak="0">
    <w:nsid w:val="79B326FC"/>
    <w:multiLevelType w:val="hybridMultilevel"/>
    <w:tmpl w:val="585086EE"/>
    <w:lvl w:ilvl="0" w:tplc="BD2CE25A">
      <w:start w:val="1"/>
      <w:numFmt w:val="bullet"/>
      <w:lvlText w:val=""/>
      <w:lvlJc w:val="left"/>
      <w:pPr>
        <w:ind w:left="720" w:hanging="360"/>
      </w:pPr>
      <w:rPr>
        <w:rFonts w:ascii="Symbol" w:hAnsi="Symbol" w:hint="default"/>
      </w:rPr>
    </w:lvl>
    <w:lvl w:ilvl="1" w:tplc="391AEE22">
      <w:start w:val="1"/>
      <w:numFmt w:val="bullet"/>
      <w:lvlText w:val="o"/>
      <w:lvlJc w:val="left"/>
      <w:pPr>
        <w:ind w:left="1440" w:hanging="360"/>
      </w:pPr>
      <w:rPr>
        <w:rFonts w:ascii="&quot;Courier New&quot;" w:hAnsi="&quot;Courier New&quot;" w:hint="default"/>
      </w:rPr>
    </w:lvl>
    <w:lvl w:ilvl="2" w:tplc="48BE271C">
      <w:start w:val="1"/>
      <w:numFmt w:val="bullet"/>
      <w:lvlText w:val=""/>
      <w:lvlJc w:val="left"/>
      <w:pPr>
        <w:ind w:left="2160" w:hanging="360"/>
      </w:pPr>
      <w:rPr>
        <w:rFonts w:ascii="Wingdings" w:hAnsi="Wingdings" w:hint="default"/>
      </w:rPr>
    </w:lvl>
    <w:lvl w:ilvl="3" w:tplc="D910FB36">
      <w:start w:val="1"/>
      <w:numFmt w:val="bullet"/>
      <w:lvlText w:val=""/>
      <w:lvlJc w:val="left"/>
      <w:pPr>
        <w:ind w:left="2880" w:hanging="360"/>
      </w:pPr>
      <w:rPr>
        <w:rFonts w:ascii="Symbol" w:hAnsi="Symbol" w:hint="default"/>
      </w:rPr>
    </w:lvl>
    <w:lvl w:ilvl="4" w:tplc="E1422646">
      <w:start w:val="1"/>
      <w:numFmt w:val="bullet"/>
      <w:lvlText w:val="o"/>
      <w:lvlJc w:val="left"/>
      <w:pPr>
        <w:ind w:left="3600" w:hanging="360"/>
      </w:pPr>
      <w:rPr>
        <w:rFonts w:ascii="Courier New" w:hAnsi="Courier New" w:hint="default"/>
      </w:rPr>
    </w:lvl>
    <w:lvl w:ilvl="5" w:tplc="BAE6987E">
      <w:start w:val="1"/>
      <w:numFmt w:val="bullet"/>
      <w:lvlText w:val=""/>
      <w:lvlJc w:val="left"/>
      <w:pPr>
        <w:ind w:left="4320" w:hanging="360"/>
      </w:pPr>
      <w:rPr>
        <w:rFonts w:ascii="Wingdings" w:hAnsi="Wingdings" w:hint="default"/>
      </w:rPr>
    </w:lvl>
    <w:lvl w:ilvl="6" w:tplc="B9CC61E2">
      <w:start w:val="1"/>
      <w:numFmt w:val="bullet"/>
      <w:lvlText w:val=""/>
      <w:lvlJc w:val="left"/>
      <w:pPr>
        <w:ind w:left="5040" w:hanging="360"/>
      </w:pPr>
      <w:rPr>
        <w:rFonts w:ascii="Symbol" w:hAnsi="Symbol" w:hint="default"/>
      </w:rPr>
    </w:lvl>
    <w:lvl w:ilvl="7" w:tplc="8EDAD176">
      <w:start w:val="1"/>
      <w:numFmt w:val="bullet"/>
      <w:lvlText w:val="o"/>
      <w:lvlJc w:val="left"/>
      <w:pPr>
        <w:ind w:left="5760" w:hanging="360"/>
      </w:pPr>
      <w:rPr>
        <w:rFonts w:ascii="Courier New" w:hAnsi="Courier New" w:hint="default"/>
      </w:rPr>
    </w:lvl>
    <w:lvl w:ilvl="8" w:tplc="1F1AAE62">
      <w:start w:val="1"/>
      <w:numFmt w:val="bullet"/>
      <w:lvlText w:val=""/>
      <w:lvlJc w:val="left"/>
      <w:pPr>
        <w:ind w:left="6480" w:hanging="360"/>
      </w:pPr>
      <w:rPr>
        <w:rFonts w:ascii="Wingdings" w:hAnsi="Wingdings" w:hint="default"/>
      </w:rPr>
    </w:lvl>
  </w:abstractNum>
  <w:abstractNum w:abstractNumId="277" w15:restartNumberingAfterBreak="0">
    <w:nsid w:val="79ED25E3"/>
    <w:multiLevelType w:val="hybridMultilevel"/>
    <w:tmpl w:val="C2549608"/>
    <w:lvl w:ilvl="0" w:tplc="1A243AD6">
      <w:start w:val="1"/>
      <w:numFmt w:val="bullet"/>
      <w:lvlText w:val="o"/>
      <w:lvlJc w:val="left"/>
      <w:pPr>
        <w:ind w:left="720" w:hanging="360"/>
      </w:pPr>
      <w:rPr>
        <w:rFonts w:ascii="&quot;Courier New&quot;" w:hAnsi="&quot;Courier New&quot;" w:hint="default"/>
      </w:rPr>
    </w:lvl>
    <w:lvl w:ilvl="1" w:tplc="A27269A2">
      <w:start w:val="1"/>
      <w:numFmt w:val="bullet"/>
      <w:lvlText w:val="o"/>
      <w:lvlJc w:val="left"/>
      <w:pPr>
        <w:ind w:left="1440" w:hanging="360"/>
      </w:pPr>
      <w:rPr>
        <w:rFonts w:ascii="Courier New" w:hAnsi="Courier New" w:hint="default"/>
      </w:rPr>
    </w:lvl>
    <w:lvl w:ilvl="2" w:tplc="FAA29EB6">
      <w:start w:val="1"/>
      <w:numFmt w:val="bullet"/>
      <w:lvlText w:val=""/>
      <w:lvlJc w:val="left"/>
      <w:pPr>
        <w:ind w:left="2160" w:hanging="360"/>
      </w:pPr>
      <w:rPr>
        <w:rFonts w:ascii="Wingdings" w:hAnsi="Wingdings" w:hint="default"/>
      </w:rPr>
    </w:lvl>
    <w:lvl w:ilvl="3" w:tplc="58CE2A70">
      <w:start w:val="1"/>
      <w:numFmt w:val="bullet"/>
      <w:lvlText w:val=""/>
      <w:lvlJc w:val="left"/>
      <w:pPr>
        <w:ind w:left="2880" w:hanging="360"/>
      </w:pPr>
      <w:rPr>
        <w:rFonts w:ascii="Symbol" w:hAnsi="Symbol" w:hint="default"/>
      </w:rPr>
    </w:lvl>
    <w:lvl w:ilvl="4" w:tplc="92960A56">
      <w:start w:val="1"/>
      <w:numFmt w:val="bullet"/>
      <w:lvlText w:val="o"/>
      <w:lvlJc w:val="left"/>
      <w:pPr>
        <w:ind w:left="3600" w:hanging="360"/>
      </w:pPr>
      <w:rPr>
        <w:rFonts w:ascii="Courier New" w:hAnsi="Courier New" w:hint="default"/>
      </w:rPr>
    </w:lvl>
    <w:lvl w:ilvl="5" w:tplc="D9E0EE50">
      <w:start w:val="1"/>
      <w:numFmt w:val="bullet"/>
      <w:lvlText w:val=""/>
      <w:lvlJc w:val="left"/>
      <w:pPr>
        <w:ind w:left="4320" w:hanging="360"/>
      </w:pPr>
      <w:rPr>
        <w:rFonts w:ascii="Wingdings" w:hAnsi="Wingdings" w:hint="default"/>
      </w:rPr>
    </w:lvl>
    <w:lvl w:ilvl="6" w:tplc="FC2EF8E4">
      <w:start w:val="1"/>
      <w:numFmt w:val="bullet"/>
      <w:lvlText w:val=""/>
      <w:lvlJc w:val="left"/>
      <w:pPr>
        <w:ind w:left="5040" w:hanging="360"/>
      </w:pPr>
      <w:rPr>
        <w:rFonts w:ascii="Symbol" w:hAnsi="Symbol" w:hint="default"/>
      </w:rPr>
    </w:lvl>
    <w:lvl w:ilvl="7" w:tplc="DFC2BE1E">
      <w:start w:val="1"/>
      <w:numFmt w:val="bullet"/>
      <w:lvlText w:val="o"/>
      <w:lvlJc w:val="left"/>
      <w:pPr>
        <w:ind w:left="5760" w:hanging="360"/>
      </w:pPr>
      <w:rPr>
        <w:rFonts w:ascii="Courier New" w:hAnsi="Courier New" w:hint="default"/>
      </w:rPr>
    </w:lvl>
    <w:lvl w:ilvl="8" w:tplc="2D0213EA">
      <w:start w:val="1"/>
      <w:numFmt w:val="bullet"/>
      <w:lvlText w:val=""/>
      <w:lvlJc w:val="left"/>
      <w:pPr>
        <w:ind w:left="6480" w:hanging="360"/>
      </w:pPr>
      <w:rPr>
        <w:rFonts w:ascii="Wingdings" w:hAnsi="Wingdings" w:hint="default"/>
      </w:rPr>
    </w:lvl>
  </w:abstractNum>
  <w:abstractNum w:abstractNumId="278" w15:restartNumberingAfterBreak="0">
    <w:nsid w:val="79FEC2FB"/>
    <w:multiLevelType w:val="hybridMultilevel"/>
    <w:tmpl w:val="3C1AFDD6"/>
    <w:lvl w:ilvl="0" w:tplc="B8064562">
      <w:start w:val="1"/>
      <w:numFmt w:val="bullet"/>
      <w:lvlText w:val="·"/>
      <w:lvlJc w:val="left"/>
      <w:pPr>
        <w:ind w:left="720" w:hanging="360"/>
      </w:pPr>
      <w:rPr>
        <w:rFonts w:ascii="Symbol" w:hAnsi="Symbol" w:hint="default"/>
      </w:rPr>
    </w:lvl>
    <w:lvl w:ilvl="1" w:tplc="57DCE564">
      <w:start w:val="1"/>
      <w:numFmt w:val="bullet"/>
      <w:lvlText w:val="o"/>
      <w:lvlJc w:val="left"/>
      <w:pPr>
        <w:ind w:left="1440" w:hanging="360"/>
      </w:pPr>
      <w:rPr>
        <w:rFonts w:ascii="Courier New" w:hAnsi="Courier New" w:hint="default"/>
      </w:rPr>
    </w:lvl>
    <w:lvl w:ilvl="2" w:tplc="DFDA2F16">
      <w:start w:val="1"/>
      <w:numFmt w:val="bullet"/>
      <w:lvlText w:val=""/>
      <w:lvlJc w:val="left"/>
      <w:pPr>
        <w:ind w:left="2160" w:hanging="360"/>
      </w:pPr>
      <w:rPr>
        <w:rFonts w:ascii="Wingdings" w:hAnsi="Wingdings" w:hint="default"/>
      </w:rPr>
    </w:lvl>
    <w:lvl w:ilvl="3" w:tplc="C36CB870">
      <w:start w:val="1"/>
      <w:numFmt w:val="bullet"/>
      <w:lvlText w:val=""/>
      <w:lvlJc w:val="left"/>
      <w:pPr>
        <w:ind w:left="2880" w:hanging="360"/>
      </w:pPr>
      <w:rPr>
        <w:rFonts w:ascii="Symbol" w:hAnsi="Symbol" w:hint="default"/>
      </w:rPr>
    </w:lvl>
    <w:lvl w:ilvl="4" w:tplc="30766AD4">
      <w:start w:val="1"/>
      <w:numFmt w:val="bullet"/>
      <w:lvlText w:val="o"/>
      <w:lvlJc w:val="left"/>
      <w:pPr>
        <w:ind w:left="3600" w:hanging="360"/>
      </w:pPr>
      <w:rPr>
        <w:rFonts w:ascii="Courier New" w:hAnsi="Courier New" w:hint="default"/>
      </w:rPr>
    </w:lvl>
    <w:lvl w:ilvl="5" w:tplc="E844347C">
      <w:start w:val="1"/>
      <w:numFmt w:val="bullet"/>
      <w:lvlText w:val=""/>
      <w:lvlJc w:val="left"/>
      <w:pPr>
        <w:ind w:left="4320" w:hanging="360"/>
      </w:pPr>
      <w:rPr>
        <w:rFonts w:ascii="Wingdings" w:hAnsi="Wingdings" w:hint="default"/>
      </w:rPr>
    </w:lvl>
    <w:lvl w:ilvl="6" w:tplc="DBA04418">
      <w:start w:val="1"/>
      <w:numFmt w:val="bullet"/>
      <w:lvlText w:val=""/>
      <w:lvlJc w:val="left"/>
      <w:pPr>
        <w:ind w:left="5040" w:hanging="360"/>
      </w:pPr>
      <w:rPr>
        <w:rFonts w:ascii="Symbol" w:hAnsi="Symbol" w:hint="default"/>
      </w:rPr>
    </w:lvl>
    <w:lvl w:ilvl="7" w:tplc="D208FC34">
      <w:start w:val="1"/>
      <w:numFmt w:val="bullet"/>
      <w:lvlText w:val="o"/>
      <w:lvlJc w:val="left"/>
      <w:pPr>
        <w:ind w:left="5760" w:hanging="360"/>
      </w:pPr>
      <w:rPr>
        <w:rFonts w:ascii="Courier New" w:hAnsi="Courier New" w:hint="default"/>
      </w:rPr>
    </w:lvl>
    <w:lvl w:ilvl="8" w:tplc="E15AE218">
      <w:start w:val="1"/>
      <w:numFmt w:val="bullet"/>
      <w:lvlText w:val=""/>
      <w:lvlJc w:val="left"/>
      <w:pPr>
        <w:ind w:left="6480" w:hanging="360"/>
      </w:pPr>
      <w:rPr>
        <w:rFonts w:ascii="Wingdings" w:hAnsi="Wingdings" w:hint="default"/>
      </w:rPr>
    </w:lvl>
  </w:abstractNum>
  <w:abstractNum w:abstractNumId="279" w15:restartNumberingAfterBreak="0">
    <w:nsid w:val="7A97142D"/>
    <w:multiLevelType w:val="hybridMultilevel"/>
    <w:tmpl w:val="D46E29F6"/>
    <w:lvl w:ilvl="0" w:tplc="39D4C372">
      <w:start w:val="8"/>
      <w:numFmt w:val="decimal"/>
      <w:lvlText w:val="%1."/>
      <w:lvlJc w:val="left"/>
      <w:pPr>
        <w:ind w:left="720" w:hanging="360"/>
      </w:pPr>
    </w:lvl>
    <w:lvl w:ilvl="1" w:tplc="8C16B470">
      <w:start w:val="1"/>
      <w:numFmt w:val="lowerLetter"/>
      <w:lvlText w:val="%2."/>
      <w:lvlJc w:val="left"/>
      <w:pPr>
        <w:ind w:left="1440" w:hanging="360"/>
      </w:pPr>
    </w:lvl>
    <w:lvl w:ilvl="2" w:tplc="A96C1CB4">
      <w:start w:val="1"/>
      <w:numFmt w:val="lowerRoman"/>
      <w:lvlText w:val="%3."/>
      <w:lvlJc w:val="right"/>
      <w:pPr>
        <w:ind w:left="2160" w:hanging="180"/>
      </w:pPr>
    </w:lvl>
    <w:lvl w:ilvl="3" w:tplc="7B0AC370">
      <w:start w:val="1"/>
      <w:numFmt w:val="decimal"/>
      <w:lvlText w:val="%4."/>
      <w:lvlJc w:val="left"/>
      <w:pPr>
        <w:ind w:left="2880" w:hanging="360"/>
      </w:pPr>
    </w:lvl>
    <w:lvl w:ilvl="4" w:tplc="2572E724">
      <w:start w:val="1"/>
      <w:numFmt w:val="lowerLetter"/>
      <w:lvlText w:val="%5."/>
      <w:lvlJc w:val="left"/>
      <w:pPr>
        <w:ind w:left="3600" w:hanging="360"/>
      </w:pPr>
    </w:lvl>
    <w:lvl w:ilvl="5" w:tplc="E86C169E">
      <w:start w:val="1"/>
      <w:numFmt w:val="lowerRoman"/>
      <w:lvlText w:val="%6."/>
      <w:lvlJc w:val="right"/>
      <w:pPr>
        <w:ind w:left="4320" w:hanging="180"/>
      </w:pPr>
    </w:lvl>
    <w:lvl w:ilvl="6" w:tplc="063EE9FA">
      <w:start w:val="1"/>
      <w:numFmt w:val="decimal"/>
      <w:lvlText w:val="%7."/>
      <w:lvlJc w:val="left"/>
      <w:pPr>
        <w:ind w:left="5040" w:hanging="360"/>
      </w:pPr>
    </w:lvl>
    <w:lvl w:ilvl="7" w:tplc="98A0C8F4">
      <w:start w:val="1"/>
      <w:numFmt w:val="lowerLetter"/>
      <w:lvlText w:val="%8."/>
      <w:lvlJc w:val="left"/>
      <w:pPr>
        <w:ind w:left="5760" w:hanging="360"/>
      </w:pPr>
    </w:lvl>
    <w:lvl w:ilvl="8" w:tplc="BCEC4408">
      <w:start w:val="1"/>
      <w:numFmt w:val="lowerRoman"/>
      <w:lvlText w:val="%9."/>
      <w:lvlJc w:val="right"/>
      <w:pPr>
        <w:ind w:left="6480" w:hanging="180"/>
      </w:pPr>
    </w:lvl>
  </w:abstractNum>
  <w:abstractNum w:abstractNumId="280" w15:restartNumberingAfterBreak="0">
    <w:nsid w:val="7AFA9E0D"/>
    <w:multiLevelType w:val="hybridMultilevel"/>
    <w:tmpl w:val="5E3EF334"/>
    <w:lvl w:ilvl="0" w:tplc="B18E2374">
      <w:start w:val="1"/>
      <w:numFmt w:val="bullet"/>
      <w:lvlText w:val="·"/>
      <w:lvlJc w:val="left"/>
      <w:pPr>
        <w:ind w:left="720" w:hanging="360"/>
      </w:pPr>
      <w:rPr>
        <w:rFonts w:ascii="Symbol" w:hAnsi="Symbol" w:hint="default"/>
      </w:rPr>
    </w:lvl>
    <w:lvl w:ilvl="1" w:tplc="5FEEC1D0">
      <w:start w:val="1"/>
      <w:numFmt w:val="bullet"/>
      <w:lvlText w:val="o"/>
      <w:lvlJc w:val="left"/>
      <w:pPr>
        <w:ind w:left="1440" w:hanging="360"/>
      </w:pPr>
      <w:rPr>
        <w:rFonts w:ascii="Courier New" w:hAnsi="Courier New" w:hint="default"/>
      </w:rPr>
    </w:lvl>
    <w:lvl w:ilvl="2" w:tplc="D63C7706">
      <w:start w:val="1"/>
      <w:numFmt w:val="bullet"/>
      <w:lvlText w:val=""/>
      <w:lvlJc w:val="left"/>
      <w:pPr>
        <w:ind w:left="2160" w:hanging="360"/>
      </w:pPr>
      <w:rPr>
        <w:rFonts w:ascii="Wingdings" w:hAnsi="Wingdings" w:hint="default"/>
      </w:rPr>
    </w:lvl>
    <w:lvl w:ilvl="3" w:tplc="A8B8231A">
      <w:start w:val="1"/>
      <w:numFmt w:val="bullet"/>
      <w:lvlText w:val=""/>
      <w:lvlJc w:val="left"/>
      <w:pPr>
        <w:ind w:left="2880" w:hanging="360"/>
      </w:pPr>
      <w:rPr>
        <w:rFonts w:ascii="Symbol" w:hAnsi="Symbol" w:hint="default"/>
      </w:rPr>
    </w:lvl>
    <w:lvl w:ilvl="4" w:tplc="0B480A5E">
      <w:start w:val="1"/>
      <w:numFmt w:val="bullet"/>
      <w:lvlText w:val="o"/>
      <w:lvlJc w:val="left"/>
      <w:pPr>
        <w:ind w:left="3600" w:hanging="360"/>
      </w:pPr>
      <w:rPr>
        <w:rFonts w:ascii="Courier New" w:hAnsi="Courier New" w:hint="default"/>
      </w:rPr>
    </w:lvl>
    <w:lvl w:ilvl="5" w:tplc="22CC30D2">
      <w:start w:val="1"/>
      <w:numFmt w:val="bullet"/>
      <w:lvlText w:val=""/>
      <w:lvlJc w:val="left"/>
      <w:pPr>
        <w:ind w:left="4320" w:hanging="360"/>
      </w:pPr>
      <w:rPr>
        <w:rFonts w:ascii="Wingdings" w:hAnsi="Wingdings" w:hint="default"/>
      </w:rPr>
    </w:lvl>
    <w:lvl w:ilvl="6" w:tplc="43F46CE0">
      <w:start w:val="1"/>
      <w:numFmt w:val="bullet"/>
      <w:lvlText w:val=""/>
      <w:lvlJc w:val="left"/>
      <w:pPr>
        <w:ind w:left="5040" w:hanging="360"/>
      </w:pPr>
      <w:rPr>
        <w:rFonts w:ascii="Symbol" w:hAnsi="Symbol" w:hint="default"/>
      </w:rPr>
    </w:lvl>
    <w:lvl w:ilvl="7" w:tplc="6328505E">
      <w:start w:val="1"/>
      <w:numFmt w:val="bullet"/>
      <w:lvlText w:val="o"/>
      <w:lvlJc w:val="left"/>
      <w:pPr>
        <w:ind w:left="5760" w:hanging="360"/>
      </w:pPr>
      <w:rPr>
        <w:rFonts w:ascii="Courier New" w:hAnsi="Courier New" w:hint="default"/>
      </w:rPr>
    </w:lvl>
    <w:lvl w:ilvl="8" w:tplc="BDD063E4">
      <w:start w:val="1"/>
      <w:numFmt w:val="bullet"/>
      <w:lvlText w:val=""/>
      <w:lvlJc w:val="left"/>
      <w:pPr>
        <w:ind w:left="6480" w:hanging="360"/>
      </w:pPr>
      <w:rPr>
        <w:rFonts w:ascii="Wingdings" w:hAnsi="Wingdings" w:hint="default"/>
      </w:rPr>
    </w:lvl>
  </w:abstractNum>
  <w:abstractNum w:abstractNumId="281" w15:restartNumberingAfterBreak="0">
    <w:nsid w:val="7B8F8252"/>
    <w:multiLevelType w:val="hybridMultilevel"/>
    <w:tmpl w:val="2708E32A"/>
    <w:lvl w:ilvl="0" w:tplc="516AD812">
      <w:start w:val="1"/>
      <w:numFmt w:val="bullet"/>
      <w:lvlText w:val="-"/>
      <w:lvlJc w:val="left"/>
      <w:pPr>
        <w:ind w:left="720" w:hanging="360"/>
      </w:pPr>
      <w:rPr>
        <w:rFonts w:ascii="Calibri" w:hAnsi="Calibri" w:hint="default"/>
      </w:rPr>
    </w:lvl>
    <w:lvl w:ilvl="1" w:tplc="AE4ACE96">
      <w:start w:val="1"/>
      <w:numFmt w:val="bullet"/>
      <w:lvlText w:val="o"/>
      <w:lvlJc w:val="left"/>
      <w:pPr>
        <w:ind w:left="1440" w:hanging="360"/>
      </w:pPr>
      <w:rPr>
        <w:rFonts w:ascii="Courier New" w:hAnsi="Courier New" w:hint="default"/>
      </w:rPr>
    </w:lvl>
    <w:lvl w:ilvl="2" w:tplc="C95A105C">
      <w:start w:val="1"/>
      <w:numFmt w:val="bullet"/>
      <w:lvlText w:val=""/>
      <w:lvlJc w:val="left"/>
      <w:pPr>
        <w:ind w:left="2160" w:hanging="360"/>
      </w:pPr>
      <w:rPr>
        <w:rFonts w:ascii="Wingdings" w:hAnsi="Wingdings" w:hint="default"/>
      </w:rPr>
    </w:lvl>
    <w:lvl w:ilvl="3" w:tplc="D862E64C">
      <w:start w:val="1"/>
      <w:numFmt w:val="bullet"/>
      <w:lvlText w:val=""/>
      <w:lvlJc w:val="left"/>
      <w:pPr>
        <w:ind w:left="2880" w:hanging="360"/>
      </w:pPr>
      <w:rPr>
        <w:rFonts w:ascii="Symbol" w:hAnsi="Symbol" w:hint="default"/>
      </w:rPr>
    </w:lvl>
    <w:lvl w:ilvl="4" w:tplc="7EE241C4">
      <w:start w:val="1"/>
      <w:numFmt w:val="bullet"/>
      <w:lvlText w:val="o"/>
      <w:lvlJc w:val="left"/>
      <w:pPr>
        <w:ind w:left="3600" w:hanging="360"/>
      </w:pPr>
      <w:rPr>
        <w:rFonts w:ascii="Courier New" w:hAnsi="Courier New" w:hint="default"/>
      </w:rPr>
    </w:lvl>
    <w:lvl w:ilvl="5" w:tplc="88D00CA0">
      <w:start w:val="1"/>
      <w:numFmt w:val="bullet"/>
      <w:lvlText w:val=""/>
      <w:lvlJc w:val="left"/>
      <w:pPr>
        <w:ind w:left="4320" w:hanging="360"/>
      </w:pPr>
      <w:rPr>
        <w:rFonts w:ascii="Wingdings" w:hAnsi="Wingdings" w:hint="default"/>
      </w:rPr>
    </w:lvl>
    <w:lvl w:ilvl="6" w:tplc="C8784CE6">
      <w:start w:val="1"/>
      <w:numFmt w:val="bullet"/>
      <w:lvlText w:val=""/>
      <w:lvlJc w:val="left"/>
      <w:pPr>
        <w:ind w:left="5040" w:hanging="360"/>
      </w:pPr>
      <w:rPr>
        <w:rFonts w:ascii="Symbol" w:hAnsi="Symbol" w:hint="default"/>
      </w:rPr>
    </w:lvl>
    <w:lvl w:ilvl="7" w:tplc="A94439E6">
      <w:start w:val="1"/>
      <w:numFmt w:val="bullet"/>
      <w:lvlText w:val="o"/>
      <w:lvlJc w:val="left"/>
      <w:pPr>
        <w:ind w:left="5760" w:hanging="360"/>
      </w:pPr>
      <w:rPr>
        <w:rFonts w:ascii="Courier New" w:hAnsi="Courier New" w:hint="default"/>
      </w:rPr>
    </w:lvl>
    <w:lvl w:ilvl="8" w:tplc="8B5A8F7E">
      <w:start w:val="1"/>
      <w:numFmt w:val="bullet"/>
      <w:lvlText w:val=""/>
      <w:lvlJc w:val="left"/>
      <w:pPr>
        <w:ind w:left="6480" w:hanging="360"/>
      </w:pPr>
      <w:rPr>
        <w:rFonts w:ascii="Wingdings" w:hAnsi="Wingdings" w:hint="default"/>
      </w:rPr>
    </w:lvl>
  </w:abstractNum>
  <w:abstractNum w:abstractNumId="282" w15:restartNumberingAfterBreak="0">
    <w:nsid w:val="7D41857E"/>
    <w:multiLevelType w:val="hybridMultilevel"/>
    <w:tmpl w:val="5314C17E"/>
    <w:lvl w:ilvl="0" w:tplc="BAC6BC52">
      <w:start w:val="2"/>
      <w:numFmt w:val="decimal"/>
      <w:lvlText w:val="%1."/>
      <w:lvlJc w:val="left"/>
      <w:pPr>
        <w:ind w:left="720" w:hanging="360"/>
      </w:pPr>
    </w:lvl>
    <w:lvl w:ilvl="1" w:tplc="11289E9E">
      <w:start w:val="1"/>
      <w:numFmt w:val="lowerLetter"/>
      <w:lvlText w:val="%2."/>
      <w:lvlJc w:val="left"/>
      <w:pPr>
        <w:ind w:left="1440" w:hanging="360"/>
      </w:pPr>
    </w:lvl>
    <w:lvl w:ilvl="2" w:tplc="9B50BDD8">
      <w:start w:val="1"/>
      <w:numFmt w:val="lowerRoman"/>
      <w:lvlText w:val="%3."/>
      <w:lvlJc w:val="right"/>
      <w:pPr>
        <w:ind w:left="2160" w:hanging="180"/>
      </w:pPr>
    </w:lvl>
    <w:lvl w:ilvl="3" w:tplc="82685748">
      <w:start w:val="1"/>
      <w:numFmt w:val="decimal"/>
      <w:lvlText w:val="%4."/>
      <w:lvlJc w:val="left"/>
      <w:pPr>
        <w:ind w:left="2880" w:hanging="360"/>
      </w:pPr>
    </w:lvl>
    <w:lvl w:ilvl="4" w:tplc="EACE7AE8">
      <w:start w:val="1"/>
      <w:numFmt w:val="lowerLetter"/>
      <w:lvlText w:val="%5."/>
      <w:lvlJc w:val="left"/>
      <w:pPr>
        <w:ind w:left="3600" w:hanging="360"/>
      </w:pPr>
    </w:lvl>
    <w:lvl w:ilvl="5" w:tplc="9B5E04BA">
      <w:start w:val="1"/>
      <w:numFmt w:val="lowerRoman"/>
      <w:lvlText w:val="%6."/>
      <w:lvlJc w:val="right"/>
      <w:pPr>
        <w:ind w:left="4320" w:hanging="180"/>
      </w:pPr>
    </w:lvl>
    <w:lvl w:ilvl="6" w:tplc="D0D062CC">
      <w:start w:val="1"/>
      <w:numFmt w:val="decimal"/>
      <w:lvlText w:val="%7."/>
      <w:lvlJc w:val="left"/>
      <w:pPr>
        <w:ind w:left="5040" w:hanging="360"/>
      </w:pPr>
    </w:lvl>
    <w:lvl w:ilvl="7" w:tplc="813E9680">
      <w:start w:val="1"/>
      <w:numFmt w:val="lowerLetter"/>
      <w:lvlText w:val="%8."/>
      <w:lvlJc w:val="left"/>
      <w:pPr>
        <w:ind w:left="5760" w:hanging="360"/>
      </w:pPr>
    </w:lvl>
    <w:lvl w:ilvl="8" w:tplc="46B62C92">
      <w:start w:val="1"/>
      <w:numFmt w:val="lowerRoman"/>
      <w:lvlText w:val="%9."/>
      <w:lvlJc w:val="right"/>
      <w:pPr>
        <w:ind w:left="6480" w:hanging="180"/>
      </w:pPr>
    </w:lvl>
  </w:abstractNum>
  <w:abstractNum w:abstractNumId="283" w15:restartNumberingAfterBreak="0">
    <w:nsid w:val="7EA607B5"/>
    <w:multiLevelType w:val="hybridMultilevel"/>
    <w:tmpl w:val="CBAE8C90"/>
    <w:lvl w:ilvl="0" w:tplc="1B3A0982">
      <w:start w:val="2"/>
      <w:numFmt w:val="decimal"/>
      <w:lvlText w:val="%1."/>
      <w:lvlJc w:val="left"/>
      <w:pPr>
        <w:ind w:left="720" w:hanging="360"/>
      </w:pPr>
    </w:lvl>
    <w:lvl w:ilvl="1" w:tplc="456E1A9E">
      <w:start w:val="1"/>
      <w:numFmt w:val="lowerLetter"/>
      <w:lvlText w:val="%2."/>
      <w:lvlJc w:val="left"/>
      <w:pPr>
        <w:ind w:left="1440" w:hanging="360"/>
      </w:pPr>
    </w:lvl>
    <w:lvl w:ilvl="2" w:tplc="A740B548">
      <w:start w:val="1"/>
      <w:numFmt w:val="lowerRoman"/>
      <w:lvlText w:val="%3."/>
      <w:lvlJc w:val="right"/>
      <w:pPr>
        <w:ind w:left="2160" w:hanging="180"/>
      </w:pPr>
    </w:lvl>
    <w:lvl w:ilvl="3" w:tplc="2528BECC">
      <w:start w:val="1"/>
      <w:numFmt w:val="decimal"/>
      <w:lvlText w:val="%4."/>
      <w:lvlJc w:val="left"/>
      <w:pPr>
        <w:ind w:left="2880" w:hanging="360"/>
      </w:pPr>
    </w:lvl>
    <w:lvl w:ilvl="4" w:tplc="374826DA">
      <w:start w:val="1"/>
      <w:numFmt w:val="lowerLetter"/>
      <w:lvlText w:val="%5."/>
      <w:lvlJc w:val="left"/>
      <w:pPr>
        <w:ind w:left="3600" w:hanging="360"/>
      </w:pPr>
    </w:lvl>
    <w:lvl w:ilvl="5" w:tplc="03645642">
      <w:start w:val="1"/>
      <w:numFmt w:val="lowerRoman"/>
      <w:lvlText w:val="%6."/>
      <w:lvlJc w:val="right"/>
      <w:pPr>
        <w:ind w:left="4320" w:hanging="180"/>
      </w:pPr>
    </w:lvl>
    <w:lvl w:ilvl="6" w:tplc="982EB956">
      <w:start w:val="1"/>
      <w:numFmt w:val="decimal"/>
      <w:lvlText w:val="%7."/>
      <w:lvlJc w:val="left"/>
      <w:pPr>
        <w:ind w:left="5040" w:hanging="360"/>
      </w:pPr>
    </w:lvl>
    <w:lvl w:ilvl="7" w:tplc="BFDC0016">
      <w:start w:val="1"/>
      <w:numFmt w:val="lowerLetter"/>
      <w:lvlText w:val="%8."/>
      <w:lvlJc w:val="left"/>
      <w:pPr>
        <w:ind w:left="5760" w:hanging="360"/>
      </w:pPr>
    </w:lvl>
    <w:lvl w:ilvl="8" w:tplc="8DCAFF4C">
      <w:start w:val="1"/>
      <w:numFmt w:val="lowerRoman"/>
      <w:lvlText w:val="%9."/>
      <w:lvlJc w:val="right"/>
      <w:pPr>
        <w:ind w:left="6480" w:hanging="180"/>
      </w:pPr>
    </w:lvl>
  </w:abstractNum>
  <w:abstractNum w:abstractNumId="284" w15:restartNumberingAfterBreak="0">
    <w:nsid w:val="7F26A901"/>
    <w:multiLevelType w:val="hybridMultilevel"/>
    <w:tmpl w:val="C6FC4F06"/>
    <w:lvl w:ilvl="0" w:tplc="FB3239F2">
      <w:start w:val="1"/>
      <w:numFmt w:val="bullet"/>
      <w:lvlText w:val=""/>
      <w:lvlJc w:val="left"/>
      <w:pPr>
        <w:ind w:left="720" w:hanging="360"/>
      </w:pPr>
      <w:rPr>
        <w:rFonts w:ascii="Symbol" w:hAnsi="Symbol" w:hint="default"/>
      </w:rPr>
    </w:lvl>
    <w:lvl w:ilvl="1" w:tplc="6FB4C4DC">
      <w:start w:val="1"/>
      <w:numFmt w:val="bullet"/>
      <w:lvlText w:val="o"/>
      <w:lvlJc w:val="left"/>
      <w:pPr>
        <w:ind w:left="1440" w:hanging="360"/>
      </w:pPr>
      <w:rPr>
        <w:rFonts w:ascii="&quot;Courier New&quot;" w:hAnsi="&quot;Courier New&quot;" w:hint="default"/>
      </w:rPr>
    </w:lvl>
    <w:lvl w:ilvl="2" w:tplc="CBC83CAA">
      <w:start w:val="1"/>
      <w:numFmt w:val="bullet"/>
      <w:lvlText w:val=""/>
      <w:lvlJc w:val="left"/>
      <w:pPr>
        <w:ind w:left="2160" w:hanging="360"/>
      </w:pPr>
      <w:rPr>
        <w:rFonts w:ascii="Wingdings" w:hAnsi="Wingdings" w:hint="default"/>
      </w:rPr>
    </w:lvl>
    <w:lvl w:ilvl="3" w:tplc="920A2DE8">
      <w:start w:val="1"/>
      <w:numFmt w:val="bullet"/>
      <w:lvlText w:val=""/>
      <w:lvlJc w:val="left"/>
      <w:pPr>
        <w:ind w:left="2880" w:hanging="360"/>
      </w:pPr>
      <w:rPr>
        <w:rFonts w:ascii="Symbol" w:hAnsi="Symbol" w:hint="default"/>
      </w:rPr>
    </w:lvl>
    <w:lvl w:ilvl="4" w:tplc="A2AE93EE">
      <w:start w:val="1"/>
      <w:numFmt w:val="bullet"/>
      <w:lvlText w:val="o"/>
      <w:lvlJc w:val="left"/>
      <w:pPr>
        <w:ind w:left="3600" w:hanging="360"/>
      </w:pPr>
      <w:rPr>
        <w:rFonts w:ascii="Courier New" w:hAnsi="Courier New" w:hint="default"/>
      </w:rPr>
    </w:lvl>
    <w:lvl w:ilvl="5" w:tplc="92820E22">
      <w:start w:val="1"/>
      <w:numFmt w:val="bullet"/>
      <w:lvlText w:val=""/>
      <w:lvlJc w:val="left"/>
      <w:pPr>
        <w:ind w:left="4320" w:hanging="360"/>
      </w:pPr>
      <w:rPr>
        <w:rFonts w:ascii="Wingdings" w:hAnsi="Wingdings" w:hint="default"/>
      </w:rPr>
    </w:lvl>
    <w:lvl w:ilvl="6" w:tplc="A00EE7D4">
      <w:start w:val="1"/>
      <w:numFmt w:val="bullet"/>
      <w:lvlText w:val=""/>
      <w:lvlJc w:val="left"/>
      <w:pPr>
        <w:ind w:left="5040" w:hanging="360"/>
      </w:pPr>
      <w:rPr>
        <w:rFonts w:ascii="Symbol" w:hAnsi="Symbol" w:hint="default"/>
      </w:rPr>
    </w:lvl>
    <w:lvl w:ilvl="7" w:tplc="5B8A41FE">
      <w:start w:val="1"/>
      <w:numFmt w:val="bullet"/>
      <w:lvlText w:val="o"/>
      <w:lvlJc w:val="left"/>
      <w:pPr>
        <w:ind w:left="5760" w:hanging="360"/>
      </w:pPr>
      <w:rPr>
        <w:rFonts w:ascii="Courier New" w:hAnsi="Courier New" w:hint="default"/>
      </w:rPr>
    </w:lvl>
    <w:lvl w:ilvl="8" w:tplc="3A3431BE">
      <w:start w:val="1"/>
      <w:numFmt w:val="bullet"/>
      <w:lvlText w:val=""/>
      <w:lvlJc w:val="left"/>
      <w:pPr>
        <w:ind w:left="6480" w:hanging="360"/>
      </w:pPr>
      <w:rPr>
        <w:rFonts w:ascii="Wingdings" w:hAnsi="Wingdings" w:hint="default"/>
      </w:rPr>
    </w:lvl>
  </w:abstractNum>
  <w:abstractNum w:abstractNumId="285" w15:restartNumberingAfterBreak="0">
    <w:nsid w:val="7F853A44"/>
    <w:multiLevelType w:val="hybridMultilevel"/>
    <w:tmpl w:val="3CF63062"/>
    <w:lvl w:ilvl="0" w:tplc="83E8F640">
      <w:start w:val="1"/>
      <w:numFmt w:val="decimal"/>
      <w:lvlText w:val="%1."/>
      <w:lvlJc w:val="left"/>
      <w:pPr>
        <w:ind w:left="720" w:hanging="360"/>
      </w:pPr>
    </w:lvl>
    <w:lvl w:ilvl="1" w:tplc="B602DDAC">
      <w:start w:val="1"/>
      <w:numFmt w:val="decimal"/>
      <w:lvlText w:val="%2."/>
      <w:lvlJc w:val="left"/>
      <w:pPr>
        <w:ind w:left="1440" w:hanging="360"/>
      </w:pPr>
    </w:lvl>
    <w:lvl w:ilvl="2" w:tplc="9490DDC8">
      <w:start w:val="1"/>
      <w:numFmt w:val="lowerRoman"/>
      <w:lvlText w:val="%3."/>
      <w:lvlJc w:val="right"/>
      <w:pPr>
        <w:ind w:left="2160" w:hanging="180"/>
      </w:pPr>
    </w:lvl>
    <w:lvl w:ilvl="3" w:tplc="F3B4E4D0">
      <w:start w:val="1"/>
      <w:numFmt w:val="decimal"/>
      <w:lvlText w:val="%4."/>
      <w:lvlJc w:val="left"/>
      <w:pPr>
        <w:ind w:left="2880" w:hanging="360"/>
      </w:pPr>
    </w:lvl>
    <w:lvl w:ilvl="4" w:tplc="C2E433A2">
      <w:start w:val="1"/>
      <w:numFmt w:val="lowerLetter"/>
      <w:lvlText w:val="%5."/>
      <w:lvlJc w:val="left"/>
      <w:pPr>
        <w:ind w:left="3600" w:hanging="360"/>
      </w:pPr>
    </w:lvl>
    <w:lvl w:ilvl="5" w:tplc="415A8BB2">
      <w:start w:val="1"/>
      <w:numFmt w:val="lowerRoman"/>
      <w:lvlText w:val="%6."/>
      <w:lvlJc w:val="right"/>
      <w:pPr>
        <w:ind w:left="4320" w:hanging="180"/>
      </w:pPr>
    </w:lvl>
    <w:lvl w:ilvl="6" w:tplc="9E9C5F94">
      <w:start w:val="1"/>
      <w:numFmt w:val="decimal"/>
      <w:lvlText w:val="%7."/>
      <w:lvlJc w:val="left"/>
      <w:pPr>
        <w:ind w:left="5040" w:hanging="360"/>
      </w:pPr>
    </w:lvl>
    <w:lvl w:ilvl="7" w:tplc="43F8F8D6">
      <w:start w:val="1"/>
      <w:numFmt w:val="lowerLetter"/>
      <w:lvlText w:val="%8."/>
      <w:lvlJc w:val="left"/>
      <w:pPr>
        <w:ind w:left="5760" w:hanging="360"/>
      </w:pPr>
    </w:lvl>
    <w:lvl w:ilvl="8" w:tplc="B24E127C">
      <w:start w:val="1"/>
      <w:numFmt w:val="lowerRoman"/>
      <w:lvlText w:val="%9."/>
      <w:lvlJc w:val="right"/>
      <w:pPr>
        <w:ind w:left="6480" w:hanging="180"/>
      </w:pPr>
    </w:lvl>
  </w:abstractNum>
  <w:abstractNum w:abstractNumId="286" w15:restartNumberingAfterBreak="0">
    <w:nsid w:val="7FCD62A7"/>
    <w:multiLevelType w:val="hybridMultilevel"/>
    <w:tmpl w:val="E278CB98"/>
    <w:lvl w:ilvl="0" w:tplc="074AE40C">
      <w:start w:val="1"/>
      <w:numFmt w:val="decimal"/>
      <w:lvlText w:val="%1."/>
      <w:lvlJc w:val="left"/>
      <w:pPr>
        <w:ind w:left="720" w:hanging="360"/>
      </w:pPr>
    </w:lvl>
    <w:lvl w:ilvl="1" w:tplc="5824B0A0">
      <w:start w:val="1"/>
      <w:numFmt w:val="decimal"/>
      <w:lvlText w:val="%2."/>
      <w:lvlJc w:val="left"/>
      <w:pPr>
        <w:ind w:left="1440" w:hanging="360"/>
      </w:pPr>
    </w:lvl>
    <w:lvl w:ilvl="2" w:tplc="659C9674">
      <w:start w:val="1"/>
      <w:numFmt w:val="lowerRoman"/>
      <w:lvlText w:val="%3."/>
      <w:lvlJc w:val="right"/>
      <w:pPr>
        <w:ind w:left="2160" w:hanging="180"/>
      </w:pPr>
    </w:lvl>
    <w:lvl w:ilvl="3" w:tplc="6EBA61DC">
      <w:start w:val="1"/>
      <w:numFmt w:val="decimal"/>
      <w:lvlText w:val="%4."/>
      <w:lvlJc w:val="left"/>
      <w:pPr>
        <w:ind w:left="2880" w:hanging="360"/>
      </w:pPr>
    </w:lvl>
    <w:lvl w:ilvl="4" w:tplc="9EE2C822">
      <w:start w:val="1"/>
      <w:numFmt w:val="lowerLetter"/>
      <w:lvlText w:val="%5."/>
      <w:lvlJc w:val="left"/>
      <w:pPr>
        <w:ind w:left="3600" w:hanging="360"/>
      </w:pPr>
    </w:lvl>
    <w:lvl w:ilvl="5" w:tplc="492442A8">
      <w:start w:val="1"/>
      <w:numFmt w:val="lowerRoman"/>
      <w:lvlText w:val="%6."/>
      <w:lvlJc w:val="right"/>
      <w:pPr>
        <w:ind w:left="4320" w:hanging="180"/>
      </w:pPr>
    </w:lvl>
    <w:lvl w:ilvl="6" w:tplc="ABFA2D7E">
      <w:start w:val="1"/>
      <w:numFmt w:val="decimal"/>
      <w:lvlText w:val="%7."/>
      <w:lvlJc w:val="left"/>
      <w:pPr>
        <w:ind w:left="5040" w:hanging="360"/>
      </w:pPr>
    </w:lvl>
    <w:lvl w:ilvl="7" w:tplc="9AEE0920">
      <w:start w:val="1"/>
      <w:numFmt w:val="lowerLetter"/>
      <w:lvlText w:val="%8."/>
      <w:lvlJc w:val="left"/>
      <w:pPr>
        <w:ind w:left="5760" w:hanging="360"/>
      </w:pPr>
    </w:lvl>
    <w:lvl w:ilvl="8" w:tplc="91B8DB8E">
      <w:start w:val="1"/>
      <w:numFmt w:val="lowerRoman"/>
      <w:lvlText w:val="%9."/>
      <w:lvlJc w:val="right"/>
      <w:pPr>
        <w:ind w:left="6480" w:hanging="180"/>
      </w:pPr>
    </w:lvl>
  </w:abstractNum>
  <w:abstractNum w:abstractNumId="287" w15:restartNumberingAfterBreak="0">
    <w:nsid w:val="7FDFDAD6"/>
    <w:multiLevelType w:val="hybridMultilevel"/>
    <w:tmpl w:val="17545EEE"/>
    <w:lvl w:ilvl="0" w:tplc="3C36520A">
      <w:start w:val="1"/>
      <w:numFmt w:val="decimal"/>
      <w:lvlText w:val="%1."/>
      <w:lvlJc w:val="left"/>
      <w:pPr>
        <w:ind w:left="720" w:hanging="360"/>
      </w:pPr>
    </w:lvl>
    <w:lvl w:ilvl="1" w:tplc="A12EFA66">
      <w:start w:val="1"/>
      <w:numFmt w:val="lowerLetter"/>
      <w:lvlText w:val="%2."/>
      <w:lvlJc w:val="left"/>
      <w:pPr>
        <w:ind w:left="1440" w:hanging="360"/>
      </w:pPr>
    </w:lvl>
    <w:lvl w:ilvl="2" w:tplc="D06EA502">
      <w:start w:val="2"/>
      <w:numFmt w:val="decimal"/>
      <w:lvlText w:val="%3."/>
      <w:lvlJc w:val="left"/>
      <w:pPr>
        <w:ind w:left="2160" w:hanging="180"/>
      </w:pPr>
    </w:lvl>
    <w:lvl w:ilvl="3" w:tplc="CFB27AB0">
      <w:start w:val="1"/>
      <w:numFmt w:val="decimal"/>
      <w:lvlText w:val="%4."/>
      <w:lvlJc w:val="left"/>
      <w:pPr>
        <w:ind w:left="2880" w:hanging="360"/>
      </w:pPr>
    </w:lvl>
    <w:lvl w:ilvl="4" w:tplc="0D8632BC">
      <w:start w:val="1"/>
      <w:numFmt w:val="lowerLetter"/>
      <w:lvlText w:val="%5."/>
      <w:lvlJc w:val="left"/>
      <w:pPr>
        <w:ind w:left="3600" w:hanging="360"/>
      </w:pPr>
    </w:lvl>
    <w:lvl w:ilvl="5" w:tplc="E13EAE92">
      <w:start w:val="1"/>
      <w:numFmt w:val="lowerRoman"/>
      <w:lvlText w:val="%6."/>
      <w:lvlJc w:val="right"/>
      <w:pPr>
        <w:ind w:left="4320" w:hanging="180"/>
      </w:pPr>
    </w:lvl>
    <w:lvl w:ilvl="6" w:tplc="B79C71F4">
      <w:start w:val="1"/>
      <w:numFmt w:val="decimal"/>
      <w:lvlText w:val="%7."/>
      <w:lvlJc w:val="left"/>
      <w:pPr>
        <w:ind w:left="5040" w:hanging="360"/>
      </w:pPr>
    </w:lvl>
    <w:lvl w:ilvl="7" w:tplc="13CE145C">
      <w:start w:val="1"/>
      <w:numFmt w:val="lowerLetter"/>
      <w:lvlText w:val="%8."/>
      <w:lvlJc w:val="left"/>
      <w:pPr>
        <w:ind w:left="5760" w:hanging="360"/>
      </w:pPr>
    </w:lvl>
    <w:lvl w:ilvl="8" w:tplc="88B4F518">
      <w:start w:val="1"/>
      <w:numFmt w:val="lowerRoman"/>
      <w:lvlText w:val="%9."/>
      <w:lvlJc w:val="right"/>
      <w:pPr>
        <w:ind w:left="6480" w:hanging="180"/>
      </w:pPr>
    </w:lvl>
  </w:abstractNum>
  <w:abstractNum w:abstractNumId="288" w15:restartNumberingAfterBreak="0">
    <w:nsid w:val="7FFC52AE"/>
    <w:multiLevelType w:val="hybridMultilevel"/>
    <w:tmpl w:val="1D64D444"/>
    <w:lvl w:ilvl="0" w:tplc="E75E96E2">
      <w:start w:val="5"/>
      <w:numFmt w:val="decimal"/>
      <w:lvlText w:val="%1."/>
      <w:lvlJc w:val="left"/>
      <w:pPr>
        <w:ind w:left="720" w:hanging="360"/>
      </w:pPr>
    </w:lvl>
    <w:lvl w:ilvl="1" w:tplc="C74C622A">
      <w:start w:val="1"/>
      <w:numFmt w:val="lowerLetter"/>
      <w:lvlText w:val="%2."/>
      <w:lvlJc w:val="left"/>
      <w:pPr>
        <w:ind w:left="1440" w:hanging="360"/>
      </w:pPr>
    </w:lvl>
    <w:lvl w:ilvl="2" w:tplc="6270C748">
      <w:start w:val="1"/>
      <w:numFmt w:val="lowerRoman"/>
      <w:lvlText w:val="%3."/>
      <w:lvlJc w:val="right"/>
      <w:pPr>
        <w:ind w:left="2160" w:hanging="180"/>
      </w:pPr>
    </w:lvl>
    <w:lvl w:ilvl="3" w:tplc="A8322F42">
      <w:start w:val="1"/>
      <w:numFmt w:val="decimal"/>
      <w:lvlText w:val="%4."/>
      <w:lvlJc w:val="left"/>
      <w:pPr>
        <w:ind w:left="2880" w:hanging="360"/>
      </w:pPr>
    </w:lvl>
    <w:lvl w:ilvl="4" w:tplc="805E144C">
      <w:start w:val="1"/>
      <w:numFmt w:val="lowerLetter"/>
      <w:lvlText w:val="%5."/>
      <w:lvlJc w:val="left"/>
      <w:pPr>
        <w:ind w:left="3600" w:hanging="360"/>
      </w:pPr>
    </w:lvl>
    <w:lvl w:ilvl="5" w:tplc="FCDAEC86">
      <w:start w:val="1"/>
      <w:numFmt w:val="lowerRoman"/>
      <w:lvlText w:val="%6."/>
      <w:lvlJc w:val="right"/>
      <w:pPr>
        <w:ind w:left="4320" w:hanging="180"/>
      </w:pPr>
    </w:lvl>
    <w:lvl w:ilvl="6" w:tplc="4E64C552">
      <w:start w:val="1"/>
      <w:numFmt w:val="decimal"/>
      <w:lvlText w:val="%7."/>
      <w:lvlJc w:val="left"/>
      <w:pPr>
        <w:ind w:left="5040" w:hanging="360"/>
      </w:pPr>
    </w:lvl>
    <w:lvl w:ilvl="7" w:tplc="7256D112">
      <w:start w:val="1"/>
      <w:numFmt w:val="lowerLetter"/>
      <w:lvlText w:val="%8."/>
      <w:lvlJc w:val="left"/>
      <w:pPr>
        <w:ind w:left="5760" w:hanging="360"/>
      </w:pPr>
    </w:lvl>
    <w:lvl w:ilvl="8" w:tplc="2DD81030">
      <w:start w:val="1"/>
      <w:numFmt w:val="lowerRoman"/>
      <w:lvlText w:val="%9."/>
      <w:lvlJc w:val="right"/>
      <w:pPr>
        <w:ind w:left="6480" w:hanging="180"/>
      </w:pPr>
    </w:lvl>
  </w:abstractNum>
  <w:num w:numId="1" w16cid:durableId="1590965317">
    <w:abstractNumId w:val="35"/>
  </w:num>
  <w:num w:numId="2" w16cid:durableId="1833257941">
    <w:abstractNumId w:val="261"/>
  </w:num>
  <w:num w:numId="3" w16cid:durableId="1202477737">
    <w:abstractNumId w:val="51"/>
  </w:num>
  <w:num w:numId="4" w16cid:durableId="1031493103">
    <w:abstractNumId w:val="76"/>
  </w:num>
  <w:num w:numId="5" w16cid:durableId="677805452">
    <w:abstractNumId w:val="118"/>
  </w:num>
  <w:num w:numId="6" w16cid:durableId="925116057">
    <w:abstractNumId w:val="236"/>
  </w:num>
  <w:num w:numId="7" w16cid:durableId="1271812811">
    <w:abstractNumId w:val="242"/>
  </w:num>
  <w:num w:numId="8" w16cid:durableId="1964843602">
    <w:abstractNumId w:val="39"/>
  </w:num>
  <w:num w:numId="9" w16cid:durableId="1433741678">
    <w:abstractNumId w:val="161"/>
  </w:num>
  <w:num w:numId="10" w16cid:durableId="149442767">
    <w:abstractNumId w:val="124"/>
  </w:num>
  <w:num w:numId="11" w16cid:durableId="890114312">
    <w:abstractNumId w:val="172"/>
  </w:num>
  <w:num w:numId="12" w16cid:durableId="1257514650">
    <w:abstractNumId w:val="256"/>
  </w:num>
  <w:num w:numId="13" w16cid:durableId="2090149871">
    <w:abstractNumId w:val="178"/>
  </w:num>
  <w:num w:numId="14" w16cid:durableId="538199708">
    <w:abstractNumId w:val="58"/>
  </w:num>
  <w:num w:numId="15" w16cid:durableId="1382482880">
    <w:abstractNumId w:val="108"/>
  </w:num>
  <w:num w:numId="16" w16cid:durableId="2132286064">
    <w:abstractNumId w:val="235"/>
  </w:num>
  <w:num w:numId="17" w16cid:durableId="286468159">
    <w:abstractNumId w:val="190"/>
  </w:num>
  <w:num w:numId="18" w16cid:durableId="624822200">
    <w:abstractNumId w:val="185"/>
  </w:num>
  <w:num w:numId="19" w16cid:durableId="2132939093">
    <w:abstractNumId w:val="171"/>
  </w:num>
  <w:num w:numId="20" w16cid:durableId="1466504249">
    <w:abstractNumId w:val="231"/>
  </w:num>
  <w:num w:numId="21" w16cid:durableId="131825415">
    <w:abstractNumId w:val="232"/>
  </w:num>
  <w:num w:numId="22" w16cid:durableId="420221165">
    <w:abstractNumId w:val="83"/>
  </w:num>
  <w:num w:numId="23" w16cid:durableId="864095369">
    <w:abstractNumId w:val="47"/>
  </w:num>
  <w:num w:numId="24" w16cid:durableId="614292398">
    <w:abstractNumId w:val="80"/>
  </w:num>
  <w:num w:numId="25" w16cid:durableId="1474565915">
    <w:abstractNumId w:val="46"/>
  </w:num>
  <w:num w:numId="26" w16cid:durableId="510409124">
    <w:abstractNumId w:val="186"/>
  </w:num>
  <w:num w:numId="27" w16cid:durableId="1020083860">
    <w:abstractNumId w:val="64"/>
  </w:num>
  <w:num w:numId="28" w16cid:durableId="513543369">
    <w:abstractNumId w:val="121"/>
  </w:num>
  <w:num w:numId="29" w16cid:durableId="1524586164">
    <w:abstractNumId w:val="68"/>
  </w:num>
  <w:num w:numId="30" w16cid:durableId="200677365">
    <w:abstractNumId w:val="143"/>
  </w:num>
  <w:num w:numId="31" w16cid:durableId="210381277">
    <w:abstractNumId w:val="95"/>
  </w:num>
  <w:num w:numId="32" w16cid:durableId="318463764">
    <w:abstractNumId w:val="97"/>
  </w:num>
  <w:num w:numId="33" w16cid:durableId="287975499">
    <w:abstractNumId w:val="229"/>
  </w:num>
  <w:num w:numId="34" w16cid:durableId="408889301">
    <w:abstractNumId w:val="105"/>
  </w:num>
  <w:num w:numId="35" w16cid:durableId="415517949">
    <w:abstractNumId w:val="41"/>
  </w:num>
  <w:num w:numId="36" w16cid:durableId="370572273">
    <w:abstractNumId w:val="6"/>
  </w:num>
  <w:num w:numId="37" w16cid:durableId="247159660">
    <w:abstractNumId w:val="69"/>
  </w:num>
  <w:num w:numId="38" w16cid:durableId="1574848194">
    <w:abstractNumId w:val="128"/>
  </w:num>
  <w:num w:numId="39" w16cid:durableId="947158155">
    <w:abstractNumId w:val="192"/>
  </w:num>
  <w:num w:numId="40" w16cid:durableId="1783456365">
    <w:abstractNumId w:val="223"/>
  </w:num>
  <w:num w:numId="41" w16cid:durableId="1608610801">
    <w:abstractNumId w:val="233"/>
  </w:num>
  <w:num w:numId="42" w16cid:durableId="94131611">
    <w:abstractNumId w:val="55"/>
  </w:num>
  <w:num w:numId="43" w16cid:durableId="412823221">
    <w:abstractNumId w:val="230"/>
  </w:num>
  <w:num w:numId="44" w16cid:durableId="183176005">
    <w:abstractNumId w:val="24"/>
  </w:num>
  <w:num w:numId="45" w16cid:durableId="748504609">
    <w:abstractNumId w:val="18"/>
  </w:num>
  <w:num w:numId="46" w16cid:durableId="1745177877">
    <w:abstractNumId w:val="220"/>
  </w:num>
  <w:num w:numId="47" w16cid:durableId="1374959399">
    <w:abstractNumId w:val="175"/>
  </w:num>
  <w:num w:numId="48" w16cid:durableId="1453087655">
    <w:abstractNumId w:val="119"/>
  </w:num>
  <w:num w:numId="49" w16cid:durableId="1094743774">
    <w:abstractNumId w:val="123"/>
  </w:num>
  <w:num w:numId="50" w16cid:durableId="186408846">
    <w:abstractNumId w:val="139"/>
  </w:num>
  <w:num w:numId="51" w16cid:durableId="1458911793">
    <w:abstractNumId w:val="225"/>
  </w:num>
  <w:num w:numId="52" w16cid:durableId="2013994717">
    <w:abstractNumId w:val="63"/>
  </w:num>
  <w:num w:numId="53" w16cid:durableId="1948344979">
    <w:abstractNumId w:val="174"/>
  </w:num>
  <w:num w:numId="54" w16cid:durableId="1208224423">
    <w:abstractNumId w:val="141"/>
  </w:num>
  <w:num w:numId="55" w16cid:durableId="1387756130">
    <w:abstractNumId w:val="73"/>
  </w:num>
  <w:num w:numId="56" w16cid:durableId="357196362">
    <w:abstractNumId w:val="107"/>
  </w:num>
  <w:num w:numId="57" w16cid:durableId="1014266052">
    <w:abstractNumId w:val="194"/>
  </w:num>
  <w:num w:numId="58" w16cid:durableId="1633057575">
    <w:abstractNumId w:val="54"/>
  </w:num>
  <w:num w:numId="59" w16cid:durableId="728041012">
    <w:abstractNumId w:val="19"/>
  </w:num>
  <w:num w:numId="60" w16cid:durableId="1580601082">
    <w:abstractNumId w:val="164"/>
  </w:num>
  <w:num w:numId="61" w16cid:durableId="1900479645">
    <w:abstractNumId w:val="26"/>
  </w:num>
  <w:num w:numId="62" w16cid:durableId="851338869">
    <w:abstractNumId w:val="158"/>
  </w:num>
  <w:num w:numId="63" w16cid:durableId="424882638">
    <w:abstractNumId w:val="53"/>
  </w:num>
  <w:num w:numId="64" w16cid:durableId="1777604134">
    <w:abstractNumId w:val="275"/>
  </w:num>
  <w:num w:numId="65" w16cid:durableId="2057587265">
    <w:abstractNumId w:val="249"/>
  </w:num>
  <w:num w:numId="66" w16cid:durableId="145364446">
    <w:abstractNumId w:val="90"/>
  </w:num>
  <w:num w:numId="67" w16cid:durableId="30696116">
    <w:abstractNumId w:val="31"/>
  </w:num>
  <w:num w:numId="68" w16cid:durableId="1563981430">
    <w:abstractNumId w:val="100"/>
  </w:num>
  <w:num w:numId="69" w16cid:durableId="1211772472">
    <w:abstractNumId w:val="283"/>
  </w:num>
  <w:num w:numId="70" w16cid:durableId="1337460710">
    <w:abstractNumId w:val="37"/>
  </w:num>
  <w:num w:numId="71" w16cid:durableId="1203516655">
    <w:abstractNumId w:val="122"/>
  </w:num>
  <w:num w:numId="72" w16cid:durableId="1229264372">
    <w:abstractNumId w:val="77"/>
  </w:num>
  <w:num w:numId="73" w16cid:durableId="1667978985">
    <w:abstractNumId w:val="125"/>
  </w:num>
  <w:num w:numId="74" w16cid:durableId="19940251">
    <w:abstractNumId w:val="5"/>
  </w:num>
  <w:num w:numId="75" w16cid:durableId="745036629">
    <w:abstractNumId w:val="4"/>
  </w:num>
  <w:num w:numId="76" w16cid:durableId="1756123139">
    <w:abstractNumId w:val="287"/>
  </w:num>
  <w:num w:numId="77" w16cid:durableId="1856773797">
    <w:abstractNumId w:val="241"/>
  </w:num>
  <w:num w:numId="78" w16cid:durableId="886140082">
    <w:abstractNumId w:val="79"/>
  </w:num>
  <w:num w:numId="79" w16cid:durableId="1214662091">
    <w:abstractNumId w:val="213"/>
  </w:num>
  <w:num w:numId="80" w16cid:durableId="1618830086">
    <w:abstractNumId w:val="237"/>
  </w:num>
  <w:num w:numId="81" w16cid:durableId="159082771">
    <w:abstractNumId w:val="260"/>
  </w:num>
  <w:num w:numId="82" w16cid:durableId="25523984">
    <w:abstractNumId w:val="214"/>
  </w:num>
  <w:num w:numId="83" w16cid:durableId="1372733120">
    <w:abstractNumId w:val="193"/>
  </w:num>
  <w:num w:numId="84" w16cid:durableId="1365787235">
    <w:abstractNumId w:val="163"/>
  </w:num>
  <w:num w:numId="85" w16cid:durableId="214389626">
    <w:abstractNumId w:val="195"/>
  </w:num>
  <w:num w:numId="86" w16cid:durableId="1764646160">
    <w:abstractNumId w:val="3"/>
  </w:num>
  <w:num w:numId="87" w16cid:durableId="671251509">
    <w:abstractNumId w:val="52"/>
  </w:num>
  <w:num w:numId="88" w16cid:durableId="464006678">
    <w:abstractNumId w:val="98"/>
  </w:num>
  <w:num w:numId="89" w16cid:durableId="442652627">
    <w:abstractNumId w:val="115"/>
  </w:num>
  <w:num w:numId="90" w16cid:durableId="1922130626">
    <w:abstractNumId w:val="29"/>
  </w:num>
  <w:num w:numId="91" w16cid:durableId="643779428">
    <w:abstractNumId w:val="27"/>
  </w:num>
  <w:num w:numId="92" w16cid:durableId="1682001101">
    <w:abstractNumId w:val="33"/>
  </w:num>
  <w:num w:numId="93" w16cid:durableId="361824703">
    <w:abstractNumId w:val="81"/>
  </w:num>
  <w:num w:numId="94" w16cid:durableId="2031105736">
    <w:abstractNumId w:val="250"/>
  </w:num>
  <w:num w:numId="95" w16cid:durableId="17779381">
    <w:abstractNumId w:val="92"/>
  </w:num>
  <w:num w:numId="96" w16cid:durableId="1327899375">
    <w:abstractNumId w:val="273"/>
  </w:num>
  <w:num w:numId="97" w16cid:durableId="362827702">
    <w:abstractNumId w:val="130"/>
  </w:num>
  <w:num w:numId="98" w16cid:durableId="534735874">
    <w:abstractNumId w:val="218"/>
  </w:num>
  <w:num w:numId="99" w16cid:durableId="377516750">
    <w:abstractNumId w:val="11"/>
  </w:num>
  <w:num w:numId="100" w16cid:durableId="2059276358">
    <w:abstractNumId w:val="216"/>
  </w:num>
  <w:num w:numId="101" w16cid:durableId="1792747797">
    <w:abstractNumId w:val="272"/>
  </w:num>
  <w:num w:numId="102" w16cid:durableId="1083380012">
    <w:abstractNumId w:val="111"/>
  </w:num>
  <w:num w:numId="103" w16cid:durableId="1627344658">
    <w:abstractNumId w:val="245"/>
  </w:num>
  <w:num w:numId="104" w16cid:durableId="1652060893">
    <w:abstractNumId w:val="0"/>
  </w:num>
  <w:num w:numId="105" w16cid:durableId="838888271">
    <w:abstractNumId w:val="244"/>
  </w:num>
  <w:num w:numId="106" w16cid:durableId="1748500524">
    <w:abstractNumId w:val="96"/>
  </w:num>
  <w:num w:numId="107" w16cid:durableId="773982715">
    <w:abstractNumId w:val="147"/>
  </w:num>
  <w:num w:numId="108" w16cid:durableId="305017933">
    <w:abstractNumId w:val="45"/>
  </w:num>
  <w:num w:numId="109" w16cid:durableId="1813018383">
    <w:abstractNumId w:val="23"/>
  </w:num>
  <w:num w:numId="110" w16cid:durableId="488861539">
    <w:abstractNumId w:val="10"/>
  </w:num>
  <w:num w:numId="111" w16cid:durableId="610011220">
    <w:abstractNumId w:val="42"/>
  </w:num>
  <w:num w:numId="112" w16cid:durableId="276063149">
    <w:abstractNumId w:val="200"/>
  </w:num>
  <w:num w:numId="113" w16cid:durableId="814877424">
    <w:abstractNumId w:val="188"/>
  </w:num>
  <w:num w:numId="114" w16cid:durableId="1437485084">
    <w:abstractNumId w:val="144"/>
  </w:num>
  <w:num w:numId="115" w16cid:durableId="933823221">
    <w:abstractNumId w:val="50"/>
  </w:num>
  <w:num w:numId="116" w16cid:durableId="1253660237">
    <w:abstractNumId w:val="168"/>
  </w:num>
  <w:num w:numId="117" w16cid:durableId="1203327060">
    <w:abstractNumId w:val="49"/>
  </w:num>
  <w:num w:numId="118" w16cid:durableId="896673456">
    <w:abstractNumId w:val="155"/>
  </w:num>
  <w:num w:numId="119" w16cid:durableId="1253272881">
    <w:abstractNumId w:val="20"/>
  </w:num>
  <w:num w:numId="120" w16cid:durableId="1615281522">
    <w:abstractNumId w:val="127"/>
  </w:num>
  <w:num w:numId="121" w16cid:durableId="940574713">
    <w:abstractNumId w:val="224"/>
  </w:num>
  <w:num w:numId="122" w16cid:durableId="202981093">
    <w:abstractNumId w:val="153"/>
  </w:num>
  <w:num w:numId="123" w16cid:durableId="1474979416">
    <w:abstractNumId w:val="285"/>
  </w:num>
  <w:num w:numId="124" w16cid:durableId="992875174">
    <w:abstractNumId w:val="169"/>
  </w:num>
  <w:num w:numId="125" w16cid:durableId="1767187811">
    <w:abstractNumId w:val="72"/>
  </w:num>
  <w:num w:numId="126" w16cid:durableId="2021619428">
    <w:abstractNumId w:val="247"/>
  </w:num>
  <w:num w:numId="127" w16cid:durableId="41368588">
    <w:abstractNumId w:val="179"/>
  </w:num>
  <w:num w:numId="128" w16cid:durableId="1524857996">
    <w:abstractNumId w:val="162"/>
  </w:num>
  <w:num w:numId="129" w16cid:durableId="1851751596">
    <w:abstractNumId w:val="2"/>
  </w:num>
  <w:num w:numId="130" w16cid:durableId="1379629711">
    <w:abstractNumId w:val="254"/>
  </w:num>
  <w:num w:numId="131" w16cid:durableId="1377775543">
    <w:abstractNumId w:val="21"/>
  </w:num>
  <w:num w:numId="132" w16cid:durableId="1502431581">
    <w:abstractNumId w:val="167"/>
  </w:num>
  <w:num w:numId="133" w16cid:durableId="1471052944">
    <w:abstractNumId w:val="184"/>
  </w:num>
  <w:num w:numId="134" w16cid:durableId="1630819737">
    <w:abstractNumId w:val="135"/>
  </w:num>
  <w:num w:numId="135" w16cid:durableId="190145764">
    <w:abstractNumId w:val="9"/>
  </w:num>
  <w:num w:numId="136" w16cid:durableId="1991710164">
    <w:abstractNumId w:val="66"/>
  </w:num>
  <w:num w:numId="137" w16cid:durableId="734936764">
    <w:abstractNumId w:val="257"/>
  </w:num>
  <w:num w:numId="138" w16cid:durableId="1419255899">
    <w:abstractNumId w:val="151"/>
  </w:num>
  <w:num w:numId="139" w16cid:durableId="2131194903">
    <w:abstractNumId w:val="202"/>
  </w:num>
  <w:num w:numId="140" w16cid:durableId="878710013">
    <w:abstractNumId w:val="262"/>
  </w:num>
  <w:num w:numId="141" w16cid:durableId="1453665669">
    <w:abstractNumId w:val="234"/>
  </w:num>
  <w:num w:numId="142" w16cid:durableId="921453392">
    <w:abstractNumId w:val="166"/>
  </w:num>
  <w:num w:numId="143" w16cid:durableId="1229682460">
    <w:abstractNumId w:val="65"/>
  </w:num>
  <w:num w:numId="144" w16cid:durableId="1589804305">
    <w:abstractNumId w:val="199"/>
  </w:num>
  <w:num w:numId="145" w16cid:durableId="242378114">
    <w:abstractNumId w:val="28"/>
  </w:num>
  <w:num w:numId="146" w16cid:durableId="751977051">
    <w:abstractNumId w:val="187"/>
  </w:num>
  <w:num w:numId="147" w16cid:durableId="1530297746">
    <w:abstractNumId w:val="282"/>
  </w:num>
  <w:num w:numId="148" w16cid:durableId="909774171">
    <w:abstractNumId w:val="32"/>
  </w:num>
  <w:num w:numId="149" w16cid:durableId="1576469848">
    <w:abstractNumId w:val="78"/>
  </w:num>
  <w:num w:numId="150" w16cid:durableId="878737562">
    <w:abstractNumId w:val="145"/>
  </w:num>
  <w:num w:numId="151" w16cid:durableId="922027962">
    <w:abstractNumId w:val="265"/>
  </w:num>
  <w:num w:numId="152" w16cid:durableId="338430598">
    <w:abstractNumId w:val="248"/>
  </w:num>
  <w:num w:numId="153" w16cid:durableId="349842874">
    <w:abstractNumId w:val="196"/>
  </w:num>
  <w:num w:numId="154" w16cid:durableId="780999757">
    <w:abstractNumId w:val="13"/>
  </w:num>
  <w:num w:numId="155" w16cid:durableId="1330206349">
    <w:abstractNumId w:val="286"/>
  </w:num>
  <w:num w:numId="156" w16cid:durableId="1117068824">
    <w:abstractNumId w:val="215"/>
  </w:num>
  <w:num w:numId="157" w16cid:durableId="1872105109">
    <w:abstractNumId w:val="36"/>
  </w:num>
  <w:num w:numId="158" w16cid:durableId="1985545594">
    <w:abstractNumId w:val="270"/>
  </w:num>
  <w:num w:numId="159" w16cid:durableId="237400012">
    <w:abstractNumId w:val="165"/>
  </w:num>
  <w:num w:numId="160" w16cid:durableId="961962518">
    <w:abstractNumId w:val="74"/>
  </w:num>
  <w:num w:numId="161" w16cid:durableId="1750543195">
    <w:abstractNumId w:val="102"/>
  </w:num>
  <w:num w:numId="162" w16cid:durableId="1899825875">
    <w:abstractNumId w:val="56"/>
  </w:num>
  <w:num w:numId="163" w16cid:durableId="232929581">
    <w:abstractNumId w:val="182"/>
  </w:num>
  <w:num w:numId="164" w16cid:durableId="2112896955">
    <w:abstractNumId w:val="152"/>
  </w:num>
  <w:num w:numId="165" w16cid:durableId="58792305">
    <w:abstractNumId w:val="238"/>
  </w:num>
  <w:num w:numId="166" w16cid:durableId="1955206032">
    <w:abstractNumId w:val="146"/>
  </w:num>
  <w:num w:numId="167" w16cid:durableId="1473131882">
    <w:abstractNumId w:val="1"/>
  </w:num>
  <w:num w:numId="168" w16cid:durableId="893615565">
    <w:abstractNumId w:val="59"/>
  </w:num>
  <w:num w:numId="169" w16cid:durableId="1258514179">
    <w:abstractNumId w:val="251"/>
  </w:num>
  <w:num w:numId="170" w16cid:durableId="2118870611">
    <w:abstractNumId w:val="157"/>
  </w:num>
  <w:num w:numId="171" w16cid:durableId="306477202">
    <w:abstractNumId w:val="71"/>
  </w:num>
  <w:num w:numId="172" w16cid:durableId="1878809179">
    <w:abstractNumId w:val="101"/>
  </w:num>
  <w:num w:numId="173" w16cid:durableId="2105880545">
    <w:abstractNumId w:val="212"/>
  </w:num>
  <w:num w:numId="174" w16cid:durableId="934020916">
    <w:abstractNumId w:val="206"/>
  </w:num>
  <w:num w:numId="175" w16cid:durableId="1922834577">
    <w:abstractNumId w:val="140"/>
  </w:num>
  <w:num w:numId="176" w16cid:durableId="825630492">
    <w:abstractNumId w:val="134"/>
  </w:num>
  <w:num w:numId="177" w16cid:durableId="213852748">
    <w:abstractNumId w:val="86"/>
  </w:num>
  <w:num w:numId="178" w16cid:durableId="712998698">
    <w:abstractNumId w:val="274"/>
  </w:num>
  <w:num w:numId="179" w16cid:durableId="1063675560">
    <w:abstractNumId w:val="227"/>
  </w:num>
  <w:num w:numId="180" w16cid:durableId="1617985483">
    <w:abstractNumId w:val="7"/>
  </w:num>
  <w:num w:numId="181" w16cid:durableId="1259944255">
    <w:abstractNumId w:val="253"/>
  </w:num>
  <w:num w:numId="182" w16cid:durableId="1589315183">
    <w:abstractNumId w:val="201"/>
  </w:num>
  <w:num w:numId="183" w16cid:durableId="895163637">
    <w:abstractNumId w:val="279"/>
  </w:num>
  <w:num w:numId="184" w16cid:durableId="381641906">
    <w:abstractNumId w:val="25"/>
  </w:num>
  <w:num w:numId="185" w16cid:durableId="1081833494">
    <w:abstractNumId w:val="48"/>
  </w:num>
  <w:num w:numId="186" w16cid:durableId="1851529888">
    <w:abstractNumId w:val="222"/>
  </w:num>
  <w:num w:numId="187" w16cid:durableId="958226370">
    <w:abstractNumId w:val="228"/>
  </w:num>
  <w:num w:numId="188" w16cid:durableId="1155342269">
    <w:abstractNumId w:val="219"/>
  </w:num>
  <w:num w:numId="189" w16cid:durableId="2015036012">
    <w:abstractNumId w:val="15"/>
  </w:num>
  <w:num w:numId="190" w16cid:durableId="678652710">
    <w:abstractNumId w:val="258"/>
  </w:num>
  <w:num w:numId="191" w16cid:durableId="450783528">
    <w:abstractNumId w:val="34"/>
  </w:num>
  <w:num w:numId="192" w16cid:durableId="836771321">
    <w:abstractNumId w:val="91"/>
  </w:num>
  <w:num w:numId="193" w16cid:durableId="595091922">
    <w:abstractNumId w:val="126"/>
  </w:num>
  <w:num w:numId="194" w16cid:durableId="877737348">
    <w:abstractNumId w:val="180"/>
  </w:num>
  <w:num w:numId="195" w16cid:durableId="490827711">
    <w:abstractNumId w:val="189"/>
  </w:num>
  <w:num w:numId="196" w16cid:durableId="1750735125">
    <w:abstractNumId w:val="109"/>
  </w:num>
  <w:num w:numId="197" w16cid:durableId="894198754">
    <w:abstractNumId w:val="159"/>
  </w:num>
  <w:num w:numId="198" w16cid:durableId="1686440506">
    <w:abstractNumId w:val="99"/>
  </w:num>
  <w:num w:numId="199" w16cid:durableId="892351661">
    <w:abstractNumId w:val="263"/>
  </w:num>
  <w:num w:numId="200" w16cid:durableId="336925634">
    <w:abstractNumId w:val="132"/>
  </w:num>
  <w:num w:numId="201" w16cid:durableId="757403040">
    <w:abstractNumId w:val="136"/>
  </w:num>
  <w:num w:numId="202" w16cid:durableId="914321345">
    <w:abstractNumId w:val="137"/>
  </w:num>
  <w:num w:numId="203" w16cid:durableId="711543812">
    <w:abstractNumId w:val="116"/>
  </w:num>
  <w:num w:numId="204" w16cid:durableId="1599557099">
    <w:abstractNumId w:val="67"/>
  </w:num>
  <w:num w:numId="205" w16cid:durableId="1098211967">
    <w:abstractNumId w:val="60"/>
  </w:num>
  <w:num w:numId="206" w16cid:durableId="539904151">
    <w:abstractNumId w:val="176"/>
  </w:num>
  <w:num w:numId="207" w16cid:durableId="1340885687">
    <w:abstractNumId w:val="266"/>
  </w:num>
  <w:num w:numId="208" w16cid:durableId="5331676">
    <w:abstractNumId w:val="89"/>
  </w:num>
  <w:num w:numId="209" w16cid:durableId="1192188100">
    <w:abstractNumId w:val="88"/>
  </w:num>
  <w:num w:numId="210" w16cid:durableId="1900285869">
    <w:abstractNumId w:val="131"/>
  </w:num>
  <w:num w:numId="211" w16cid:durableId="2036881023">
    <w:abstractNumId w:val="148"/>
  </w:num>
  <w:num w:numId="212" w16cid:durableId="2053924494">
    <w:abstractNumId w:val="288"/>
  </w:num>
  <w:num w:numId="213" w16cid:durableId="1761170992">
    <w:abstractNumId w:val="142"/>
  </w:num>
  <w:num w:numId="214" w16cid:durableId="1296330567">
    <w:abstractNumId w:val="243"/>
  </w:num>
  <w:num w:numId="215" w16cid:durableId="245580932">
    <w:abstractNumId w:val="204"/>
  </w:num>
  <w:num w:numId="216" w16cid:durableId="1163200731">
    <w:abstractNumId w:val="252"/>
  </w:num>
  <w:num w:numId="217" w16cid:durableId="315646598">
    <w:abstractNumId w:val="240"/>
  </w:num>
  <w:num w:numId="218" w16cid:durableId="2144539625">
    <w:abstractNumId w:val="170"/>
  </w:num>
  <w:num w:numId="219" w16cid:durableId="727384855">
    <w:abstractNumId w:val="203"/>
  </w:num>
  <w:num w:numId="220" w16cid:durableId="86006992">
    <w:abstractNumId w:val="82"/>
  </w:num>
  <w:num w:numId="221" w16cid:durableId="806170404">
    <w:abstractNumId w:val="61"/>
  </w:num>
  <w:num w:numId="222" w16cid:durableId="890462197">
    <w:abstractNumId w:val="112"/>
  </w:num>
  <w:num w:numId="223" w16cid:durableId="569777886">
    <w:abstractNumId w:val="17"/>
  </w:num>
  <w:num w:numId="224" w16cid:durableId="283540505">
    <w:abstractNumId w:val="106"/>
  </w:num>
  <w:num w:numId="225" w16cid:durableId="573660150">
    <w:abstractNumId w:val="246"/>
  </w:num>
  <w:num w:numId="226" w16cid:durableId="2071342976">
    <w:abstractNumId w:val="62"/>
  </w:num>
  <w:num w:numId="227" w16cid:durableId="1699237223">
    <w:abstractNumId w:val="217"/>
  </w:num>
  <w:num w:numId="228" w16cid:durableId="1341077766">
    <w:abstractNumId w:val="150"/>
  </w:num>
  <w:num w:numId="229" w16cid:durableId="616982218">
    <w:abstractNumId w:val="198"/>
  </w:num>
  <w:num w:numId="230" w16cid:durableId="1608272707">
    <w:abstractNumId w:val="94"/>
  </w:num>
  <w:num w:numId="231" w16cid:durableId="1693602947">
    <w:abstractNumId w:val="191"/>
  </w:num>
  <w:num w:numId="232" w16cid:durableId="481964712">
    <w:abstractNumId w:val="160"/>
  </w:num>
  <w:num w:numId="233" w16cid:durableId="1384987370">
    <w:abstractNumId w:val="38"/>
  </w:num>
  <w:num w:numId="234" w16cid:durableId="1999461130">
    <w:abstractNumId w:val="14"/>
  </w:num>
  <w:num w:numId="235" w16cid:durableId="942415847">
    <w:abstractNumId w:val="208"/>
  </w:num>
  <w:num w:numId="236" w16cid:durableId="1994409854">
    <w:abstractNumId w:val="22"/>
  </w:num>
  <w:num w:numId="237" w16cid:durableId="621379054">
    <w:abstractNumId w:val="117"/>
  </w:num>
  <w:num w:numId="238" w16cid:durableId="672103031">
    <w:abstractNumId w:val="211"/>
  </w:num>
  <w:num w:numId="239" w16cid:durableId="1037194266">
    <w:abstractNumId w:val="70"/>
  </w:num>
  <w:num w:numId="240" w16cid:durableId="87122497">
    <w:abstractNumId w:val="87"/>
  </w:num>
  <w:num w:numId="241" w16cid:durableId="277372700">
    <w:abstractNumId w:val="149"/>
  </w:num>
  <w:num w:numId="242" w16cid:durableId="827211747">
    <w:abstractNumId w:val="276"/>
  </w:num>
  <w:num w:numId="243" w16cid:durableId="464543455">
    <w:abstractNumId w:val="209"/>
  </w:num>
  <w:num w:numId="244" w16cid:durableId="840661829">
    <w:abstractNumId w:val="129"/>
  </w:num>
  <w:num w:numId="245" w16cid:durableId="1323658306">
    <w:abstractNumId w:val="183"/>
  </w:num>
  <w:num w:numId="246" w16cid:durableId="1656375083">
    <w:abstractNumId w:val="43"/>
  </w:num>
  <w:num w:numId="247" w16cid:durableId="608321759">
    <w:abstractNumId w:val="284"/>
  </w:num>
  <w:num w:numId="248" w16cid:durableId="1540438368">
    <w:abstractNumId w:val="133"/>
  </w:num>
  <w:num w:numId="249" w16cid:durableId="915553982">
    <w:abstractNumId w:val="110"/>
  </w:num>
  <w:num w:numId="250" w16cid:durableId="154414728">
    <w:abstractNumId w:val="269"/>
  </w:num>
  <w:num w:numId="251" w16cid:durableId="1269317653">
    <w:abstractNumId w:val="268"/>
  </w:num>
  <w:num w:numId="252" w16cid:durableId="1651783334">
    <w:abstractNumId w:val="12"/>
  </w:num>
  <w:num w:numId="253" w16cid:durableId="1318270144">
    <w:abstractNumId w:val="255"/>
  </w:num>
  <w:num w:numId="254" w16cid:durableId="201788228">
    <w:abstractNumId w:val="173"/>
  </w:num>
  <w:num w:numId="255" w16cid:durableId="1252349425">
    <w:abstractNumId w:val="16"/>
  </w:num>
  <w:num w:numId="256" w16cid:durableId="1779328802">
    <w:abstractNumId w:val="85"/>
  </w:num>
  <w:num w:numId="257" w16cid:durableId="1136412989">
    <w:abstractNumId w:val="156"/>
  </w:num>
  <w:num w:numId="258" w16cid:durableId="1431899741">
    <w:abstractNumId w:val="113"/>
  </w:num>
  <w:num w:numId="259" w16cid:durableId="39483316">
    <w:abstractNumId w:val="271"/>
  </w:num>
  <w:num w:numId="260" w16cid:durableId="1022778162">
    <w:abstractNumId w:val="278"/>
  </w:num>
  <w:num w:numId="261" w16cid:durableId="1392265483">
    <w:abstractNumId w:val="57"/>
  </w:num>
  <w:num w:numId="262" w16cid:durableId="1473405420">
    <w:abstractNumId w:val="239"/>
  </w:num>
  <w:num w:numId="263" w16cid:durableId="1247886898">
    <w:abstractNumId w:val="226"/>
  </w:num>
  <w:num w:numId="264" w16cid:durableId="503209723">
    <w:abstractNumId w:val="267"/>
  </w:num>
  <w:num w:numId="265" w16cid:durableId="1114711465">
    <w:abstractNumId w:val="280"/>
  </w:num>
  <w:num w:numId="266" w16cid:durableId="241839993">
    <w:abstractNumId w:val="40"/>
  </w:num>
  <w:num w:numId="267" w16cid:durableId="388695551">
    <w:abstractNumId w:val="104"/>
  </w:num>
  <w:num w:numId="268" w16cid:durableId="1132015795">
    <w:abstractNumId w:val="154"/>
  </w:num>
  <w:num w:numId="269" w16cid:durableId="1164465919">
    <w:abstractNumId w:val="197"/>
  </w:num>
  <w:num w:numId="270" w16cid:durableId="1138182780">
    <w:abstractNumId w:val="281"/>
  </w:num>
  <w:num w:numId="271" w16cid:durableId="539979226">
    <w:abstractNumId w:val="75"/>
  </w:num>
  <w:num w:numId="272" w16cid:durableId="631131234">
    <w:abstractNumId w:val="30"/>
  </w:num>
  <w:num w:numId="273" w16cid:durableId="531921839">
    <w:abstractNumId w:val="114"/>
  </w:num>
  <w:num w:numId="274" w16cid:durableId="258107251">
    <w:abstractNumId w:val="120"/>
  </w:num>
  <w:num w:numId="275" w16cid:durableId="125046347">
    <w:abstractNumId w:val="8"/>
  </w:num>
  <w:num w:numId="276" w16cid:durableId="1326057768">
    <w:abstractNumId w:val="84"/>
  </w:num>
  <w:num w:numId="277" w16cid:durableId="1693728036">
    <w:abstractNumId w:val="259"/>
  </w:num>
  <w:num w:numId="278" w16cid:durableId="1302148932">
    <w:abstractNumId w:val="181"/>
  </w:num>
  <w:num w:numId="279" w16cid:durableId="1801612298">
    <w:abstractNumId w:val="207"/>
  </w:num>
  <w:num w:numId="280" w16cid:durableId="743113954">
    <w:abstractNumId w:val="177"/>
  </w:num>
  <w:num w:numId="281" w16cid:durableId="816142068">
    <w:abstractNumId w:val="138"/>
  </w:num>
  <w:num w:numId="282" w16cid:durableId="1254514058">
    <w:abstractNumId w:val="264"/>
  </w:num>
  <w:num w:numId="283" w16cid:durableId="781537449">
    <w:abstractNumId w:val="103"/>
  </w:num>
  <w:num w:numId="284" w16cid:durableId="597102654">
    <w:abstractNumId w:val="210"/>
  </w:num>
  <w:num w:numId="285" w16cid:durableId="1763142960">
    <w:abstractNumId w:val="277"/>
  </w:num>
  <w:num w:numId="286" w16cid:durableId="1078288968">
    <w:abstractNumId w:val="221"/>
  </w:num>
  <w:num w:numId="287" w16cid:durableId="85736015">
    <w:abstractNumId w:val="44"/>
  </w:num>
  <w:num w:numId="288" w16cid:durableId="1002514112">
    <w:abstractNumId w:val="93"/>
  </w:num>
  <w:num w:numId="289" w16cid:durableId="571476844">
    <w:abstractNumId w:val="20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15F53C2"/>
    <w:rsid w:val="00216240"/>
    <w:rsid w:val="00414674"/>
    <w:rsid w:val="004D70A9"/>
    <w:rsid w:val="00D69F08"/>
    <w:rsid w:val="00DA54AB"/>
    <w:rsid w:val="00EA4781"/>
    <w:rsid w:val="010FD014"/>
    <w:rsid w:val="01176F2A"/>
    <w:rsid w:val="01DD6CB3"/>
    <w:rsid w:val="01E9410A"/>
    <w:rsid w:val="01EBC305"/>
    <w:rsid w:val="021BD57C"/>
    <w:rsid w:val="02A34DB6"/>
    <w:rsid w:val="02AC53E5"/>
    <w:rsid w:val="02EE5E07"/>
    <w:rsid w:val="034D09FF"/>
    <w:rsid w:val="03A33F73"/>
    <w:rsid w:val="03CF15EA"/>
    <w:rsid w:val="03F783B1"/>
    <w:rsid w:val="045D7369"/>
    <w:rsid w:val="04CFB7AA"/>
    <w:rsid w:val="04FF0A1B"/>
    <w:rsid w:val="05AA102B"/>
    <w:rsid w:val="05E550A7"/>
    <w:rsid w:val="06D06E61"/>
    <w:rsid w:val="06F23456"/>
    <w:rsid w:val="075C9C9D"/>
    <w:rsid w:val="07689BB6"/>
    <w:rsid w:val="078676C5"/>
    <w:rsid w:val="08B5EDBC"/>
    <w:rsid w:val="08CB81BE"/>
    <w:rsid w:val="09224726"/>
    <w:rsid w:val="09B106A8"/>
    <w:rsid w:val="09D41020"/>
    <w:rsid w:val="0B7C3E25"/>
    <w:rsid w:val="0BA3A76C"/>
    <w:rsid w:val="0BCE791E"/>
    <w:rsid w:val="0BFF13C3"/>
    <w:rsid w:val="0CEE0613"/>
    <w:rsid w:val="0D01A35A"/>
    <w:rsid w:val="0D2E797E"/>
    <w:rsid w:val="0D48A231"/>
    <w:rsid w:val="0DBCD0C7"/>
    <w:rsid w:val="0DEAFE6D"/>
    <w:rsid w:val="0E2BE9FA"/>
    <w:rsid w:val="0E45338C"/>
    <w:rsid w:val="0E496D04"/>
    <w:rsid w:val="0F209283"/>
    <w:rsid w:val="0F33AA4A"/>
    <w:rsid w:val="0F419646"/>
    <w:rsid w:val="0F8621FA"/>
    <w:rsid w:val="0FD1AF9A"/>
    <w:rsid w:val="1038E527"/>
    <w:rsid w:val="1046E886"/>
    <w:rsid w:val="1060A621"/>
    <w:rsid w:val="11469969"/>
    <w:rsid w:val="115EB1F0"/>
    <w:rsid w:val="118A2F49"/>
    <w:rsid w:val="11C75D68"/>
    <w:rsid w:val="12DCAC7A"/>
    <w:rsid w:val="13394B74"/>
    <w:rsid w:val="138B1C47"/>
    <w:rsid w:val="13DE7C2E"/>
    <w:rsid w:val="14132D90"/>
    <w:rsid w:val="1449E145"/>
    <w:rsid w:val="145AB109"/>
    <w:rsid w:val="147EC4A3"/>
    <w:rsid w:val="149900B7"/>
    <w:rsid w:val="149B09FC"/>
    <w:rsid w:val="14FEFE2A"/>
    <w:rsid w:val="15795231"/>
    <w:rsid w:val="15AEFDF1"/>
    <w:rsid w:val="1633064A"/>
    <w:rsid w:val="1634D118"/>
    <w:rsid w:val="167C6157"/>
    <w:rsid w:val="16DD006E"/>
    <w:rsid w:val="16F6B6DA"/>
    <w:rsid w:val="1744B483"/>
    <w:rsid w:val="17464413"/>
    <w:rsid w:val="174E4A9A"/>
    <w:rsid w:val="17B43CAD"/>
    <w:rsid w:val="1821CD48"/>
    <w:rsid w:val="182A9872"/>
    <w:rsid w:val="18369EEC"/>
    <w:rsid w:val="18D45757"/>
    <w:rsid w:val="19DA5CD3"/>
    <w:rsid w:val="1A130586"/>
    <w:rsid w:val="1A37E127"/>
    <w:rsid w:val="1ACE4C41"/>
    <w:rsid w:val="1AD77CF7"/>
    <w:rsid w:val="1AEDC947"/>
    <w:rsid w:val="1B8F5A64"/>
    <w:rsid w:val="1BB8C11E"/>
    <w:rsid w:val="1BBFB6AF"/>
    <w:rsid w:val="1BD22E0F"/>
    <w:rsid w:val="1C13EEF1"/>
    <w:rsid w:val="1C35BC0F"/>
    <w:rsid w:val="1C4C9E14"/>
    <w:rsid w:val="1C6F18C6"/>
    <w:rsid w:val="1CDDF859"/>
    <w:rsid w:val="1D11FD95"/>
    <w:rsid w:val="1D8E3882"/>
    <w:rsid w:val="1DF20FC2"/>
    <w:rsid w:val="1E306E45"/>
    <w:rsid w:val="1E3DC7F4"/>
    <w:rsid w:val="1EADCDF6"/>
    <w:rsid w:val="1ECFBD33"/>
    <w:rsid w:val="1EE676A9"/>
    <w:rsid w:val="1EFF9F06"/>
    <w:rsid w:val="1F3F45C8"/>
    <w:rsid w:val="200E988D"/>
    <w:rsid w:val="20163C3A"/>
    <w:rsid w:val="201F798D"/>
    <w:rsid w:val="20499E57"/>
    <w:rsid w:val="2154A368"/>
    <w:rsid w:val="215FBD66"/>
    <w:rsid w:val="218BD005"/>
    <w:rsid w:val="2256390C"/>
    <w:rsid w:val="228AFA1A"/>
    <w:rsid w:val="22FAA3BC"/>
    <w:rsid w:val="22FB8DC7"/>
    <w:rsid w:val="2359E14C"/>
    <w:rsid w:val="23DD8A64"/>
    <w:rsid w:val="242B9C35"/>
    <w:rsid w:val="244E05F7"/>
    <w:rsid w:val="24648D03"/>
    <w:rsid w:val="24975E28"/>
    <w:rsid w:val="24D2B0EC"/>
    <w:rsid w:val="25D65FD2"/>
    <w:rsid w:val="261693E9"/>
    <w:rsid w:val="26332E89"/>
    <w:rsid w:val="26860FF1"/>
    <w:rsid w:val="26AB0483"/>
    <w:rsid w:val="26DBA05B"/>
    <w:rsid w:val="2720FD8B"/>
    <w:rsid w:val="2760C60B"/>
    <w:rsid w:val="27BE282E"/>
    <w:rsid w:val="27CB81DD"/>
    <w:rsid w:val="27E9CDC4"/>
    <w:rsid w:val="2849CC5E"/>
    <w:rsid w:val="287C1E18"/>
    <w:rsid w:val="2899B955"/>
    <w:rsid w:val="28A6994D"/>
    <w:rsid w:val="28D2879B"/>
    <w:rsid w:val="290C5B1B"/>
    <w:rsid w:val="293C458E"/>
    <w:rsid w:val="294CA114"/>
    <w:rsid w:val="29582507"/>
    <w:rsid w:val="297CEC2B"/>
    <w:rsid w:val="297D6FCC"/>
    <w:rsid w:val="29DE3E14"/>
    <w:rsid w:val="2A0E10C8"/>
    <w:rsid w:val="2A5CC542"/>
    <w:rsid w:val="2AD9DF96"/>
    <w:rsid w:val="2B6BA8D0"/>
    <w:rsid w:val="2B933D9B"/>
    <w:rsid w:val="2C480FD6"/>
    <w:rsid w:val="2CA781CD"/>
    <w:rsid w:val="2D8793EF"/>
    <w:rsid w:val="2DC7F2D0"/>
    <w:rsid w:val="2DE10300"/>
    <w:rsid w:val="2EC482B7"/>
    <w:rsid w:val="2F905440"/>
    <w:rsid w:val="2FA2BA3B"/>
    <w:rsid w:val="2FC0C861"/>
    <w:rsid w:val="2FDF228F"/>
    <w:rsid w:val="303721D5"/>
    <w:rsid w:val="30A09243"/>
    <w:rsid w:val="30B4AB65"/>
    <w:rsid w:val="30F31065"/>
    <w:rsid w:val="313E8A9C"/>
    <w:rsid w:val="31FB9282"/>
    <w:rsid w:val="32768B5A"/>
    <w:rsid w:val="32975CAD"/>
    <w:rsid w:val="329A8313"/>
    <w:rsid w:val="329BBA7D"/>
    <w:rsid w:val="36B5DB48"/>
    <w:rsid w:val="37EA3474"/>
    <w:rsid w:val="37F0C0C1"/>
    <w:rsid w:val="37F6F477"/>
    <w:rsid w:val="38010704"/>
    <w:rsid w:val="38076636"/>
    <w:rsid w:val="38869B84"/>
    <w:rsid w:val="38A322AA"/>
    <w:rsid w:val="38B71D83"/>
    <w:rsid w:val="38BFBD4A"/>
    <w:rsid w:val="3AAAFE90"/>
    <w:rsid w:val="3AC55FD1"/>
    <w:rsid w:val="3AC816A0"/>
    <w:rsid w:val="3AD27EF8"/>
    <w:rsid w:val="3B13DA40"/>
    <w:rsid w:val="3B5779BB"/>
    <w:rsid w:val="3C59DE2E"/>
    <w:rsid w:val="3C7FBB76"/>
    <w:rsid w:val="3C8AC673"/>
    <w:rsid w:val="3CCE82DF"/>
    <w:rsid w:val="3D0D9399"/>
    <w:rsid w:val="3D463782"/>
    <w:rsid w:val="3D63C2DA"/>
    <w:rsid w:val="3D65ECEE"/>
    <w:rsid w:val="3D6D5C54"/>
    <w:rsid w:val="3DE29F52"/>
    <w:rsid w:val="3E16D157"/>
    <w:rsid w:val="3E404D9B"/>
    <w:rsid w:val="3E504E69"/>
    <w:rsid w:val="3EB1BEF1"/>
    <w:rsid w:val="3ECD80AC"/>
    <w:rsid w:val="3EEECA81"/>
    <w:rsid w:val="3F2B81C1"/>
    <w:rsid w:val="3F6143BA"/>
    <w:rsid w:val="3FCE2306"/>
    <w:rsid w:val="4081A454"/>
    <w:rsid w:val="40AE2DEC"/>
    <w:rsid w:val="40D029C2"/>
    <w:rsid w:val="415942B6"/>
    <w:rsid w:val="415F53C2"/>
    <w:rsid w:val="4169F367"/>
    <w:rsid w:val="418D0506"/>
    <w:rsid w:val="42669F90"/>
    <w:rsid w:val="42695F03"/>
    <w:rsid w:val="42CD4253"/>
    <w:rsid w:val="42F86C4D"/>
    <w:rsid w:val="432CE71B"/>
    <w:rsid w:val="43EE34E7"/>
    <w:rsid w:val="44A5B16E"/>
    <w:rsid w:val="44F632E4"/>
    <w:rsid w:val="458A0548"/>
    <w:rsid w:val="459AC345"/>
    <w:rsid w:val="45CD9B28"/>
    <w:rsid w:val="464B5F80"/>
    <w:rsid w:val="46A84FDC"/>
    <w:rsid w:val="46D45FC8"/>
    <w:rsid w:val="46DAEEE2"/>
    <w:rsid w:val="46DFB07C"/>
    <w:rsid w:val="46E5C6B2"/>
    <w:rsid w:val="475891EA"/>
    <w:rsid w:val="47A699A8"/>
    <w:rsid w:val="47E72FE1"/>
    <w:rsid w:val="47F4B1E0"/>
    <w:rsid w:val="48113906"/>
    <w:rsid w:val="481505C7"/>
    <w:rsid w:val="4882505B"/>
    <w:rsid w:val="48DC019E"/>
    <w:rsid w:val="49053BEA"/>
    <w:rsid w:val="49A9EA4C"/>
    <w:rsid w:val="4A27F4E6"/>
    <w:rsid w:val="4A3F86A9"/>
    <w:rsid w:val="4A60769E"/>
    <w:rsid w:val="4A76C335"/>
    <w:rsid w:val="4A7DB7D3"/>
    <w:rsid w:val="4AC1FE12"/>
    <w:rsid w:val="4B2BC1B8"/>
    <w:rsid w:val="4B37F900"/>
    <w:rsid w:val="4B549DAC"/>
    <w:rsid w:val="4C0A04C9"/>
    <w:rsid w:val="4C3C993B"/>
    <w:rsid w:val="4C5EB616"/>
    <w:rsid w:val="4C602133"/>
    <w:rsid w:val="4C862636"/>
    <w:rsid w:val="4C8B73A2"/>
    <w:rsid w:val="4CD0BAB2"/>
    <w:rsid w:val="4CE81C6C"/>
    <w:rsid w:val="4D4D5117"/>
    <w:rsid w:val="4E6B1EEE"/>
    <w:rsid w:val="4E70E165"/>
    <w:rsid w:val="4E8A6AE6"/>
    <w:rsid w:val="4F1A3EF9"/>
    <w:rsid w:val="4F22C67C"/>
    <w:rsid w:val="507BAD51"/>
    <w:rsid w:val="512AAA9C"/>
    <w:rsid w:val="5246C872"/>
    <w:rsid w:val="5253A623"/>
    <w:rsid w:val="530A6705"/>
    <w:rsid w:val="5327B7BC"/>
    <w:rsid w:val="540DD6FD"/>
    <w:rsid w:val="548D0A36"/>
    <w:rsid w:val="54E63715"/>
    <w:rsid w:val="55BC51A2"/>
    <w:rsid w:val="55C47886"/>
    <w:rsid w:val="55DCFDD4"/>
    <w:rsid w:val="55F893CB"/>
    <w:rsid w:val="55FE045F"/>
    <w:rsid w:val="56476D53"/>
    <w:rsid w:val="571A4E3C"/>
    <w:rsid w:val="578FF51D"/>
    <w:rsid w:val="58F7BB16"/>
    <w:rsid w:val="594CA323"/>
    <w:rsid w:val="59B24C69"/>
    <w:rsid w:val="59E4AED3"/>
    <w:rsid w:val="5A032D1E"/>
    <w:rsid w:val="5A0F22A7"/>
    <w:rsid w:val="5AF45E34"/>
    <w:rsid w:val="5B4E1CCA"/>
    <w:rsid w:val="5B6069EB"/>
    <w:rsid w:val="5C2F5BD8"/>
    <w:rsid w:val="5C331DB3"/>
    <w:rsid w:val="5C5AAA8B"/>
    <w:rsid w:val="5CB01F77"/>
    <w:rsid w:val="5CD464D3"/>
    <w:rsid w:val="5CEC3F97"/>
    <w:rsid w:val="5D512D38"/>
    <w:rsid w:val="5D516C73"/>
    <w:rsid w:val="5DAB5F64"/>
    <w:rsid w:val="5DCDEF09"/>
    <w:rsid w:val="5DFDE36B"/>
    <w:rsid w:val="5E03B0A6"/>
    <w:rsid w:val="5E0EB6CF"/>
    <w:rsid w:val="5E0FB2EE"/>
    <w:rsid w:val="5E5CD41A"/>
    <w:rsid w:val="5E9ADD32"/>
    <w:rsid w:val="5F6A1DC0"/>
    <w:rsid w:val="5F71E82A"/>
    <w:rsid w:val="5F7512BA"/>
    <w:rsid w:val="5F93A91B"/>
    <w:rsid w:val="60086590"/>
    <w:rsid w:val="603DCE7E"/>
    <w:rsid w:val="6083B75C"/>
    <w:rsid w:val="60917AF9"/>
    <w:rsid w:val="612FDF4B"/>
    <w:rsid w:val="61A435F1"/>
    <w:rsid w:val="61A9CDAA"/>
    <w:rsid w:val="621581F5"/>
    <w:rsid w:val="622A0A75"/>
    <w:rsid w:val="6240D91A"/>
    <w:rsid w:val="6349E748"/>
    <w:rsid w:val="63E614E8"/>
    <w:rsid w:val="63F598FF"/>
    <w:rsid w:val="63FF4E77"/>
    <w:rsid w:val="642822E7"/>
    <w:rsid w:val="6444AA0D"/>
    <w:rsid w:val="644876CE"/>
    <w:rsid w:val="6484738C"/>
    <w:rsid w:val="64E6F5FF"/>
    <w:rsid w:val="64F4AD14"/>
    <w:rsid w:val="652AAF02"/>
    <w:rsid w:val="654E9D80"/>
    <w:rsid w:val="65B1BE97"/>
    <w:rsid w:val="65B21E19"/>
    <w:rsid w:val="65DA6B3C"/>
    <w:rsid w:val="66641670"/>
    <w:rsid w:val="6693E7A5"/>
    <w:rsid w:val="66AF0F35"/>
    <w:rsid w:val="675A2F30"/>
    <w:rsid w:val="677BF443"/>
    <w:rsid w:val="679675AF"/>
    <w:rsid w:val="67A0D2F5"/>
    <w:rsid w:val="67BD20F9"/>
    <w:rsid w:val="67F62946"/>
    <w:rsid w:val="68435031"/>
    <w:rsid w:val="688720BE"/>
    <w:rsid w:val="68D184F0"/>
    <w:rsid w:val="6902BF94"/>
    <w:rsid w:val="691A739F"/>
    <w:rsid w:val="69764383"/>
    <w:rsid w:val="699BB732"/>
    <w:rsid w:val="69DF2092"/>
    <w:rsid w:val="6A0B7736"/>
    <w:rsid w:val="6A21DEB1"/>
    <w:rsid w:val="6A2878C3"/>
    <w:rsid w:val="6A3421A9"/>
    <w:rsid w:val="6A46AA3D"/>
    <w:rsid w:val="6A5D18D2"/>
    <w:rsid w:val="6A89E26C"/>
    <w:rsid w:val="6A9E8FF5"/>
    <w:rsid w:val="6ACB1294"/>
    <w:rsid w:val="6ACDC329"/>
    <w:rsid w:val="6AD873B7"/>
    <w:rsid w:val="6B378793"/>
    <w:rsid w:val="6B7156FC"/>
    <w:rsid w:val="6C656ED9"/>
    <w:rsid w:val="6C921AF1"/>
    <w:rsid w:val="6D57A44A"/>
    <w:rsid w:val="6DA09DF1"/>
    <w:rsid w:val="6DC0E1E7"/>
    <w:rsid w:val="6DC1832E"/>
    <w:rsid w:val="6DC970B4"/>
    <w:rsid w:val="6DD630B7"/>
    <w:rsid w:val="6DFD0C13"/>
    <w:rsid w:val="6E513EE4"/>
    <w:rsid w:val="6E52029F"/>
    <w:rsid w:val="6EE2AEBD"/>
    <w:rsid w:val="6FA6B6C7"/>
    <w:rsid w:val="6FE977DD"/>
    <w:rsid w:val="70511682"/>
    <w:rsid w:val="708A7CF2"/>
    <w:rsid w:val="70D11C17"/>
    <w:rsid w:val="70F31680"/>
    <w:rsid w:val="713AC057"/>
    <w:rsid w:val="71C24741"/>
    <w:rsid w:val="71F61915"/>
    <w:rsid w:val="72A03CC2"/>
    <w:rsid w:val="72E9D0C1"/>
    <w:rsid w:val="73132C66"/>
    <w:rsid w:val="7369774D"/>
    <w:rsid w:val="738F5BBC"/>
    <w:rsid w:val="73CF2512"/>
    <w:rsid w:val="73D3E030"/>
    <w:rsid w:val="73F81BFF"/>
    <w:rsid w:val="749C09A3"/>
    <w:rsid w:val="75132861"/>
    <w:rsid w:val="7556BE41"/>
    <w:rsid w:val="75798A7B"/>
    <w:rsid w:val="76136DD4"/>
    <w:rsid w:val="7662C663"/>
    <w:rsid w:val="76787E61"/>
    <w:rsid w:val="76EF87D0"/>
    <w:rsid w:val="773C6B3F"/>
    <w:rsid w:val="7748E51E"/>
    <w:rsid w:val="77686574"/>
    <w:rsid w:val="77743FE0"/>
    <w:rsid w:val="77DFBC88"/>
    <w:rsid w:val="77E0D2D9"/>
    <w:rsid w:val="77EA38E8"/>
    <w:rsid w:val="785B8720"/>
    <w:rsid w:val="786220F3"/>
    <w:rsid w:val="790D5EF4"/>
    <w:rsid w:val="7921CD03"/>
    <w:rsid w:val="79BACBDB"/>
    <w:rsid w:val="7A65F9C3"/>
    <w:rsid w:val="7AA7F3BC"/>
    <w:rsid w:val="7AB772C9"/>
    <w:rsid w:val="7ACADACD"/>
    <w:rsid w:val="7B3E0866"/>
    <w:rsid w:val="7BC5BC54"/>
    <w:rsid w:val="7BDD2C61"/>
    <w:rsid w:val="7C1C5641"/>
    <w:rsid w:val="7C206F0B"/>
    <w:rsid w:val="7C6C39AB"/>
    <w:rsid w:val="7C74DAB1"/>
    <w:rsid w:val="7CA0E64F"/>
    <w:rsid w:val="7CB1A1B6"/>
    <w:rsid w:val="7D2EF843"/>
    <w:rsid w:val="7DDF947E"/>
    <w:rsid w:val="7E4BA9D2"/>
    <w:rsid w:val="7E615C6E"/>
    <w:rsid w:val="7EA0CA49"/>
    <w:rsid w:val="7EFBF31D"/>
    <w:rsid w:val="7FC208A4"/>
    <w:rsid w:val="7FE00C70"/>
    <w:rsid w:val="7FFC09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DD14F"/>
  <w15:chartTrackingRefBased/>
  <w15:docId w15:val="{DB0F194F-1B29-4D09-8FFB-FA85F5AB5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Pr>
      <w:color w:val="0563C1" w:themeColor="hyperlink"/>
      <w:u w:val="single"/>
    </w:rPr>
  </w:style>
  <w:style w:type="paragraph" w:styleId="Lijstalinea">
    <w:name w:val="List Paragraph"/>
    <w:basedOn w:val="Standaard"/>
    <w:uiPriority w:val="34"/>
    <w:qFormat/>
    <w:pPr>
      <w:ind w:left="720"/>
      <w:contextualSpacing/>
    </w:pPr>
  </w:style>
  <w:style w:type="character" w:customStyle="1" w:styleId="Kop1Char">
    <w:name w:val="Kop 1 Char"/>
    <w:basedOn w:val="Standaardalinea-lettertype"/>
    <w:link w:val="Kop1"/>
    <w:uiPriority w:val="9"/>
    <w:rPr>
      <w:rFonts w:asciiTheme="majorHAnsi" w:eastAsiaTheme="majorEastAsia" w:hAnsiTheme="majorHAnsi" w:cstheme="majorBidi"/>
      <w:color w:val="2F5496" w:themeColor="accent1" w:themeShade="BF"/>
      <w:sz w:val="32"/>
      <w:szCs w:val="32"/>
    </w:r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c-word-edit.officeapps.live.com/we/wordeditorframe.aspx?ui=nl%2DNL&amp;rs=en%2DUS&amp;wopisrc=https%3A%2F%2Fntgent.sharepoint.com%2Fteams%2FCommunicatie%2F_vti_bin%2Fwopi.ashx%2Ffiles%2F21b4af7b468f47c0937aeff29ed3c194&amp;wdlor=c32564607-96D8-406C-B4F7-7136ADD51A87&amp;wdenableroaming=1&amp;mscc=1&amp;hid=F42EB758-3507-42F3-9BA0-717BE713BAC1&amp;wdorigin=Outlook-Body.Sharing.ServerTransfer&amp;wdhostclicktime=1681215215561&amp;jsapi=1&amp;jsapiver=v1&amp;newsession=1&amp;corrid=ba3e6cd1-c194-4ce3-9b01-446bfeae1e66&amp;usid=ba3e6cd1-c194-4ce3-9b01-446bfeae1e66&amp;sftc=1&amp;cac=1&amp;mtf=1&amp;sfp=1&amp;instantedit=1&amp;wopicomplete=1&amp;wdredirectionreason=Unified_SingleFlush&amp;rct=Normal&amp;ctp=LeastProtected" TargetMode="External"/><Relationship Id="rId13" Type="http://schemas.openxmlformats.org/officeDocument/2006/relationships/hyperlink" Target="https://www.vlaanderen.be/cjm/sites/default/files/2021-07/Uitvoering%20Kunstendecreet.pdf" TargetMode="External"/><Relationship Id="rId18" Type="http://schemas.openxmlformats.org/officeDocument/2006/relationships/hyperlink" Target="https://www.vlaanderen.be/cjm/sites/default/files/2021-07/Uitvoering%20Kunstendecreet.pdf" TargetMode="External"/><Relationship Id="rId3" Type="http://schemas.openxmlformats.org/officeDocument/2006/relationships/customXml" Target="../customXml/item3.xml"/><Relationship Id="rId21" Type="http://schemas.openxmlformats.org/officeDocument/2006/relationships/hyperlink" Target="https://euc-word-edit.officeapps.live.com/we/wordeditorframe.aspx?ui=nl%2DNL&amp;rs=en%2DUS&amp;wopisrc=https%3A%2F%2Fntgent.sharepoint.com%2Fteams%2FCommunicatie%2F_vti_bin%2Fwopi.ashx%2Ffiles%2F21b4af7b468f47c0937aeff29ed3c194&amp;wdlor=c32564607-96D8-406C-B4F7-7136ADD51A87&amp;wdenableroaming=1&amp;mscc=1&amp;hid=F42EB758-3507-42F3-9BA0-717BE713BAC1&amp;wdorigin=Outlook-Body.Sharing.ServerTransfer&amp;wdhostclicktime=1681215215561&amp;jsapi=1&amp;jsapiver=v1&amp;newsession=1&amp;corrid=ba3e6cd1-c194-4ce3-9b01-446bfeae1e66&amp;usid=ba3e6cd1-c194-4ce3-9b01-446bfeae1e66&amp;sftc=1&amp;cac=1&amp;mtf=1&amp;sfp=1&amp;instantedit=1&amp;wopicomplete=1&amp;wdredirectionreason=Unified_SingleFlush&amp;rct=Normal&amp;ctp=LeastProtected" TargetMode="External"/><Relationship Id="rId7" Type="http://schemas.openxmlformats.org/officeDocument/2006/relationships/webSettings" Target="webSettings.xml"/><Relationship Id="rId12" Type="http://schemas.openxmlformats.org/officeDocument/2006/relationships/hyperlink" Target="https://www.vlaanderen.be/cjm/sites/default/files/2021-07/60819130d129f6000c000353.pdf" TargetMode="External"/><Relationship Id="rId17" Type="http://schemas.openxmlformats.org/officeDocument/2006/relationships/hyperlink" Target="https://www.vlaanderen.be/cjm/sites/default/files/2021-07/60819130d129f6000c000353.pdf" TargetMode="External"/><Relationship Id="rId2" Type="http://schemas.openxmlformats.org/officeDocument/2006/relationships/customXml" Target="../customXml/item2.xml"/><Relationship Id="rId16" Type="http://schemas.openxmlformats.org/officeDocument/2006/relationships/image" Target="media/image3.jpg"/><Relationship Id="rId20" Type="http://schemas.openxmlformats.org/officeDocument/2006/relationships/hyperlink" Target="https://euc-word-edit.officeapps.live.com/we/wordeditorframe.aspx?ui=nl%2DNL&amp;rs=en%2DUS&amp;wopisrc=https%3A%2F%2Fntgent.sharepoint.com%2Fteams%2FCommunicatie%2F_vti_bin%2Fwopi.ashx%2Ffiles%2F21b4af7b468f47c0937aeff29ed3c194&amp;wdlor=c32564607-96D8-406C-B4F7-7136ADD51A87&amp;wdenableroaming=1&amp;mscc=1&amp;hid=F42EB758-3507-42F3-9BA0-717BE713BAC1&amp;wdorigin=Outlook-Body.Sharing.ServerTransfer&amp;wdhostclicktime=1681215215561&amp;jsapi=1&amp;jsapiver=v1&amp;newsession=1&amp;corrid=ba3e6cd1-c194-4ce3-9b01-446bfeae1e66&amp;usid=ba3e6cd1-c194-4ce3-9b01-446bfeae1e66&amp;sftc=1&amp;cac=1&amp;mtf=1&amp;sfp=1&amp;instantedit=1&amp;wopicomplete=1&amp;wdredirectionreason=Unified_SingleFlush&amp;rct=Normal&amp;ctp=LeastProtecte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microsoft.com/office/2020/10/relationships/intelligence" Target="intelligence2.xml"/><Relationship Id="rId5"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https://www.vlaanderen.be/cjm/sites/default/files/2021-07/60819130d129f6000c000353.pdf" TargetMode="External"/><Relationship Id="rId19" Type="http://schemas.openxmlformats.org/officeDocument/2006/relationships/hyperlink" Target="https://www.vlaanderen.be/cjm/sites/default/files/2021-07/60819130d129f6000c000353.pdf" TargetMode="External"/><Relationship Id="rId4" Type="http://schemas.openxmlformats.org/officeDocument/2006/relationships/numbering" Target="numbering.xml"/><Relationship Id="rId9" Type="http://schemas.openxmlformats.org/officeDocument/2006/relationships/hyperlink" Target="https://www.vlaanderen.be/cjm/sites/default/files/2021-07/60819130d129f6000c000353.pdf" TargetMode="External"/><Relationship Id="rId14" Type="http://schemas.openxmlformats.org/officeDocument/2006/relationships/hyperlink" Target="https://vlaamseoverheid.sharepoint.com/:x:/r/sites/CJM/BM/_layouts/15/Doc.aspx?sourcedoc=%7BA63322BC-4C58-40D0-98B1-97912053D98A%7D&amp;file=20210629_Sjabloon_Kunsten_test.xlsx&amp;action=default&amp;mobileredirect=tru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A88431DF6D0E4F88FF19E948CFF69E" ma:contentTypeVersion="16" ma:contentTypeDescription="Een nieuw document maken." ma:contentTypeScope="" ma:versionID="17f3ea43b3e3e5742ec198fb2b7ac652">
  <xsd:schema xmlns:xsd="http://www.w3.org/2001/XMLSchema" xmlns:xs="http://www.w3.org/2001/XMLSchema" xmlns:p="http://schemas.microsoft.com/office/2006/metadata/properties" xmlns:ns2="ff911a79-76ed-40fa-a0fe-2b25f9fca774" xmlns:ns3="b656fcf4-8ab5-42e9-8455-c460e9ba3158" targetNamespace="http://schemas.microsoft.com/office/2006/metadata/properties" ma:root="true" ma:fieldsID="4504e954d5de2ce3a96647abc0b6113f" ns2:_="" ns3:_="">
    <xsd:import namespace="ff911a79-76ed-40fa-a0fe-2b25f9fca774"/>
    <xsd:import namespace="b656fcf4-8ab5-42e9-8455-c460e9ba3158"/>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DateTaken"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911a79-76ed-40fa-a0fe-2b25f9fca7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f0c9bda2-9e84-4d45-9d7c-a8d04ce23d77"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56fcf4-8ab5-42e9-8455-c460e9ba3158"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8ba99ef5-22d7-4a6f-a19e-ae5ee77a5bcd}" ma:internalName="TaxCatchAll" ma:showField="CatchAllData" ma:web="b656fcf4-8ab5-42e9-8455-c460e9ba31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656fcf4-8ab5-42e9-8455-c460e9ba3158" xsi:nil="true"/>
    <lcf76f155ced4ddcb4097134ff3c332f xmlns="ff911a79-76ed-40fa-a0fe-2b25f9fca77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6CD71CA-C565-45CC-9D6C-C845B7B527EB}">
  <ds:schemaRefs>
    <ds:schemaRef ds:uri="http://schemas.microsoft.com/sharepoint/v3/contenttype/forms"/>
  </ds:schemaRefs>
</ds:datastoreItem>
</file>

<file path=customXml/itemProps2.xml><?xml version="1.0" encoding="utf-8"?>
<ds:datastoreItem xmlns:ds="http://schemas.openxmlformats.org/officeDocument/2006/customXml" ds:itemID="{7074A5D6-1A49-46CD-947F-3189D0E8F6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911a79-76ed-40fa-a0fe-2b25f9fca774"/>
    <ds:schemaRef ds:uri="b656fcf4-8ab5-42e9-8455-c460e9ba31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9A64BF-4EDA-4CDA-B824-0D6E2AAB6EF7}">
  <ds:schemaRefs>
    <ds:schemaRef ds:uri="http://schemas.microsoft.com/office/2006/metadata/properties"/>
    <ds:schemaRef ds:uri="http://schemas.microsoft.com/office/infopath/2007/PartnerControls"/>
    <ds:schemaRef ds:uri="b656fcf4-8ab5-42e9-8455-c460e9ba3158"/>
    <ds:schemaRef ds:uri="ff911a79-76ed-40fa-a0fe-2b25f9fca77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25410</Words>
  <Characters>144332</Characters>
  <Application>Microsoft Office Word</Application>
  <DocSecurity>0</DocSecurity>
  <Lines>2723</Lines>
  <Paragraphs>1238</Paragraphs>
  <ScaleCrop>false</ScaleCrop>
  <Company/>
  <LinksUpToDate>false</LinksUpToDate>
  <CharactersWithSpaces>168504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De Clercq</dc:creator>
  <cp:keywords/>
  <dc:description/>
  <cp:lastModifiedBy>Lotte Loncin</cp:lastModifiedBy>
  <cp:revision>2</cp:revision>
  <dcterms:created xsi:type="dcterms:W3CDTF">2023-05-05T17:33:00Z</dcterms:created>
  <dcterms:modified xsi:type="dcterms:W3CDTF">2023-05-05T17:33:00Z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0x010100F9A88431DF6D0E4F88FF19E948CFF69E</vt:lpwstr>
  </property>
  <property fmtid="{D5CDD505-2E9C-101B-9397-08002B2CF9AE}" pid="3" name="MediaServiceImageTags">
    <vt:lpwstr/>
  </property>
</Properties>
</file>